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96FD66" w14:textId="2B113B2E" w:rsidR="00FB437E" w:rsidRDefault="005A38F9">
      <w:pPr>
        <w:rPr>
          <w:rFonts w:asciiTheme="majorEastAsia" w:eastAsiaTheme="majorEastAsia" w:hAnsiTheme="majorEastAsia" w:hint="eastAsia"/>
          <w:b/>
          <w:sz w:val="24"/>
          <w:szCs w:val="24"/>
        </w:rPr>
      </w:pPr>
      <w:r>
        <w:rPr>
          <w:rFonts w:asciiTheme="majorEastAsia" w:eastAsiaTheme="majorEastAsia" w:hAnsiTheme="majorEastAsia" w:hint="eastAsia"/>
          <w:b/>
          <w:sz w:val="24"/>
          <w:szCs w:val="24"/>
        </w:rPr>
        <w:t>证券代码：</w:t>
      </w:r>
      <w:sdt>
        <w:sdtPr>
          <w:rPr>
            <w:rFonts w:asciiTheme="majorEastAsia" w:eastAsiaTheme="majorEastAsia" w:hAnsiTheme="majorEastAsia" w:hint="eastAsia"/>
            <w:b/>
            <w:sz w:val="24"/>
            <w:szCs w:val="24"/>
          </w:rPr>
          <w:alias w:val="公司代码"/>
          <w:tag w:val="_GBC_0dcdbbff383a44b884a25399ca4a0baa"/>
          <w:id w:val="235296288"/>
          <w:lock w:val="sdtLocked"/>
          <w:placeholder>
            <w:docPart w:val="GBC22222222222222222222222222222"/>
          </w:placeholder>
        </w:sdtPr>
        <w:sdtContent>
          <w:r>
            <w:rPr>
              <w:rFonts w:asciiTheme="majorEastAsia" w:eastAsiaTheme="majorEastAsia" w:hAnsiTheme="majorEastAsia" w:hint="eastAsia"/>
              <w:b/>
              <w:sz w:val="24"/>
              <w:szCs w:val="24"/>
            </w:rPr>
            <w:t>603191</w:t>
          </w:r>
        </w:sdtContent>
      </w:sdt>
      <w:r>
        <w:rPr>
          <w:rFonts w:asciiTheme="majorEastAsia" w:eastAsiaTheme="majorEastAsia" w:hAnsiTheme="majorEastAsia" w:hint="eastAsia"/>
          <w:b/>
          <w:sz w:val="24"/>
          <w:szCs w:val="24"/>
        </w:rPr>
        <w:t xml:space="preserve">   </w:t>
      </w:r>
      <w:r>
        <w:rPr>
          <w:rFonts w:asciiTheme="majorEastAsia" w:eastAsiaTheme="majorEastAsia" w:hAnsiTheme="majorEastAsia"/>
          <w:b/>
          <w:sz w:val="24"/>
          <w:szCs w:val="24"/>
        </w:rPr>
        <w:t xml:space="preserve">  </w:t>
      </w:r>
      <w:r>
        <w:rPr>
          <w:rFonts w:asciiTheme="majorEastAsia" w:eastAsiaTheme="majorEastAsia" w:hAnsiTheme="majorEastAsia" w:hint="eastAsia"/>
          <w:b/>
          <w:sz w:val="24"/>
          <w:szCs w:val="24"/>
        </w:rPr>
        <w:t xml:space="preserve"> </w:t>
      </w:r>
      <w:r w:rsidR="00951FB6">
        <w:rPr>
          <w:rFonts w:asciiTheme="majorEastAsia" w:eastAsiaTheme="majorEastAsia" w:hAnsiTheme="majorEastAsia" w:hint="eastAsia"/>
          <w:b/>
          <w:sz w:val="24"/>
          <w:szCs w:val="24"/>
        </w:rPr>
        <w:t xml:space="preserve"> </w:t>
      </w:r>
      <w:r>
        <w:rPr>
          <w:rFonts w:asciiTheme="majorEastAsia" w:eastAsiaTheme="majorEastAsia" w:hAnsiTheme="majorEastAsia" w:hint="eastAsia"/>
          <w:b/>
          <w:sz w:val="24"/>
          <w:szCs w:val="24"/>
        </w:rPr>
        <w:t xml:space="preserve">  证券简称：</w:t>
      </w:r>
      <w:sdt>
        <w:sdtPr>
          <w:rPr>
            <w:rFonts w:asciiTheme="majorEastAsia" w:eastAsiaTheme="majorEastAsia" w:hAnsiTheme="majorEastAsia" w:hint="eastAsia"/>
            <w:b/>
            <w:sz w:val="24"/>
            <w:szCs w:val="24"/>
          </w:rPr>
          <w:alias w:val="公司简称"/>
          <w:tag w:val="_GBC_f5623227a3ee4840afdcddd73ac9f53d"/>
          <w:id w:val="1620417211"/>
          <w:lock w:val="sdtLocked"/>
          <w:placeholder>
            <w:docPart w:val="GBC22222222222222222222222222222"/>
          </w:placeholder>
        </w:sdtPr>
        <w:sdtContent>
          <w:proofErr w:type="gramStart"/>
          <w:r>
            <w:rPr>
              <w:rFonts w:asciiTheme="majorEastAsia" w:eastAsiaTheme="majorEastAsia" w:hAnsiTheme="majorEastAsia" w:hint="eastAsia"/>
              <w:b/>
              <w:sz w:val="24"/>
              <w:szCs w:val="24"/>
            </w:rPr>
            <w:t>望变电气</w:t>
          </w:r>
          <w:proofErr w:type="gramEnd"/>
        </w:sdtContent>
      </w:sdt>
      <w:r>
        <w:rPr>
          <w:rFonts w:asciiTheme="majorEastAsia" w:eastAsiaTheme="majorEastAsia" w:hAnsiTheme="majorEastAsia" w:hint="eastAsia"/>
          <w:b/>
          <w:sz w:val="24"/>
          <w:szCs w:val="24"/>
        </w:rPr>
        <w:t xml:space="preserve">     </w:t>
      </w:r>
      <w:r w:rsidR="00951FB6">
        <w:rPr>
          <w:rFonts w:asciiTheme="majorEastAsia" w:eastAsiaTheme="majorEastAsia" w:hAnsiTheme="majorEastAsia" w:hint="eastAsia"/>
          <w:b/>
          <w:sz w:val="24"/>
          <w:szCs w:val="24"/>
        </w:rPr>
        <w:t xml:space="preserve">  </w:t>
      </w:r>
      <w:r>
        <w:rPr>
          <w:rFonts w:asciiTheme="majorEastAsia" w:eastAsiaTheme="majorEastAsia" w:hAnsiTheme="majorEastAsia" w:hint="eastAsia"/>
          <w:b/>
          <w:sz w:val="24"/>
          <w:szCs w:val="24"/>
        </w:rPr>
        <w:t>公告编号：</w:t>
      </w:r>
      <w:sdt>
        <w:sdtPr>
          <w:rPr>
            <w:rFonts w:asciiTheme="majorEastAsia" w:eastAsiaTheme="majorEastAsia" w:hAnsiTheme="majorEastAsia" w:hint="eastAsia"/>
            <w:b/>
            <w:sz w:val="24"/>
            <w:szCs w:val="24"/>
          </w:rPr>
          <w:alias w:val="临时公告编号"/>
          <w:tag w:val="_GBC_dcb018bd62474b058af46af691e50649"/>
          <w:id w:val="1542706150"/>
          <w:lock w:val="sdtLocked"/>
          <w:placeholder>
            <w:docPart w:val="GBC22222222222222222222222222222"/>
          </w:placeholder>
        </w:sdtPr>
        <w:sdtContent>
          <w:r>
            <w:rPr>
              <w:rFonts w:asciiTheme="majorEastAsia" w:eastAsiaTheme="majorEastAsia" w:hAnsiTheme="majorEastAsia" w:hint="eastAsia"/>
              <w:b/>
              <w:sz w:val="24"/>
              <w:szCs w:val="24"/>
            </w:rPr>
            <w:t>2026-</w:t>
          </w:r>
          <w:r w:rsidR="0020654D">
            <w:rPr>
              <w:rFonts w:asciiTheme="majorEastAsia" w:eastAsiaTheme="majorEastAsia" w:hAnsiTheme="majorEastAsia" w:hint="eastAsia"/>
              <w:b/>
              <w:sz w:val="24"/>
              <w:szCs w:val="24"/>
            </w:rPr>
            <w:t>035</w:t>
          </w:r>
        </w:sdtContent>
      </w:sdt>
    </w:p>
    <w:sdt>
      <w:sdtPr>
        <w:alias w:val=""/>
        <w:tag w:val="_GBC_de6e6343542648f0a190afa64874564f"/>
        <w:id w:val="1961062691"/>
        <w:lock w:val="sdtLocked"/>
        <w:placeholder>
          <w:docPart w:val="GBC22222222222222222222222222222"/>
        </w:placeholder>
      </w:sdtPr>
      <w:sdtEndPr>
        <w:rPr>
          <w:rFonts w:asciiTheme="majorEastAsia" w:eastAsiaTheme="majorEastAsia" w:hAnsiTheme="majorEastAsia" w:hint="eastAsia"/>
          <w:b/>
          <w:color w:val="FF0000"/>
          <w:sz w:val="36"/>
          <w:szCs w:val="36"/>
        </w:rPr>
      </w:sdtEndPr>
      <w:sdtContent>
        <w:sdt>
          <w:sdtPr>
            <w:rPr>
              <w:rFonts w:asciiTheme="majorEastAsia" w:eastAsiaTheme="majorEastAsia" w:hAnsiTheme="majorEastAsia"/>
              <w:b/>
              <w:color w:val="FF0000"/>
              <w:sz w:val="36"/>
              <w:szCs w:val="36"/>
            </w:rPr>
            <w:alias w:val="公司法定中文名称"/>
            <w:tag w:val="_GBC_42181109f5334b868c04fa99b4f637e7"/>
            <w:id w:val="-2080740631"/>
            <w:lock w:val="sdtLocked"/>
            <w:placeholder>
              <w:docPart w:val="GBC22222222222222222222222222222"/>
            </w:placeholder>
            <w:dataBinding w:prefixMappings="xmlns:clcta-gie='clcta-gie'" w:xpath="/*/clcta-gie:GongSiFaDingZhongWenMingCheng[not(@periodRef)]" w:storeItemID="{636E1DF2-5A72-4FE2-BF65-8FD875BB309E}"/>
            <w:text/>
          </w:sdtPr>
          <w:sdtEndPr>
            <w:rPr>
              <w:rFonts w:hint="eastAsia"/>
            </w:rPr>
          </w:sdtEndPr>
          <w:sdtContent>
            <w:p w14:paraId="3A83E2C2" w14:textId="77777777" w:rsidR="00FB437E" w:rsidRDefault="005A38F9">
              <w:pPr>
                <w:jc w:val="center"/>
                <w:rPr>
                  <w:rFonts w:asciiTheme="majorEastAsia" w:eastAsiaTheme="majorEastAsia" w:hAnsiTheme="majorEastAsia" w:hint="eastAsia"/>
                  <w:b/>
                  <w:color w:val="FF0000"/>
                  <w:sz w:val="36"/>
                  <w:szCs w:val="36"/>
                </w:rPr>
              </w:pPr>
              <w:r>
                <w:rPr>
                  <w:rFonts w:asciiTheme="majorEastAsia" w:eastAsiaTheme="majorEastAsia" w:hAnsiTheme="majorEastAsia"/>
                  <w:b/>
                  <w:color w:val="FF0000"/>
                  <w:sz w:val="36"/>
                  <w:szCs w:val="36"/>
                </w:rPr>
                <w:t>重庆望变电气（集团）股份有限公司</w:t>
              </w:r>
            </w:p>
          </w:sdtContent>
        </w:sdt>
        <w:p w14:paraId="709F08DC" w14:textId="35BF6DE1" w:rsidR="00FB437E" w:rsidRDefault="00000000">
          <w:pPr>
            <w:jc w:val="center"/>
            <w:rPr>
              <w:rFonts w:asciiTheme="majorEastAsia" w:eastAsiaTheme="majorEastAsia" w:hAnsiTheme="majorEastAsia" w:hint="eastAsia"/>
              <w:b/>
              <w:color w:val="FF0000"/>
              <w:sz w:val="36"/>
              <w:szCs w:val="36"/>
            </w:rPr>
          </w:pPr>
          <w:sdt>
            <w:sdtPr>
              <w:rPr>
                <w:rFonts w:asciiTheme="majorEastAsia" w:eastAsiaTheme="majorEastAsia" w:hAnsiTheme="majorEastAsia" w:hint="eastAsia"/>
                <w:b/>
                <w:color w:val="FF0000"/>
                <w:sz w:val="36"/>
                <w:szCs w:val="36"/>
                <w:shd w:val="solid" w:color="FFFFFF" w:fill="auto"/>
              </w:rPr>
              <w:alias w:val="股东会召开年度"/>
              <w:tag w:val="_GBC_7bfad2ce616d46cd968fbf6b0e3edc90"/>
              <w:id w:val="-750960649"/>
              <w:lock w:val="sdtLocked"/>
              <w:placeholder>
                <w:docPart w:val="GBC22222222222222222222222222222"/>
              </w:placeholder>
              <w:dataBinding w:prefixMappings="xmlns:clcta-be='clcta-be'" w:xpath="/*/clcta-be:GuDongDaHuiZhaoKaiNianDu[not(@periodRef)]" w:storeItemID="{636E1DF2-5A72-4FE2-BF65-8FD875BB309E}"/>
              <w:text/>
            </w:sdtPr>
            <w:sdtContent>
              <w:r w:rsidR="0020654D">
                <w:rPr>
                  <w:rFonts w:asciiTheme="majorEastAsia" w:eastAsiaTheme="majorEastAsia" w:hAnsiTheme="majorEastAsia" w:hint="eastAsia"/>
                  <w:b/>
                  <w:color w:val="FF0000"/>
                  <w:sz w:val="36"/>
                  <w:szCs w:val="36"/>
                  <w:shd w:val="solid" w:color="FFFFFF" w:fill="auto"/>
                </w:rPr>
                <w:t>2026</w:t>
              </w:r>
            </w:sdtContent>
          </w:sdt>
          <w:r w:rsidR="005A38F9">
            <w:rPr>
              <w:rFonts w:asciiTheme="majorEastAsia" w:eastAsiaTheme="majorEastAsia" w:hAnsiTheme="majorEastAsia" w:hint="eastAsia"/>
              <w:b/>
              <w:color w:val="FF0000"/>
              <w:sz w:val="36"/>
              <w:szCs w:val="36"/>
              <w:shd w:val="solid" w:color="FFFFFF" w:fill="auto"/>
            </w:rPr>
            <w:t>年第</w:t>
          </w:r>
          <w:sdt>
            <w:sdtPr>
              <w:rPr>
                <w:rFonts w:asciiTheme="majorEastAsia" w:eastAsiaTheme="majorEastAsia" w:hAnsiTheme="majorEastAsia" w:hint="eastAsia"/>
                <w:b/>
                <w:color w:val="FF0000"/>
                <w:sz w:val="36"/>
                <w:szCs w:val="36"/>
                <w:shd w:val="solid" w:color="FFFFFF" w:fill="auto"/>
              </w:rPr>
              <w:alias w:val="股东会届次"/>
              <w:tag w:val="_GBC_274127167f8b439d8ecbcf8cad6a2896"/>
              <w:id w:val="1062205773"/>
              <w:lock w:val="sdtLocked"/>
              <w:placeholder>
                <w:docPart w:val="GBC22222222222222222222222222222"/>
              </w:placeholder>
              <w:dataBinding w:prefixMappings="xmlns:clcta-be='clcta-be'" w:xpath="/*/clcta-be:GuDongDaHuiJieCi[not(@periodRef)]" w:storeItemID="{636E1DF2-5A72-4FE2-BF65-8FD875BB309E}"/>
              <w:text/>
            </w:sdtPr>
            <w:sdtContent>
              <w:r w:rsidR="0020654D">
                <w:rPr>
                  <w:rFonts w:asciiTheme="majorEastAsia" w:eastAsiaTheme="majorEastAsia" w:hAnsiTheme="majorEastAsia" w:hint="eastAsia"/>
                  <w:b/>
                  <w:color w:val="FF0000"/>
                  <w:sz w:val="36"/>
                  <w:szCs w:val="36"/>
                  <w:shd w:val="solid" w:color="FFFFFF" w:fill="auto"/>
                </w:rPr>
                <w:t>一</w:t>
              </w:r>
            </w:sdtContent>
          </w:sdt>
          <w:r w:rsidR="005A38F9">
            <w:rPr>
              <w:rFonts w:asciiTheme="majorEastAsia" w:eastAsiaTheme="majorEastAsia" w:hAnsiTheme="majorEastAsia" w:hint="eastAsia"/>
              <w:b/>
              <w:color w:val="FF0000"/>
              <w:sz w:val="36"/>
              <w:szCs w:val="36"/>
              <w:shd w:val="solid" w:color="FFFFFF" w:fill="auto"/>
            </w:rPr>
            <w:t>次临时股东会决议公告</w:t>
          </w:r>
        </w:p>
      </w:sdtContent>
    </w:sdt>
    <w:p w14:paraId="2023DEB4" w14:textId="77777777" w:rsidR="00FB437E" w:rsidRDefault="00FB437E">
      <w:pPr>
        <w:jc w:val="center"/>
        <w:rPr>
          <w:rFonts w:asciiTheme="majorEastAsia" w:eastAsiaTheme="majorEastAsia" w:hAnsiTheme="majorEastAsia" w:hint="eastAsia"/>
          <w:b/>
          <w:color w:val="FF0000"/>
          <w:sz w:val="36"/>
          <w:szCs w:val="36"/>
        </w:rPr>
      </w:pPr>
    </w:p>
    <w:tbl>
      <w:tblPr>
        <w:tblStyle w:val="ab"/>
        <w:tblW w:w="0" w:type="auto"/>
        <w:tblLook w:val="04A0" w:firstRow="1" w:lastRow="0" w:firstColumn="1" w:lastColumn="0" w:noHBand="0" w:noVBand="1"/>
      </w:tblPr>
      <w:tblGrid>
        <w:gridCol w:w="8296"/>
      </w:tblGrid>
      <w:sdt>
        <w:sdtPr>
          <w:rPr>
            <w:rFonts w:ascii="仿宋_GB2312" w:eastAsia="仿宋_GB2312" w:hAnsi="宋体" w:cs="Times New Roman" w:hint="eastAsia"/>
            <w:sz w:val="24"/>
          </w:rPr>
          <w:alias w:val="模块:本公司董事会及全体董事保证本公告内容不存在任何虚假记载、误导..."/>
          <w:tag w:val="_GBC_9b9a298b975743348a94e3545b79e47f"/>
          <w:id w:val="-1775086124"/>
          <w:lock w:val="sdtLocked"/>
          <w:placeholder>
            <w:docPart w:val="GBC11111111111111111111111111111"/>
          </w:placeholder>
        </w:sdtPr>
        <w:sdtContent>
          <w:tr w:rsidR="00FB437E" w14:paraId="371D4A14" w14:textId="77777777" w:rsidTr="00084B21">
            <w:tc>
              <w:tcPr>
                <w:tcW w:w="8522" w:type="dxa"/>
              </w:tcPr>
              <w:p w14:paraId="1B235FC2" w14:textId="77777777" w:rsidR="00FB437E" w:rsidRDefault="005A38F9">
                <w:pPr>
                  <w:autoSpaceDE w:val="0"/>
                  <w:autoSpaceDN w:val="0"/>
                  <w:adjustRightInd w:val="0"/>
                  <w:snapToGrid w:val="0"/>
                  <w:spacing w:line="360" w:lineRule="auto"/>
                  <w:ind w:firstLineChars="200" w:firstLine="480"/>
                  <w:rPr>
                    <w:rFonts w:ascii="仿宋_GB2312" w:eastAsia="仿宋_GB2312" w:hAnsi="宋体" w:hint="eastAsia"/>
                    <w:sz w:val="24"/>
                  </w:rPr>
                </w:pPr>
                <w:r>
                  <w:rPr>
                    <w:rFonts w:ascii="仿宋_GB2312" w:eastAsia="仿宋_GB2312" w:hAnsi="宋体" w:cs="Times New Roman" w:hint="eastAsia"/>
                    <w:sz w:val="24"/>
                  </w:rPr>
                  <w:t>本公司董事会及全体董事保证本公告内容不存在任何虚假记载、误导性陈述或者重大遗漏，并对其内容的真实性、准确性和完整性承担法律责任。</w:t>
                </w:r>
              </w:p>
            </w:tc>
          </w:tr>
        </w:sdtContent>
      </w:sdt>
    </w:tbl>
    <w:p w14:paraId="79AFA85F" w14:textId="77777777" w:rsidR="00FB437E" w:rsidRDefault="005A38F9">
      <w:pPr>
        <w:pStyle w:val="1"/>
        <w:keepNext w:val="0"/>
        <w:keepLines w:val="0"/>
        <w:rPr>
          <w:sz w:val="24"/>
          <w:szCs w:val="24"/>
        </w:rPr>
      </w:pPr>
      <w:r>
        <w:rPr>
          <w:rFonts w:hint="eastAsia"/>
          <w:sz w:val="24"/>
          <w:szCs w:val="24"/>
        </w:rPr>
        <w:t>重要内容提示：</w:t>
      </w:r>
    </w:p>
    <w:p w14:paraId="62DB2CCF" w14:textId="61B7D28C" w:rsidR="00FB437E" w:rsidRDefault="005A38F9">
      <w:pPr>
        <w:pStyle w:val="a5"/>
        <w:numPr>
          <w:ilvl w:val="0"/>
          <w:numId w:val="4"/>
        </w:numPr>
        <w:ind w:firstLineChars="0"/>
        <w:rPr>
          <w:sz w:val="24"/>
          <w:szCs w:val="24"/>
        </w:rPr>
      </w:pPr>
      <w:r>
        <w:rPr>
          <w:rFonts w:ascii="宋体" w:hAnsi="宋体" w:hint="eastAsia"/>
          <w:sz w:val="24"/>
          <w:szCs w:val="24"/>
        </w:rPr>
        <w:t>本次会议是否有否决议案：</w:t>
      </w:r>
      <w:sdt>
        <w:sdtPr>
          <w:rPr>
            <w:rFonts w:ascii="宋体" w:hAnsi="宋体" w:hint="eastAsia"/>
            <w:sz w:val="24"/>
            <w:szCs w:val="24"/>
          </w:rPr>
          <w:alias w:val="是否有否决议案"/>
          <w:tag w:val="_GBC_d82077cab9ca4e4696f26ea546ae2f45"/>
          <w:id w:val="-371538574"/>
          <w:lock w:val="sdtLocked"/>
          <w:placeholder>
            <w:docPart w:val="GBC22222222222222222222222222222"/>
          </w:placeholder>
          <w:comboBox>
            <w:listItem w:displayText="有" w:value="有"/>
            <w:listItem w:displayText="无" w:value="无"/>
          </w:comboBox>
        </w:sdtPr>
        <w:sdtContent>
          <w:r w:rsidR="00744B95">
            <w:rPr>
              <w:rFonts w:ascii="宋体" w:hAnsi="宋体" w:hint="eastAsia"/>
              <w:sz w:val="24"/>
              <w:szCs w:val="24"/>
            </w:rPr>
            <w:t>无</w:t>
          </w:r>
        </w:sdtContent>
      </w:sdt>
    </w:p>
    <w:p w14:paraId="0D52FB69" w14:textId="77777777" w:rsidR="00FB437E" w:rsidRDefault="005A38F9">
      <w:pPr>
        <w:pStyle w:val="1"/>
        <w:keepNext w:val="0"/>
        <w:keepLines w:val="0"/>
        <w:numPr>
          <w:ilvl w:val="0"/>
          <w:numId w:val="3"/>
        </w:numPr>
        <w:rPr>
          <w:sz w:val="24"/>
          <w:szCs w:val="24"/>
        </w:rPr>
      </w:pPr>
      <w:r>
        <w:rPr>
          <w:rFonts w:hint="eastAsia"/>
          <w:sz w:val="24"/>
          <w:szCs w:val="24"/>
        </w:rPr>
        <w:t>会议召开和出席情况</w:t>
      </w:r>
    </w:p>
    <w:p w14:paraId="4383A870" w14:textId="192E66C7" w:rsidR="00FB437E" w:rsidRDefault="005A38F9">
      <w:pPr>
        <w:pStyle w:val="2"/>
        <w:keepNext w:val="0"/>
        <w:keepLines w:val="0"/>
        <w:numPr>
          <w:ilvl w:val="0"/>
          <w:numId w:val="5"/>
        </w:numPr>
        <w:spacing w:line="415" w:lineRule="auto"/>
        <w:rPr>
          <w:b w:val="0"/>
          <w:sz w:val="24"/>
          <w:szCs w:val="24"/>
        </w:rPr>
      </w:pPr>
      <w:r>
        <w:rPr>
          <w:rFonts w:hint="eastAsia"/>
          <w:b w:val="0"/>
          <w:sz w:val="24"/>
          <w:szCs w:val="24"/>
        </w:rPr>
        <w:t>股东会召开的时间：</w:t>
      </w:r>
      <w:sdt>
        <w:sdtPr>
          <w:rPr>
            <w:rFonts w:asciiTheme="minorEastAsia" w:eastAsiaTheme="minorEastAsia" w:hAnsiTheme="minorEastAsia" w:hint="eastAsia"/>
            <w:b w:val="0"/>
            <w:sz w:val="24"/>
            <w:szCs w:val="24"/>
          </w:rPr>
          <w:alias w:val="股东会召开时间"/>
          <w:tag w:val="_GBC_f10b8b659b16456186989e059a77d57a"/>
          <w:id w:val="392617831"/>
          <w:lock w:val="sdtLocked"/>
          <w:placeholder>
            <w:docPart w:val="GBC22222222222222222222222222222"/>
          </w:placeholder>
          <w:date w:fullDate="2026-04-20T00:00:00Z">
            <w:dateFormat w:val="yyyy'年'M'月'd'日'"/>
            <w:lid w:val="zh-CN"/>
            <w:storeMappedDataAs w:val="dateTime"/>
            <w:calendar w:val="gregorian"/>
          </w:date>
        </w:sdtPr>
        <w:sdtContent>
          <w:r w:rsidR="0020654D">
            <w:rPr>
              <w:rFonts w:asciiTheme="minorEastAsia" w:eastAsiaTheme="minorEastAsia" w:hAnsiTheme="minorEastAsia" w:hint="eastAsia"/>
              <w:b w:val="0"/>
              <w:sz w:val="24"/>
              <w:szCs w:val="24"/>
            </w:rPr>
            <w:t>2026年4月20日</w:t>
          </w:r>
        </w:sdtContent>
      </w:sdt>
    </w:p>
    <w:p w14:paraId="2CE19A7E" w14:textId="0044A028" w:rsidR="00FB437E" w:rsidRDefault="005A38F9">
      <w:pPr>
        <w:pStyle w:val="2"/>
        <w:keepNext w:val="0"/>
        <w:keepLines w:val="0"/>
        <w:numPr>
          <w:ilvl w:val="0"/>
          <w:numId w:val="5"/>
        </w:numPr>
        <w:spacing w:line="415" w:lineRule="auto"/>
        <w:rPr>
          <w:b w:val="0"/>
          <w:sz w:val="24"/>
          <w:szCs w:val="24"/>
        </w:rPr>
      </w:pPr>
      <w:r>
        <w:rPr>
          <w:rFonts w:hint="eastAsia"/>
          <w:b w:val="0"/>
          <w:sz w:val="24"/>
          <w:szCs w:val="24"/>
        </w:rPr>
        <w:t>股东</w:t>
      </w:r>
      <w:r>
        <w:rPr>
          <w:rFonts w:asciiTheme="majorEastAsia" w:hAnsiTheme="majorEastAsia" w:hint="eastAsia"/>
          <w:b w:val="0"/>
          <w:sz w:val="24"/>
          <w:szCs w:val="24"/>
        </w:rPr>
        <w:t>会召开的地点：</w:t>
      </w:r>
      <w:sdt>
        <w:sdtPr>
          <w:rPr>
            <w:rFonts w:asciiTheme="majorEastAsia" w:hAnsiTheme="majorEastAsia" w:hint="eastAsia"/>
            <w:b w:val="0"/>
            <w:sz w:val="24"/>
            <w:szCs w:val="24"/>
          </w:rPr>
          <w:alias w:val="股东会现场会议召开地点"/>
          <w:tag w:val="_GBC_45b01401878844d99a343e524facb060"/>
          <w:id w:val="-607740557"/>
          <w:lock w:val="sdtLocked"/>
          <w:placeholder>
            <w:docPart w:val="GBC22222222222222222222222222222"/>
          </w:placeholder>
        </w:sdtPr>
        <w:sdtContent>
          <w:r w:rsidR="0020654D" w:rsidRPr="0020654D">
            <w:rPr>
              <w:rFonts w:asciiTheme="majorEastAsia" w:hAnsiTheme="majorEastAsia" w:hint="eastAsia"/>
              <w:b w:val="0"/>
              <w:sz w:val="24"/>
              <w:szCs w:val="24"/>
            </w:rPr>
            <w:t>重庆市长寿区化北路</w:t>
          </w:r>
          <w:proofErr w:type="gramStart"/>
          <w:r w:rsidR="0020654D" w:rsidRPr="0020654D">
            <w:rPr>
              <w:rFonts w:asciiTheme="majorEastAsia" w:hAnsiTheme="majorEastAsia" w:hint="eastAsia"/>
              <w:b w:val="0"/>
              <w:sz w:val="24"/>
              <w:szCs w:val="24"/>
            </w:rPr>
            <w:t>18号望变电气</w:t>
          </w:r>
          <w:proofErr w:type="gramEnd"/>
          <w:r w:rsidR="0020654D" w:rsidRPr="0020654D">
            <w:rPr>
              <w:rFonts w:asciiTheme="majorEastAsia" w:hAnsiTheme="majorEastAsia" w:hint="eastAsia"/>
              <w:b w:val="0"/>
              <w:sz w:val="24"/>
              <w:szCs w:val="24"/>
            </w:rPr>
            <w:t>研发大楼606会议室</w:t>
          </w:r>
        </w:sdtContent>
      </w:sdt>
    </w:p>
    <w:sdt>
      <w:sdtPr>
        <w:rPr>
          <w:rFonts w:asciiTheme="minorHAnsi" w:eastAsiaTheme="minorEastAsia" w:hAnsiTheme="minorHAnsi" w:cstheme="minorBidi" w:hint="eastAsia"/>
          <w:b w:val="0"/>
          <w:bCs w:val="0"/>
          <w:sz w:val="24"/>
          <w:szCs w:val="24"/>
        </w:rPr>
        <w:alias w:val="模块:出席会议的普通股股东和恢复表决权的优先股股东及其持有股份情况..."/>
        <w:tag w:val="_GBC_2640b76cd2e442b0b0fdbd8446e80855"/>
        <w:id w:val="-1660693031"/>
        <w:lock w:val="sdtLocked"/>
        <w:placeholder>
          <w:docPart w:val="GBC22222222222222222222222222222"/>
        </w:placeholder>
      </w:sdtPr>
      <w:sdtEndPr>
        <w:rPr>
          <w:rFonts w:asciiTheme="minorEastAsia" w:hAnsiTheme="minorEastAsia" w:hint="default"/>
          <w:color w:val="000000"/>
        </w:rPr>
      </w:sdtEndPr>
      <w:sdtContent>
        <w:p w14:paraId="65F0AA63" w14:textId="77777777" w:rsidR="00FB437E" w:rsidRDefault="005A38F9">
          <w:pPr>
            <w:pStyle w:val="2"/>
            <w:keepNext w:val="0"/>
            <w:keepLines w:val="0"/>
            <w:numPr>
              <w:ilvl w:val="0"/>
              <w:numId w:val="5"/>
            </w:numPr>
            <w:spacing w:line="415" w:lineRule="auto"/>
            <w:rPr>
              <w:b w:val="0"/>
              <w:sz w:val="24"/>
              <w:szCs w:val="24"/>
            </w:rPr>
          </w:pPr>
          <w:r>
            <w:rPr>
              <w:rFonts w:hint="eastAsia"/>
              <w:b w:val="0"/>
              <w:sz w:val="24"/>
              <w:szCs w:val="24"/>
            </w:rPr>
            <w:t>出席会议的普通股股东和恢复表决权的优先股股东及其持有股份情况：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14"/>
            <w:gridCol w:w="1982"/>
          </w:tblGrid>
          <w:tr w:rsidR="00FB437E" w14:paraId="4218CEF3" w14:textId="77777777" w:rsidTr="00E3698D">
            <w:sdt>
              <w:sdtPr>
                <w:rPr>
                  <w:rFonts w:ascii="宋体" w:hAnsi="宋体"/>
                  <w:color w:val="000000"/>
                  <w:sz w:val="24"/>
                </w:rPr>
                <w:tag w:val="_PLD_4093f3f997534c158a5523067302b60d"/>
                <w:id w:val="-1626309168"/>
                <w:lock w:val="sdtLocked"/>
              </w:sdtPr>
              <w:sdtEndPr>
                <w:rPr>
                  <w:rFonts w:hint="eastAsia"/>
                </w:rPr>
              </w:sdtEndPr>
              <w:sdtContent>
                <w:tc>
                  <w:tcPr>
                    <w:tcW w:w="6345" w:type="dxa"/>
                  </w:tcPr>
                  <w:p w14:paraId="5CC59744" w14:textId="77777777" w:rsidR="00FB437E" w:rsidRDefault="005A38F9">
                    <w:pPr>
                      <w:spacing w:line="600" w:lineRule="exact"/>
                      <w:rPr>
                        <w:rFonts w:ascii="宋体"/>
                        <w:color w:val="000000"/>
                        <w:sz w:val="24"/>
                        <w:shd w:val="pct15" w:color="auto" w:fill="FFFFFF"/>
                      </w:rPr>
                    </w:pPr>
                    <w:r>
                      <w:rPr>
                        <w:rFonts w:ascii="宋体" w:hAnsi="宋体"/>
                        <w:color w:val="000000"/>
                        <w:sz w:val="24"/>
                      </w:rPr>
                      <w:t>1</w:t>
                    </w:r>
                    <w:r>
                      <w:rPr>
                        <w:rFonts w:ascii="宋体" w:hAnsi="宋体" w:hint="eastAsia"/>
                        <w:color w:val="000000"/>
                        <w:sz w:val="24"/>
                      </w:rPr>
                      <w:t>、出席会议的股东和代理人人数</w:t>
                    </w:r>
                  </w:p>
                </w:tc>
              </w:sdtContent>
            </w:sdt>
            <w:sdt>
              <w:sdtPr>
                <w:rPr>
                  <w:rFonts w:ascii="宋体"/>
                  <w:color w:val="000000"/>
                  <w:sz w:val="24"/>
                </w:rPr>
                <w:alias w:val="出席会议的股东和代理人人数"/>
                <w:tag w:val="_GBC_68de955aa336470c8d7a663440bc74f5"/>
                <w:id w:val="32474406"/>
                <w:lock w:val="sdtLocked"/>
              </w:sdtPr>
              <w:sdtContent>
                <w:tc>
                  <w:tcPr>
                    <w:tcW w:w="1985" w:type="dxa"/>
                    <w:vAlign w:val="bottom"/>
                  </w:tcPr>
                  <w:p w14:paraId="2348FCD9" w14:textId="48E73D1B" w:rsidR="00FB437E" w:rsidRDefault="00E84AE4">
                    <w:pPr>
                      <w:spacing w:line="600" w:lineRule="exact"/>
                      <w:jc w:val="right"/>
                      <w:rPr>
                        <w:rFonts w:ascii="宋体"/>
                        <w:color w:val="000000"/>
                        <w:sz w:val="24"/>
                      </w:rPr>
                    </w:pPr>
                    <w:r>
                      <w:rPr>
                        <w:rFonts w:ascii="宋体" w:hint="eastAsia"/>
                        <w:color w:val="000000"/>
                        <w:sz w:val="24"/>
                      </w:rPr>
                      <w:t>230</w:t>
                    </w:r>
                  </w:p>
                </w:tc>
              </w:sdtContent>
            </w:sdt>
          </w:tr>
          <w:tr w:rsidR="00FB437E" w14:paraId="4F7845EF" w14:textId="77777777" w:rsidTr="00E3698D">
            <w:sdt>
              <w:sdtPr>
                <w:rPr>
                  <w:rFonts w:ascii="宋体" w:hAnsi="宋体"/>
                  <w:color w:val="000000"/>
                  <w:sz w:val="24"/>
                </w:rPr>
                <w:tag w:val="_PLD_15a8d072bf914580ad897e82c3807a19"/>
                <w:id w:val="1355845819"/>
                <w:lock w:val="sdtLocked"/>
              </w:sdtPr>
              <w:sdtEndPr>
                <w:rPr>
                  <w:rFonts w:hint="eastAsia"/>
                </w:rPr>
              </w:sdtEndPr>
              <w:sdtContent>
                <w:tc>
                  <w:tcPr>
                    <w:tcW w:w="6345" w:type="dxa"/>
                  </w:tcPr>
                  <w:p w14:paraId="4CC80A02" w14:textId="77777777" w:rsidR="00FB437E" w:rsidRDefault="005A38F9">
                    <w:pPr>
                      <w:spacing w:line="600" w:lineRule="exact"/>
                      <w:rPr>
                        <w:rFonts w:ascii="宋体"/>
                        <w:color w:val="000000"/>
                        <w:sz w:val="24"/>
                      </w:rPr>
                    </w:pPr>
                    <w:r>
                      <w:rPr>
                        <w:rFonts w:ascii="宋体" w:hAnsi="宋体"/>
                        <w:color w:val="000000"/>
                        <w:sz w:val="24"/>
                      </w:rPr>
                      <w:t>2</w:t>
                    </w:r>
                    <w:r>
                      <w:rPr>
                        <w:rFonts w:ascii="宋体" w:hAnsi="宋体" w:hint="eastAsia"/>
                        <w:color w:val="000000"/>
                        <w:sz w:val="24"/>
                      </w:rPr>
                      <w:t>、出席会议的股东所持有表决权的股份总数（股）</w:t>
                    </w:r>
                  </w:p>
                </w:tc>
              </w:sdtContent>
            </w:sdt>
            <w:sdt>
              <w:sdtPr>
                <w:rPr>
                  <w:rFonts w:ascii="宋体"/>
                  <w:color w:val="000000"/>
                  <w:sz w:val="24"/>
                </w:rPr>
                <w:alias w:val="出席会议的股东所持有表决权的股份总数"/>
                <w:tag w:val="_GBC_a3ceaea716e74390b6d07708f7d10d25"/>
                <w:id w:val="-1092151487"/>
                <w:lock w:val="sdtLocked"/>
              </w:sdtPr>
              <w:sdtContent>
                <w:tc>
                  <w:tcPr>
                    <w:tcW w:w="1985" w:type="dxa"/>
                    <w:vAlign w:val="bottom"/>
                  </w:tcPr>
                  <w:p w14:paraId="3134BE60" w14:textId="5D8D5280" w:rsidR="00FB437E" w:rsidRDefault="00744B95">
                    <w:pPr>
                      <w:spacing w:line="600" w:lineRule="exact"/>
                      <w:jc w:val="right"/>
                      <w:rPr>
                        <w:rFonts w:ascii="宋体"/>
                        <w:color w:val="000000"/>
                        <w:sz w:val="24"/>
                      </w:rPr>
                    </w:pPr>
                    <w:r w:rsidRPr="00744B95">
                      <w:rPr>
                        <w:rFonts w:ascii="宋体"/>
                        <w:color w:val="000000"/>
                        <w:sz w:val="24"/>
                      </w:rPr>
                      <w:t>75,711,542</w:t>
                    </w:r>
                  </w:p>
                </w:tc>
              </w:sdtContent>
            </w:sdt>
          </w:tr>
          <w:tr w:rsidR="00FB437E" w14:paraId="764BF9E4" w14:textId="77777777" w:rsidTr="00E3698D">
            <w:sdt>
              <w:sdtPr>
                <w:rPr>
                  <w:rFonts w:ascii="宋体" w:hAnsi="宋体"/>
                  <w:color w:val="000000"/>
                  <w:sz w:val="24"/>
                </w:rPr>
                <w:tag w:val="_PLD_abe2bf98c15a437296fa04736473f5fc"/>
                <w:id w:val="1519965502"/>
                <w:lock w:val="sdtLocked"/>
              </w:sdtPr>
              <w:sdtEndPr>
                <w:rPr>
                  <w:rFonts w:hint="eastAsia"/>
                </w:rPr>
              </w:sdtEndPr>
              <w:sdtContent>
                <w:tc>
                  <w:tcPr>
                    <w:tcW w:w="6345" w:type="dxa"/>
                  </w:tcPr>
                  <w:p w14:paraId="541FD297" w14:textId="77777777" w:rsidR="00FB437E" w:rsidRDefault="005A38F9">
                    <w:pPr>
                      <w:spacing w:line="600" w:lineRule="exact"/>
                      <w:rPr>
                        <w:rFonts w:ascii="宋体"/>
                        <w:color w:val="000000"/>
                        <w:sz w:val="24"/>
                      </w:rPr>
                    </w:pPr>
                    <w:r>
                      <w:rPr>
                        <w:rFonts w:ascii="宋体" w:hAnsi="宋体"/>
                        <w:color w:val="000000"/>
                        <w:sz w:val="24"/>
                      </w:rPr>
                      <w:t>3</w:t>
                    </w:r>
                    <w:r>
                      <w:rPr>
                        <w:rFonts w:ascii="宋体" w:hAnsi="宋体" w:hint="eastAsia"/>
                        <w:color w:val="000000"/>
                        <w:sz w:val="24"/>
                      </w:rPr>
                      <w:t>、出席会议的股东所持有表决权股份数占公司有表决权股份总数的比例（</w:t>
                    </w:r>
                    <w:r>
                      <w:rPr>
                        <w:rFonts w:ascii="宋体" w:hAnsi="宋体"/>
                        <w:color w:val="000000"/>
                        <w:sz w:val="24"/>
                      </w:rPr>
                      <w:t>%</w:t>
                    </w:r>
                    <w:r>
                      <w:rPr>
                        <w:rFonts w:ascii="宋体" w:hAnsi="宋体" w:hint="eastAsia"/>
                        <w:color w:val="000000"/>
                        <w:sz w:val="24"/>
                      </w:rPr>
                      <w:t>）</w:t>
                    </w:r>
                  </w:p>
                </w:tc>
              </w:sdtContent>
            </w:sdt>
            <w:sdt>
              <w:sdtPr>
                <w:rPr>
                  <w:rFonts w:ascii="宋体"/>
                  <w:color w:val="000000"/>
                  <w:sz w:val="24"/>
                </w:rPr>
                <w:alias w:val="出席会议的股东所持有表决权股份数占公司有表决权股份总数的比例"/>
                <w:tag w:val="_GBC_020a1fcfa605460d9ce8eea920317017"/>
                <w:id w:val="145407609"/>
                <w:lock w:val="sdtLocked"/>
              </w:sdtPr>
              <w:sdtContent>
                <w:tc>
                  <w:tcPr>
                    <w:tcW w:w="1985" w:type="dxa"/>
                    <w:vAlign w:val="bottom"/>
                  </w:tcPr>
                  <w:p w14:paraId="63DED2DB" w14:textId="56E73D42" w:rsidR="00FB437E" w:rsidRDefault="00744B95">
                    <w:pPr>
                      <w:spacing w:line="600" w:lineRule="exact"/>
                      <w:jc w:val="right"/>
                      <w:rPr>
                        <w:rFonts w:ascii="宋体"/>
                        <w:color w:val="000000"/>
                        <w:sz w:val="24"/>
                      </w:rPr>
                    </w:pPr>
                    <w:r w:rsidRPr="00744B95">
                      <w:rPr>
                        <w:rFonts w:ascii="宋体"/>
                        <w:color w:val="000000"/>
                        <w:sz w:val="24"/>
                      </w:rPr>
                      <w:t>22.9453</w:t>
                    </w:r>
                  </w:p>
                </w:tc>
              </w:sdtContent>
            </w:sdt>
          </w:tr>
        </w:tbl>
      </w:sdtContent>
    </w:sdt>
    <w:p w14:paraId="5BBE93F7" w14:textId="77777777" w:rsidR="00FB437E" w:rsidRDefault="00FB437E"/>
    <w:sdt>
      <w:sdtPr>
        <w:rPr>
          <w:rFonts w:asciiTheme="minorHAnsi" w:eastAsiaTheme="minorEastAsia" w:hAnsiTheme="minorHAnsi" w:cstheme="minorBidi" w:hint="eastAsia"/>
          <w:b w:val="0"/>
          <w:bCs w:val="0"/>
          <w:sz w:val="24"/>
          <w:szCs w:val="24"/>
        </w:rPr>
        <w:alias w:val="模块:表决方式是否符合《公司法》及《公司章程》的规定，主持情况..."/>
        <w:tag w:val="_GBC_8522615919824f50ac62cd7003f870eb"/>
        <w:id w:val="-1868747840"/>
        <w:lock w:val="sdtLocked"/>
        <w:placeholder>
          <w:docPart w:val="GBC22222222222222222222222222222"/>
        </w:placeholder>
      </w:sdtPr>
      <w:sdtEndPr>
        <w:rPr>
          <w:sz w:val="21"/>
          <w:szCs w:val="22"/>
        </w:rPr>
      </w:sdtEndPr>
      <w:sdtContent>
        <w:p w14:paraId="393F598D" w14:textId="77777777" w:rsidR="00FB437E" w:rsidRDefault="005A38F9">
          <w:pPr>
            <w:pStyle w:val="2"/>
            <w:keepNext w:val="0"/>
            <w:keepLines w:val="0"/>
            <w:numPr>
              <w:ilvl w:val="0"/>
              <w:numId w:val="5"/>
            </w:numPr>
            <w:spacing w:line="415" w:lineRule="auto"/>
            <w:rPr>
              <w:b w:val="0"/>
              <w:sz w:val="24"/>
              <w:szCs w:val="24"/>
            </w:rPr>
          </w:pPr>
          <w:r>
            <w:rPr>
              <w:rFonts w:hint="eastAsia"/>
              <w:b w:val="0"/>
              <w:sz w:val="24"/>
              <w:szCs w:val="24"/>
            </w:rPr>
            <w:t>表决方式是否符合《公司法》及《公司章程》的规定，会议主持情况等。</w:t>
          </w:r>
        </w:p>
        <w:p w14:paraId="4E5B4280" w14:textId="76D5DBA2" w:rsidR="00FB437E" w:rsidRDefault="00000000" w:rsidP="0020654D">
          <w:pPr>
            <w:ind w:firstLineChars="200" w:firstLine="480"/>
          </w:pPr>
          <w:sdt>
            <w:sdtPr>
              <w:rPr>
                <w:rFonts w:asciiTheme="minorEastAsia" w:hAnsiTheme="minorEastAsia"/>
                <w:sz w:val="24"/>
                <w:szCs w:val="24"/>
              </w:rPr>
              <w:alias w:val="大会主持情况等"/>
              <w:tag w:val="_GBC_3b895b2c5c9940489ebe1c04d4728253"/>
              <w:id w:val="1582568281"/>
              <w:lock w:val="sdtLocked"/>
              <w:placeholder>
                <w:docPart w:val="GBC22222222222222222222222222222"/>
              </w:placeholder>
            </w:sdtPr>
            <w:sdtContent>
              <w:r w:rsidR="0020654D" w:rsidRPr="0020654D">
                <w:rPr>
                  <w:rFonts w:asciiTheme="minorEastAsia" w:hAnsiTheme="minorEastAsia" w:hint="eastAsia"/>
                  <w:sz w:val="24"/>
                  <w:szCs w:val="24"/>
                </w:rPr>
                <w:t>本次股东会由本公司董事会负责召集，以现场投票与网络投票相结合的方式</w:t>
              </w:r>
              <w:r w:rsidR="0020654D" w:rsidRPr="0020654D">
                <w:rPr>
                  <w:rFonts w:asciiTheme="minorEastAsia" w:hAnsiTheme="minorEastAsia" w:hint="eastAsia"/>
                  <w:sz w:val="24"/>
                  <w:szCs w:val="24"/>
                </w:rPr>
                <w:lastRenderedPageBreak/>
                <w:t>表决，会议由董事长杨泽民主持。本次会议的召集、召开和表决方式符合《中华人民共和国公司法》及《公司章程》的规定。</w:t>
              </w:r>
            </w:sdtContent>
          </w:sdt>
        </w:p>
      </w:sdtContent>
    </w:sdt>
    <w:p w14:paraId="1E12FEE5" w14:textId="77777777" w:rsidR="00FB437E" w:rsidRDefault="005A38F9">
      <w:pPr>
        <w:pStyle w:val="2"/>
        <w:keepNext w:val="0"/>
        <w:keepLines w:val="0"/>
        <w:numPr>
          <w:ilvl w:val="0"/>
          <w:numId w:val="5"/>
        </w:numPr>
        <w:spacing w:line="415" w:lineRule="auto"/>
        <w:rPr>
          <w:b w:val="0"/>
          <w:sz w:val="24"/>
          <w:szCs w:val="24"/>
        </w:rPr>
      </w:pPr>
      <w:r>
        <w:rPr>
          <w:rFonts w:hint="eastAsia"/>
          <w:b w:val="0"/>
          <w:sz w:val="24"/>
          <w:szCs w:val="24"/>
        </w:rPr>
        <w:t>公司董事和董事会秘书的列席情况</w:t>
      </w:r>
    </w:p>
    <w:p w14:paraId="59C95B3A" w14:textId="4665D0BE" w:rsidR="00FB437E" w:rsidRDefault="005A38F9">
      <w:pPr>
        <w:pStyle w:val="a5"/>
        <w:numPr>
          <w:ilvl w:val="0"/>
          <w:numId w:val="8"/>
        </w:numPr>
        <w:ind w:firstLineChars="0"/>
        <w:rPr>
          <w:rFonts w:ascii="宋体" w:hAnsi="宋体" w:hint="eastAsia"/>
          <w:color w:val="000000"/>
          <w:sz w:val="24"/>
          <w:szCs w:val="24"/>
        </w:rPr>
      </w:pPr>
      <w:r>
        <w:rPr>
          <w:rFonts w:ascii="宋体" w:hAnsi="宋体" w:hint="eastAsia"/>
          <w:color w:val="000000"/>
          <w:sz w:val="24"/>
          <w:szCs w:val="24"/>
        </w:rPr>
        <w:t>公司在任董事</w:t>
      </w:r>
      <w:sdt>
        <w:sdtPr>
          <w:rPr>
            <w:rFonts w:ascii="宋体" w:hAnsi="宋体" w:hint="eastAsia"/>
            <w:color w:val="000000"/>
            <w:sz w:val="24"/>
            <w:szCs w:val="24"/>
          </w:rPr>
          <w:alias w:val="公司在任董事人数"/>
          <w:tag w:val="_GBC_22698950a3964c0ab4b7c3f5ec132e31"/>
          <w:id w:val="-1109198933"/>
          <w:lock w:val="sdtLocked"/>
          <w:placeholder>
            <w:docPart w:val="GBC22222222222222222222222222222"/>
          </w:placeholder>
        </w:sdtPr>
        <w:sdtContent>
          <w:r w:rsidR="0020654D">
            <w:rPr>
              <w:rFonts w:ascii="宋体" w:hAnsi="宋体" w:hint="eastAsia"/>
              <w:color w:val="000000"/>
              <w:sz w:val="24"/>
              <w:szCs w:val="24"/>
            </w:rPr>
            <w:t>9</w:t>
          </w:r>
        </w:sdtContent>
      </w:sdt>
      <w:r>
        <w:rPr>
          <w:rFonts w:ascii="宋体" w:hAnsi="宋体" w:hint="eastAsia"/>
          <w:color w:val="000000"/>
          <w:sz w:val="24"/>
          <w:szCs w:val="24"/>
        </w:rPr>
        <w:t>人，列席</w:t>
      </w:r>
      <w:sdt>
        <w:sdtPr>
          <w:rPr>
            <w:rFonts w:ascii="宋体" w:hAnsi="宋体" w:hint="eastAsia"/>
            <w:color w:val="000000"/>
            <w:sz w:val="24"/>
            <w:szCs w:val="24"/>
          </w:rPr>
          <w:alias w:val="出席会议董事人数"/>
          <w:tag w:val="_GBC_1acef50418014836af9328f6a88abdb1"/>
          <w:id w:val="-816488970"/>
          <w:lock w:val="sdtLocked"/>
          <w:placeholder>
            <w:docPart w:val="GBC22222222222222222222222222222"/>
          </w:placeholder>
        </w:sdtPr>
        <w:sdtContent>
          <w:r w:rsidR="0020654D">
            <w:rPr>
              <w:rFonts w:ascii="宋体" w:hAnsi="宋体" w:hint="eastAsia"/>
              <w:color w:val="000000"/>
              <w:sz w:val="24"/>
              <w:szCs w:val="24"/>
            </w:rPr>
            <w:t>9</w:t>
          </w:r>
        </w:sdtContent>
      </w:sdt>
      <w:r>
        <w:rPr>
          <w:rFonts w:ascii="宋体" w:hAnsi="宋体" w:hint="eastAsia"/>
          <w:color w:val="000000"/>
          <w:sz w:val="24"/>
          <w:szCs w:val="24"/>
        </w:rPr>
        <w:t>人</w:t>
      </w:r>
      <w:r w:rsidR="0020654D">
        <w:rPr>
          <w:rFonts w:ascii="宋体" w:hAnsi="宋体" w:hint="eastAsia"/>
          <w:color w:val="000000"/>
          <w:sz w:val="24"/>
          <w:szCs w:val="24"/>
        </w:rPr>
        <w:t>；</w:t>
      </w:r>
    </w:p>
    <w:p w14:paraId="1CBD9737" w14:textId="43CE1C18" w:rsidR="00FB437E" w:rsidRDefault="0020654D">
      <w:pPr>
        <w:pStyle w:val="a5"/>
        <w:numPr>
          <w:ilvl w:val="0"/>
          <w:numId w:val="8"/>
        </w:numPr>
        <w:ind w:firstLineChars="0"/>
        <w:rPr>
          <w:rFonts w:ascii="宋体" w:hAnsi="宋体" w:hint="eastAsia"/>
          <w:color w:val="000000"/>
          <w:sz w:val="24"/>
          <w:szCs w:val="24"/>
        </w:rPr>
      </w:pPr>
      <w:r w:rsidRPr="0020654D">
        <w:rPr>
          <w:rFonts w:ascii="宋体" w:hAnsi="宋体" w:hint="eastAsia"/>
          <w:color w:val="000000"/>
          <w:sz w:val="24"/>
          <w:szCs w:val="24"/>
        </w:rPr>
        <w:t>董事会秘书出席了本次会议，公司其他部分高</w:t>
      </w:r>
      <w:proofErr w:type="gramStart"/>
      <w:r w:rsidRPr="0020654D">
        <w:rPr>
          <w:rFonts w:ascii="宋体" w:hAnsi="宋体" w:hint="eastAsia"/>
          <w:color w:val="000000"/>
          <w:sz w:val="24"/>
          <w:szCs w:val="24"/>
        </w:rPr>
        <w:t>管出席</w:t>
      </w:r>
      <w:proofErr w:type="gramEnd"/>
      <w:r w:rsidRPr="0020654D">
        <w:rPr>
          <w:rFonts w:ascii="宋体" w:hAnsi="宋体" w:hint="eastAsia"/>
          <w:color w:val="000000"/>
          <w:sz w:val="24"/>
          <w:szCs w:val="24"/>
        </w:rPr>
        <w:t>了本次会议</w:t>
      </w:r>
      <w:r>
        <w:rPr>
          <w:rFonts w:ascii="宋体" w:hAnsi="宋体" w:hint="eastAsia"/>
          <w:color w:val="000000"/>
          <w:sz w:val="24"/>
          <w:szCs w:val="24"/>
        </w:rPr>
        <w:t>。</w:t>
      </w:r>
    </w:p>
    <w:p w14:paraId="305ED5F9" w14:textId="77777777" w:rsidR="00FB437E" w:rsidRDefault="005A38F9">
      <w:pPr>
        <w:pStyle w:val="1"/>
        <w:keepNext w:val="0"/>
        <w:keepLines w:val="0"/>
        <w:numPr>
          <w:ilvl w:val="0"/>
          <w:numId w:val="3"/>
        </w:numPr>
        <w:rPr>
          <w:sz w:val="24"/>
          <w:szCs w:val="24"/>
        </w:rPr>
      </w:pPr>
      <w:r>
        <w:rPr>
          <w:rFonts w:hint="eastAsia"/>
          <w:sz w:val="24"/>
          <w:szCs w:val="24"/>
        </w:rPr>
        <w:t>议案审议情况</w:t>
      </w:r>
    </w:p>
    <w:sdt>
      <w:sdtPr>
        <w:alias w:val="模块:"/>
        <w:tag w:val="_SEC_2c8592cd457f4543a71a4eb501d78454"/>
        <w:id w:val="-188985577"/>
        <w:lock w:val="sdtLocked"/>
        <w:placeholder>
          <w:docPart w:val="GBC22222222222222222222222222222"/>
        </w:placeholder>
      </w:sdtPr>
      <w:sdtContent>
        <w:p w14:paraId="414385C0" w14:textId="77777777" w:rsidR="00FB437E" w:rsidRDefault="005A38F9">
          <w:pPr>
            <w:pStyle w:val="2"/>
            <w:keepNext w:val="0"/>
            <w:keepLines w:val="0"/>
            <w:numPr>
              <w:ilvl w:val="0"/>
              <w:numId w:val="7"/>
            </w:numPr>
            <w:spacing w:line="415" w:lineRule="auto"/>
            <w:rPr>
              <w:b w:val="0"/>
              <w:sz w:val="24"/>
              <w:szCs w:val="24"/>
            </w:rPr>
          </w:pPr>
          <w:r>
            <w:rPr>
              <w:rFonts w:hint="eastAsia"/>
              <w:b w:val="0"/>
              <w:sz w:val="24"/>
              <w:szCs w:val="24"/>
            </w:rPr>
            <w:t>非累积投票议案</w:t>
          </w:r>
        </w:p>
      </w:sdtContent>
    </w:sdt>
    <w:sdt>
      <w:sdtPr>
        <w:rPr>
          <w:rFonts w:hint="eastAsia"/>
          <w:b w:val="0"/>
          <w:bCs w:val="0"/>
          <w:sz w:val="24"/>
          <w:szCs w:val="24"/>
        </w:rPr>
        <w:alias w:val="模块:非累积投票议案"/>
        <w:tag w:val="_SEC_fd138d262d644e50920ea2bdb258ac70"/>
        <w:id w:val="1076791457"/>
        <w:lock w:val="sdtLocked"/>
        <w:placeholder>
          <w:docPart w:val="GBC22222222222222222222222222222"/>
        </w:placeholder>
      </w:sdtPr>
      <w:sdtEndPr>
        <w:rPr>
          <w:rFonts w:hint="default"/>
          <w:sz w:val="21"/>
          <w:szCs w:val="22"/>
        </w:rPr>
      </w:sdtEndPr>
      <w:sdtContent>
        <w:p w14:paraId="566EFDDA" w14:textId="5D66814A" w:rsidR="00FB437E" w:rsidRDefault="005A38F9">
          <w:pPr>
            <w:pStyle w:val="3"/>
            <w:keepNext w:val="0"/>
            <w:keepLines w:val="0"/>
            <w:numPr>
              <w:ilvl w:val="0"/>
              <w:numId w:val="9"/>
            </w:numPr>
            <w:spacing w:line="415" w:lineRule="auto"/>
            <w:rPr>
              <w:b w:val="0"/>
              <w:sz w:val="24"/>
              <w:szCs w:val="24"/>
            </w:rPr>
          </w:pPr>
          <w:r>
            <w:rPr>
              <w:rFonts w:hint="eastAsia"/>
              <w:b w:val="0"/>
              <w:sz w:val="24"/>
              <w:szCs w:val="24"/>
            </w:rPr>
            <w:t>议案名称：</w:t>
          </w:r>
          <w:sdt>
            <w:sdtPr>
              <w:rPr>
                <w:rFonts w:hint="eastAsia"/>
                <w:b w:val="0"/>
                <w:sz w:val="24"/>
                <w:szCs w:val="24"/>
              </w:rPr>
              <w:alias w:val="非累积投票议案表决情况_议案名称"/>
              <w:tag w:val="_GBC_16397d349277454a867ff0ffe4485ce9"/>
              <w:id w:val="1741833337"/>
              <w:lock w:val="sdtLocked"/>
              <w:placeholder>
                <w:docPart w:val="GBC22222222222222222222222222222"/>
              </w:placeholder>
              <w:text/>
            </w:sdtPr>
            <w:sdtContent>
              <w:r w:rsidR="00EB252A" w:rsidRPr="00EB252A">
                <w:rPr>
                  <w:rFonts w:hint="eastAsia"/>
                  <w:b w:val="0"/>
                  <w:sz w:val="24"/>
                  <w:szCs w:val="24"/>
                </w:rPr>
                <w:t>关于公司符合向特定对象发行股票条件的议案</w:t>
              </w:r>
            </w:sdtContent>
          </w:sdt>
        </w:p>
        <w:p w14:paraId="7B0D6BA2" w14:textId="317557FC" w:rsidR="00FB437E" w:rsidRDefault="005A38F9">
          <w:pPr>
            <w:ind w:firstLineChars="150" w:firstLine="360"/>
            <w:rPr>
              <w:sz w:val="24"/>
              <w:szCs w:val="24"/>
            </w:rPr>
          </w:pPr>
          <w:r>
            <w:rPr>
              <w:rFonts w:hint="eastAsia"/>
              <w:sz w:val="24"/>
              <w:szCs w:val="24"/>
            </w:rPr>
            <w:t>审议结果：</w:t>
          </w:r>
          <w:sdt>
            <w:sdtPr>
              <w:rPr>
                <w:rFonts w:hint="eastAsia"/>
                <w:sz w:val="24"/>
                <w:szCs w:val="24"/>
              </w:rPr>
              <w:alias w:val="非累积投票议案表决情况_该议案表决是否通过"/>
              <w:tag w:val="_GBC_65bbc96960ca45c3b88812b22f83d873"/>
              <w:id w:val="853765441"/>
              <w:lock w:val="sdtLocked"/>
              <w:placeholder>
                <w:docPart w:val="GBC22222222222222222222222222222"/>
              </w:placeholder>
              <w:comboBox>
                <w:listItem w:displayText="通过" w:value="通过"/>
                <w:listItem w:displayText="不通过" w:value="不通过"/>
              </w:comboBox>
            </w:sdtPr>
            <w:sdtContent>
              <w:r w:rsidR="006B14BF">
                <w:rPr>
                  <w:rFonts w:hint="eastAsia"/>
                  <w:sz w:val="24"/>
                  <w:szCs w:val="24"/>
                </w:rPr>
                <w:t>通过</w:t>
              </w:r>
            </w:sdtContent>
          </w:sdt>
        </w:p>
        <w:p w14:paraId="4CE72514" w14:textId="77777777" w:rsidR="00FB437E" w:rsidRDefault="00FB437E">
          <w:pPr>
            <w:ind w:firstLineChars="150" w:firstLine="360"/>
            <w:rPr>
              <w:sz w:val="24"/>
              <w:szCs w:val="24"/>
            </w:rPr>
          </w:pPr>
        </w:p>
        <w:p w14:paraId="5A865A96" w14:textId="77777777" w:rsidR="00FB437E" w:rsidRDefault="005A38F9">
          <w:pPr>
            <w:rPr>
              <w:sz w:val="24"/>
              <w:szCs w:val="24"/>
            </w:rPr>
          </w:pPr>
          <w:r>
            <w:rPr>
              <w:rFonts w:hint="eastAsia"/>
              <w:sz w:val="24"/>
              <w:szCs w:val="24"/>
            </w:rPr>
            <w:t>表决情况：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8"/>
            <w:gridCol w:w="1518"/>
            <w:gridCol w:w="1056"/>
            <w:gridCol w:w="1110"/>
            <w:gridCol w:w="971"/>
            <w:gridCol w:w="1092"/>
            <w:gridCol w:w="971"/>
          </w:tblGrid>
          <w:tr w:rsidR="00FB437E" w14:paraId="299C4D4F" w14:textId="77777777" w:rsidTr="00755D44">
            <w:trPr>
              <w:trHeight w:val="300"/>
            </w:trPr>
            <w:sdt>
              <w:sdtPr>
                <w:rPr>
                  <w:rFonts w:ascii="宋体" w:hAnsi="宋体" w:hint="eastAsia"/>
                  <w:color w:val="000000"/>
                  <w:sz w:val="24"/>
                </w:rPr>
                <w:tag w:val="_PLD_26d51279eaba4b5b80959bbb9958e7fe"/>
                <w:id w:val="-1650121919"/>
                <w:lock w:val="sdtLocked"/>
              </w:sdtPr>
              <w:sdtContent>
                <w:tc>
                  <w:tcPr>
                    <w:tcW w:w="1783" w:type="dxa"/>
                    <w:vMerge w:val="restart"/>
                    <w:vAlign w:val="center"/>
                  </w:tcPr>
                  <w:p w14:paraId="6F4E2307" w14:textId="77777777" w:rsidR="00FB437E" w:rsidRDefault="005A38F9">
                    <w:pPr>
                      <w:spacing w:line="600" w:lineRule="exact"/>
                      <w:jc w:val="center"/>
                      <w:rPr>
                        <w:rFonts w:ascii="宋体"/>
                        <w:color w:val="000000"/>
                        <w:sz w:val="24"/>
                      </w:rPr>
                    </w:pPr>
                    <w:r>
                      <w:rPr>
                        <w:rFonts w:ascii="宋体" w:hAnsi="宋体" w:hint="eastAsia"/>
                        <w:color w:val="000000"/>
                        <w:sz w:val="24"/>
                      </w:rPr>
                      <w:t>股东类型</w:t>
                    </w:r>
                  </w:p>
                </w:tc>
              </w:sdtContent>
            </w:sdt>
            <w:sdt>
              <w:sdtPr>
                <w:rPr>
                  <w:rFonts w:ascii="宋体" w:hAnsi="宋体" w:hint="eastAsia"/>
                  <w:color w:val="000000"/>
                  <w:sz w:val="24"/>
                </w:rPr>
                <w:tag w:val="_PLD_e7b881988a3c4c4a8616dd489a233ab7"/>
                <w:id w:val="-1197308756"/>
                <w:lock w:val="sdtLocked"/>
              </w:sdtPr>
              <w:sdtContent>
                <w:tc>
                  <w:tcPr>
                    <w:tcW w:w="2537" w:type="dxa"/>
                    <w:gridSpan w:val="2"/>
                  </w:tcPr>
                  <w:p w14:paraId="23A2AB05" w14:textId="77777777" w:rsidR="00FB437E" w:rsidRDefault="005A38F9">
                    <w:pPr>
                      <w:spacing w:line="600" w:lineRule="exact"/>
                      <w:jc w:val="center"/>
                      <w:rPr>
                        <w:rFonts w:ascii="宋体"/>
                        <w:color w:val="000000"/>
                        <w:sz w:val="24"/>
                      </w:rPr>
                    </w:pPr>
                    <w:r>
                      <w:rPr>
                        <w:rFonts w:ascii="宋体" w:hAnsi="宋体" w:hint="eastAsia"/>
                        <w:color w:val="000000"/>
                        <w:sz w:val="24"/>
                      </w:rPr>
                      <w:t>同意</w:t>
                    </w:r>
                  </w:p>
                </w:tc>
              </w:sdtContent>
            </w:sdt>
            <w:sdt>
              <w:sdtPr>
                <w:rPr>
                  <w:rFonts w:ascii="宋体" w:hAnsi="宋体" w:hint="eastAsia"/>
                  <w:color w:val="000000"/>
                  <w:sz w:val="24"/>
                </w:rPr>
                <w:tag w:val="_PLD_a61edbeb4f584767809ea0521a10b417"/>
                <w:id w:val="615023997"/>
                <w:lock w:val="sdtLocked"/>
              </w:sdtPr>
              <w:sdtContent>
                <w:tc>
                  <w:tcPr>
                    <w:tcW w:w="2098" w:type="dxa"/>
                    <w:gridSpan w:val="2"/>
                  </w:tcPr>
                  <w:p w14:paraId="3287B2D0" w14:textId="77777777" w:rsidR="00FB437E" w:rsidRDefault="005A38F9">
                    <w:pPr>
                      <w:spacing w:line="600" w:lineRule="exact"/>
                      <w:jc w:val="center"/>
                      <w:rPr>
                        <w:rFonts w:ascii="宋体"/>
                        <w:color w:val="000000"/>
                        <w:sz w:val="24"/>
                      </w:rPr>
                    </w:pPr>
                    <w:r>
                      <w:rPr>
                        <w:rFonts w:ascii="宋体" w:hAnsi="宋体" w:hint="eastAsia"/>
                        <w:color w:val="000000"/>
                        <w:sz w:val="24"/>
                      </w:rPr>
                      <w:t>反对</w:t>
                    </w:r>
                  </w:p>
                </w:tc>
              </w:sdtContent>
            </w:sdt>
            <w:sdt>
              <w:sdtPr>
                <w:rPr>
                  <w:rFonts w:ascii="宋体" w:hAnsi="宋体" w:hint="eastAsia"/>
                  <w:color w:val="000000"/>
                  <w:sz w:val="24"/>
                </w:rPr>
                <w:tag w:val="_PLD_4fdb4d8ffd814ea3953d8297bf817dcb"/>
                <w:id w:val="1477726893"/>
                <w:lock w:val="sdtLocked"/>
              </w:sdtPr>
              <w:sdtContent>
                <w:tc>
                  <w:tcPr>
                    <w:tcW w:w="2099" w:type="dxa"/>
                    <w:gridSpan w:val="2"/>
                  </w:tcPr>
                  <w:p w14:paraId="1AE3A0CB" w14:textId="77777777" w:rsidR="00FB437E" w:rsidRDefault="005A38F9">
                    <w:pPr>
                      <w:spacing w:line="600" w:lineRule="exact"/>
                      <w:jc w:val="center"/>
                      <w:rPr>
                        <w:rFonts w:ascii="宋体"/>
                        <w:color w:val="000000"/>
                        <w:sz w:val="24"/>
                      </w:rPr>
                    </w:pPr>
                    <w:r>
                      <w:rPr>
                        <w:rFonts w:ascii="宋体" w:hAnsi="宋体" w:hint="eastAsia"/>
                        <w:color w:val="000000"/>
                        <w:sz w:val="24"/>
                      </w:rPr>
                      <w:t>弃权</w:t>
                    </w:r>
                  </w:p>
                </w:tc>
              </w:sdtContent>
            </w:sdt>
          </w:tr>
          <w:tr w:rsidR="00FB437E" w14:paraId="7D16A42B" w14:textId="77777777" w:rsidTr="00AF23B1">
            <w:trPr>
              <w:trHeight w:val="300"/>
            </w:trPr>
            <w:tc>
              <w:tcPr>
                <w:tcW w:w="1783" w:type="dxa"/>
                <w:vMerge/>
              </w:tcPr>
              <w:p w14:paraId="6C4EA710" w14:textId="77777777" w:rsidR="00FB437E" w:rsidRDefault="00FB437E">
                <w:pPr>
                  <w:spacing w:line="600" w:lineRule="exact"/>
                  <w:jc w:val="center"/>
                  <w:rPr>
                    <w:rFonts w:ascii="宋体"/>
                    <w:color w:val="000000"/>
                    <w:sz w:val="24"/>
                  </w:rPr>
                </w:pPr>
              </w:p>
            </w:tc>
            <w:sdt>
              <w:sdtPr>
                <w:rPr>
                  <w:rFonts w:ascii="宋体" w:hAnsi="宋体" w:hint="eastAsia"/>
                  <w:color w:val="000000"/>
                  <w:sz w:val="24"/>
                </w:rPr>
                <w:tag w:val="_PLD_f18f77e155d94d2d8a28bfcaf05f83a3"/>
                <w:id w:val="-109203315"/>
                <w:lock w:val="sdtLocked"/>
              </w:sdtPr>
              <w:sdtContent>
                <w:tc>
                  <w:tcPr>
                    <w:tcW w:w="1558" w:type="dxa"/>
                  </w:tcPr>
                  <w:p w14:paraId="206C0913" w14:textId="77777777" w:rsidR="00FB437E" w:rsidRDefault="005A38F9">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67d3876b3952440a95004f559ee815be"/>
                <w:id w:val="1807809117"/>
                <w:lock w:val="sdtLocked"/>
              </w:sdtPr>
              <w:sdtContent>
                <w:tc>
                  <w:tcPr>
                    <w:tcW w:w="979" w:type="dxa"/>
                  </w:tcPr>
                  <w:p w14:paraId="6BA4E5E8" w14:textId="77777777" w:rsidR="00FB437E" w:rsidRDefault="005A38F9">
                    <w:pPr>
                      <w:spacing w:line="600" w:lineRule="exact"/>
                      <w:jc w:val="center"/>
                      <w:rPr>
                        <w:rFonts w:ascii="宋体"/>
                        <w:color w:val="000000"/>
                        <w:sz w:val="24"/>
                      </w:rPr>
                    </w:pPr>
                    <w:r>
                      <w:rPr>
                        <w:rFonts w:ascii="宋体" w:hAnsi="宋体" w:hint="eastAsia"/>
                        <w:color w:val="000000"/>
                        <w:sz w:val="24"/>
                      </w:rPr>
                      <w:t>比例（%）</w:t>
                    </w:r>
                  </w:p>
                </w:tc>
              </w:sdtContent>
            </w:sdt>
            <w:sdt>
              <w:sdtPr>
                <w:rPr>
                  <w:rFonts w:ascii="宋体" w:hAnsi="宋体" w:hint="eastAsia"/>
                  <w:color w:val="000000"/>
                  <w:sz w:val="24"/>
                </w:rPr>
                <w:tag w:val="_PLD_6d8c5a0f3320411483e2b981dcdb3d3d"/>
                <w:id w:val="1087656381"/>
                <w:lock w:val="sdtLocked"/>
              </w:sdtPr>
              <w:sdtContent>
                <w:tc>
                  <w:tcPr>
                    <w:tcW w:w="1120" w:type="dxa"/>
                  </w:tcPr>
                  <w:p w14:paraId="3014E47A" w14:textId="77777777" w:rsidR="00FB437E" w:rsidRDefault="005A38F9">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d9f715da37284df9bee84f56560ce2d2"/>
                <w:id w:val="599222699"/>
                <w:lock w:val="sdtLocked"/>
              </w:sdtPr>
              <w:sdtContent>
                <w:tc>
                  <w:tcPr>
                    <w:tcW w:w="978" w:type="dxa"/>
                  </w:tcPr>
                  <w:p w14:paraId="2C8DE514" w14:textId="77777777" w:rsidR="00FB437E" w:rsidRDefault="005A38F9">
                    <w:pPr>
                      <w:spacing w:line="600" w:lineRule="exact"/>
                      <w:jc w:val="center"/>
                      <w:rPr>
                        <w:rFonts w:ascii="宋体"/>
                        <w:color w:val="000000"/>
                        <w:sz w:val="24"/>
                      </w:rPr>
                    </w:pPr>
                    <w:r>
                      <w:rPr>
                        <w:rFonts w:ascii="宋体" w:hAnsi="宋体" w:hint="eastAsia"/>
                        <w:color w:val="000000"/>
                        <w:sz w:val="24"/>
                      </w:rPr>
                      <w:t>比例（%）</w:t>
                    </w:r>
                  </w:p>
                </w:tc>
              </w:sdtContent>
            </w:sdt>
            <w:sdt>
              <w:sdtPr>
                <w:rPr>
                  <w:rFonts w:ascii="宋体" w:hAnsi="宋体" w:hint="eastAsia"/>
                  <w:color w:val="000000"/>
                  <w:sz w:val="24"/>
                </w:rPr>
                <w:tag w:val="_PLD_7bef01570e0e4071b94086e68a000bbc"/>
                <w:id w:val="333732313"/>
                <w:lock w:val="sdtLocked"/>
              </w:sdtPr>
              <w:sdtContent>
                <w:tc>
                  <w:tcPr>
                    <w:tcW w:w="1121" w:type="dxa"/>
                  </w:tcPr>
                  <w:p w14:paraId="5A99F20D" w14:textId="77777777" w:rsidR="00FB437E" w:rsidRDefault="005A38F9">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f2c9a6a03ea04ace8e46288279ed18c8"/>
                <w:id w:val="916752395"/>
                <w:lock w:val="sdtLocked"/>
              </w:sdtPr>
              <w:sdtContent>
                <w:tc>
                  <w:tcPr>
                    <w:tcW w:w="978" w:type="dxa"/>
                  </w:tcPr>
                  <w:p w14:paraId="5EE7C8FE" w14:textId="77777777" w:rsidR="00FB437E" w:rsidRDefault="005A38F9">
                    <w:pPr>
                      <w:spacing w:line="600" w:lineRule="exact"/>
                      <w:jc w:val="center"/>
                      <w:rPr>
                        <w:rFonts w:ascii="宋体"/>
                        <w:color w:val="000000"/>
                        <w:sz w:val="24"/>
                      </w:rPr>
                    </w:pPr>
                    <w:r>
                      <w:rPr>
                        <w:rFonts w:ascii="宋体" w:hAnsi="宋体" w:hint="eastAsia"/>
                        <w:color w:val="000000"/>
                        <w:sz w:val="24"/>
                      </w:rPr>
                      <w:t>比例（%）</w:t>
                    </w:r>
                  </w:p>
                </w:tc>
              </w:sdtContent>
            </w:sdt>
          </w:tr>
          <w:tr w:rsidR="00FB437E" w14:paraId="5E233618" w14:textId="77777777" w:rsidTr="00AF23B1">
            <w:tc>
              <w:tcPr>
                <w:tcW w:w="1783" w:type="dxa"/>
              </w:tcPr>
              <w:p w14:paraId="68A4F50A" w14:textId="77777777" w:rsidR="00FB437E" w:rsidRDefault="00000000">
                <w:pPr>
                  <w:spacing w:line="600" w:lineRule="exact"/>
                  <w:jc w:val="center"/>
                  <w:rPr>
                    <w:rFonts w:ascii="宋体"/>
                    <w:color w:val="000000"/>
                    <w:sz w:val="24"/>
                  </w:rPr>
                </w:pPr>
                <w:sdt>
                  <w:sdtPr>
                    <w:rPr>
                      <w:rFonts w:ascii="宋体" w:hAnsi="宋体"/>
                      <w:color w:val="000000"/>
                      <w:sz w:val="24"/>
                    </w:rPr>
                    <w:tag w:val="_PLD_30aa643aaec4457b9ff8daf82682de9e"/>
                    <w:id w:val="1549261870"/>
                    <w:lock w:val="sdtLocked"/>
                  </w:sdtPr>
                  <w:sdtEndPr>
                    <w:rPr>
                      <w:rFonts w:hint="eastAsia"/>
                    </w:rPr>
                  </w:sdtEndPr>
                  <w:sdtContent>
                    <w:r w:rsidR="005A38F9">
                      <w:rPr>
                        <w:rFonts w:ascii="宋体" w:hAnsi="宋体"/>
                        <w:color w:val="000000"/>
                        <w:sz w:val="24"/>
                      </w:rPr>
                      <w:t>A</w:t>
                    </w:r>
                    <w:r w:rsidR="005A38F9">
                      <w:rPr>
                        <w:rFonts w:ascii="宋体" w:hAnsi="宋体" w:hint="eastAsia"/>
                        <w:color w:val="000000"/>
                        <w:sz w:val="24"/>
                      </w:rPr>
                      <w:t>股</w:t>
                    </w:r>
                  </w:sdtContent>
                </w:sdt>
              </w:p>
            </w:tc>
            <w:sdt>
              <w:sdtPr>
                <w:rPr>
                  <w:rFonts w:ascii="宋体"/>
                  <w:color w:val="000000"/>
                  <w:sz w:val="24"/>
                </w:rPr>
                <w:alias w:val="非累积投票议案表决情况_A股同意票数"/>
                <w:tag w:val="_GBC_d13cb7c3b10e4b89bd272020d5dfc3c5"/>
                <w:id w:val="1252012255"/>
                <w:lock w:val="sdtLocked"/>
                <w:text/>
              </w:sdtPr>
              <w:sdtContent>
                <w:tc>
                  <w:tcPr>
                    <w:tcW w:w="1558" w:type="dxa"/>
                  </w:tcPr>
                  <w:p w14:paraId="1B595E5F" w14:textId="2CB1CD83" w:rsidR="00FB437E" w:rsidRDefault="006B14BF">
                    <w:pPr>
                      <w:spacing w:line="600" w:lineRule="exact"/>
                      <w:jc w:val="right"/>
                      <w:rPr>
                        <w:rFonts w:ascii="宋体"/>
                        <w:color w:val="000000"/>
                        <w:sz w:val="24"/>
                      </w:rPr>
                    </w:pPr>
                    <w:r w:rsidRPr="006B14BF">
                      <w:rPr>
                        <w:rFonts w:ascii="宋体"/>
                        <w:color w:val="000000"/>
                        <w:sz w:val="24"/>
                      </w:rPr>
                      <w:t>4,888,501</w:t>
                    </w:r>
                  </w:p>
                </w:tc>
              </w:sdtContent>
            </w:sdt>
            <w:sdt>
              <w:sdtPr>
                <w:rPr>
                  <w:rFonts w:ascii="宋体"/>
                  <w:color w:val="000000"/>
                  <w:sz w:val="24"/>
                </w:rPr>
                <w:alias w:val="非累积投票议案表决情况_A股同意比例"/>
                <w:tag w:val="_GBC_baa01c35de4c4da5999507b346370a05"/>
                <w:id w:val="491993236"/>
                <w:lock w:val="sdtLocked"/>
              </w:sdtPr>
              <w:sdtContent>
                <w:tc>
                  <w:tcPr>
                    <w:tcW w:w="979" w:type="dxa"/>
                  </w:tcPr>
                  <w:p w14:paraId="4E861EE7" w14:textId="503447B1" w:rsidR="00FB437E" w:rsidRDefault="006B14BF">
                    <w:pPr>
                      <w:spacing w:line="600" w:lineRule="exact"/>
                      <w:jc w:val="right"/>
                      <w:rPr>
                        <w:rFonts w:ascii="宋体"/>
                        <w:color w:val="000000"/>
                        <w:sz w:val="24"/>
                      </w:rPr>
                    </w:pPr>
                    <w:r w:rsidRPr="006B14BF">
                      <w:rPr>
                        <w:rFonts w:ascii="宋体"/>
                        <w:color w:val="000000"/>
                        <w:sz w:val="24"/>
                      </w:rPr>
                      <w:t>95.9828</w:t>
                    </w:r>
                  </w:p>
                </w:tc>
              </w:sdtContent>
            </w:sdt>
            <w:sdt>
              <w:sdtPr>
                <w:rPr>
                  <w:rFonts w:ascii="宋体"/>
                  <w:color w:val="000000"/>
                  <w:sz w:val="24"/>
                </w:rPr>
                <w:alias w:val="非累积投票议案表决情况_A股反对票数"/>
                <w:tag w:val="_GBC_aeddc7b9df07427a8287a3319656953b"/>
                <w:id w:val="-760293791"/>
                <w:lock w:val="sdtLocked"/>
              </w:sdtPr>
              <w:sdtContent>
                <w:tc>
                  <w:tcPr>
                    <w:tcW w:w="1120" w:type="dxa"/>
                  </w:tcPr>
                  <w:p w14:paraId="0A5C6D32" w14:textId="361C08B0" w:rsidR="00FB437E" w:rsidRDefault="006B14BF">
                    <w:pPr>
                      <w:spacing w:line="600" w:lineRule="exact"/>
                      <w:jc w:val="right"/>
                      <w:rPr>
                        <w:rFonts w:ascii="宋体"/>
                        <w:color w:val="000000"/>
                        <w:sz w:val="24"/>
                      </w:rPr>
                    </w:pPr>
                    <w:r w:rsidRPr="006B14BF">
                      <w:rPr>
                        <w:rFonts w:ascii="宋体"/>
                        <w:color w:val="000000"/>
                        <w:sz w:val="24"/>
                      </w:rPr>
                      <w:t>181,000</w:t>
                    </w:r>
                  </w:p>
                </w:tc>
              </w:sdtContent>
            </w:sdt>
            <w:sdt>
              <w:sdtPr>
                <w:rPr>
                  <w:rFonts w:ascii="宋体"/>
                  <w:color w:val="000000"/>
                  <w:sz w:val="24"/>
                </w:rPr>
                <w:alias w:val="非累积投票议案表决情况_A股反对比例"/>
                <w:tag w:val="_GBC_2fbfff06037f464baa9501f7aaaeeca4"/>
                <w:id w:val="-1454857222"/>
                <w:lock w:val="sdtLocked"/>
              </w:sdtPr>
              <w:sdtContent>
                <w:tc>
                  <w:tcPr>
                    <w:tcW w:w="978" w:type="dxa"/>
                  </w:tcPr>
                  <w:p w14:paraId="16D5D283" w14:textId="4318BC50" w:rsidR="00FB437E" w:rsidRDefault="006B14BF">
                    <w:pPr>
                      <w:spacing w:line="600" w:lineRule="exact"/>
                      <w:jc w:val="right"/>
                      <w:rPr>
                        <w:rFonts w:ascii="宋体"/>
                        <w:color w:val="000000"/>
                        <w:sz w:val="24"/>
                      </w:rPr>
                    </w:pPr>
                    <w:r w:rsidRPr="006B14BF">
                      <w:rPr>
                        <w:rFonts w:ascii="宋体"/>
                        <w:color w:val="000000"/>
                        <w:sz w:val="24"/>
                      </w:rPr>
                      <w:t>3.5538</w:t>
                    </w:r>
                  </w:p>
                </w:tc>
              </w:sdtContent>
            </w:sdt>
            <w:sdt>
              <w:sdtPr>
                <w:rPr>
                  <w:rFonts w:ascii="宋体"/>
                  <w:color w:val="000000"/>
                  <w:sz w:val="24"/>
                </w:rPr>
                <w:alias w:val="非累积投票议案表决情况_A股弃权票数"/>
                <w:tag w:val="_GBC_311dad2ae32a4a41b5f70fe48cb445b5"/>
                <w:id w:val="129907559"/>
                <w:lock w:val="sdtLocked"/>
              </w:sdtPr>
              <w:sdtContent>
                <w:tc>
                  <w:tcPr>
                    <w:tcW w:w="1121" w:type="dxa"/>
                  </w:tcPr>
                  <w:p w14:paraId="23F999AC" w14:textId="608AD215" w:rsidR="00FB437E" w:rsidRDefault="006B14BF">
                    <w:pPr>
                      <w:spacing w:line="600" w:lineRule="exact"/>
                      <w:jc w:val="right"/>
                      <w:rPr>
                        <w:rFonts w:ascii="宋体"/>
                        <w:color w:val="000000"/>
                        <w:sz w:val="24"/>
                      </w:rPr>
                    </w:pPr>
                    <w:r w:rsidRPr="006B14BF">
                      <w:rPr>
                        <w:rFonts w:ascii="宋体"/>
                        <w:color w:val="000000"/>
                        <w:sz w:val="24"/>
                      </w:rPr>
                      <w:t>23,600</w:t>
                    </w:r>
                  </w:p>
                </w:tc>
              </w:sdtContent>
            </w:sdt>
            <w:sdt>
              <w:sdtPr>
                <w:rPr>
                  <w:rFonts w:ascii="宋体"/>
                  <w:color w:val="000000"/>
                  <w:sz w:val="24"/>
                </w:rPr>
                <w:alias w:val="非累积投票议案表决情况_A股弃权比例"/>
                <w:tag w:val="_GBC_3723b88f133b472497fbb1e22ce723a0"/>
                <w:id w:val="1014341343"/>
                <w:lock w:val="sdtLocked"/>
              </w:sdtPr>
              <w:sdtContent>
                <w:tc>
                  <w:tcPr>
                    <w:tcW w:w="978" w:type="dxa"/>
                  </w:tcPr>
                  <w:p w14:paraId="39892A29" w14:textId="080C32C8" w:rsidR="00FB437E" w:rsidRDefault="006B14BF">
                    <w:pPr>
                      <w:spacing w:line="600" w:lineRule="exact"/>
                      <w:jc w:val="right"/>
                      <w:rPr>
                        <w:rFonts w:ascii="宋体"/>
                        <w:color w:val="000000"/>
                        <w:sz w:val="24"/>
                      </w:rPr>
                    </w:pPr>
                    <w:r w:rsidRPr="006B14BF">
                      <w:rPr>
                        <w:rFonts w:ascii="宋体"/>
                        <w:color w:val="000000"/>
                        <w:sz w:val="24"/>
                      </w:rPr>
                      <w:t>0.4634</w:t>
                    </w:r>
                  </w:p>
                </w:tc>
              </w:sdtContent>
            </w:sdt>
          </w:tr>
        </w:tbl>
        <w:p w14:paraId="58684B44" w14:textId="12D3D11F" w:rsidR="00EB252A" w:rsidRDefault="00000000"/>
      </w:sdtContent>
    </w:sdt>
    <w:sdt>
      <w:sdtPr>
        <w:rPr>
          <w:b w:val="0"/>
          <w:bCs w:val="0"/>
          <w:sz w:val="21"/>
          <w:szCs w:val="22"/>
        </w:rPr>
        <w:tag w:val="_SEC_fd138d262d644e50920ea2bdb258ac70"/>
        <w:id w:val="-2072179230"/>
      </w:sdtPr>
      <w:sdtContent>
        <w:p w14:paraId="48B31066" w14:textId="77777777" w:rsidR="00EB252A" w:rsidRPr="00EB252A" w:rsidRDefault="00EB252A" w:rsidP="00EB252A">
          <w:pPr>
            <w:pStyle w:val="3"/>
            <w:keepNext w:val="0"/>
            <w:keepLines w:val="0"/>
            <w:numPr>
              <w:ilvl w:val="0"/>
              <w:numId w:val="9"/>
            </w:numPr>
            <w:spacing w:line="415" w:lineRule="auto"/>
            <w:rPr>
              <w:b w:val="0"/>
              <w:sz w:val="24"/>
              <w:szCs w:val="24"/>
            </w:rPr>
          </w:pPr>
          <w:r>
            <w:rPr>
              <w:rFonts w:hint="eastAsia"/>
              <w:b w:val="0"/>
              <w:bCs w:val="0"/>
              <w:sz w:val="21"/>
              <w:szCs w:val="22"/>
            </w:rPr>
            <w:t>议案名称：</w:t>
          </w:r>
          <w:r w:rsidRPr="00EB252A">
            <w:rPr>
              <w:rFonts w:hint="eastAsia"/>
              <w:b w:val="0"/>
              <w:bCs w:val="0"/>
              <w:sz w:val="21"/>
              <w:szCs w:val="22"/>
            </w:rPr>
            <w:t>关于公司向特定对象发行股票方案（修订稿）的议案</w:t>
          </w:r>
        </w:p>
        <w:p w14:paraId="75172157" w14:textId="47DF052A" w:rsidR="00EB252A" w:rsidRPr="00EB252A" w:rsidRDefault="00EB252A" w:rsidP="00EB252A">
          <w:pPr>
            <w:pStyle w:val="3"/>
            <w:keepNext w:val="0"/>
            <w:keepLines w:val="0"/>
            <w:spacing w:line="415" w:lineRule="auto"/>
            <w:ind w:left="420"/>
            <w:rPr>
              <w:b w:val="0"/>
              <w:sz w:val="24"/>
              <w:szCs w:val="24"/>
            </w:rPr>
          </w:pPr>
          <w:r w:rsidRPr="00EB252A">
            <w:rPr>
              <w:rFonts w:hint="eastAsia"/>
              <w:b w:val="0"/>
              <w:bCs w:val="0"/>
              <w:sz w:val="21"/>
              <w:szCs w:val="22"/>
            </w:rPr>
            <w:t>2.01</w:t>
          </w:r>
          <w:r w:rsidRPr="00EB252A">
            <w:rPr>
              <w:rFonts w:hint="eastAsia"/>
              <w:b w:val="0"/>
              <w:sz w:val="24"/>
              <w:szCs w:val="24"/>
            </w:rPr>
            <w:t>议案名称：</w:t>
          </w:r>
          <w:sdt>
            <w:sdtPr>
              <w:rPr>
                <w:rFonts w:hint="eastAsia"/>
                <w:b w:val="0"/>
                <w:sz w:val="24"/>
                <w:szCs w:val="24"/>
              </w:rPr>
              <w:alias w:val="非累积投票议案表决情况_议案名称"/>
              <w:tag w:val="_GBC_16397d349277454a867ff0ffe4485ce9"/>
              <w:id w:val="1339573"/>
              <w:lock w:val="sdtLocked"/>
              <w:placeholder>
                <w:docPart w:val="DB5049E05CE44D01B0ADEE788A337DA0"/>
              </w:placeholder>
              <w:text/>
            </w:sdtPr>
            <w:sdtContent>
              <w:r w:rsidRPr="00EB252A">
                <w:rPr>
                  <w:rFonts w:hint="eastAsia"/>
                  <w:b w:val="0"/>
                  <w:sz w:val="24"/>
                  <w:szCs w:val="24"/>
                </w:rPr>
                <w:t>发行股票的种类和面值</w:t>
              </w:r>
            </w:sdtContent>
          </w:sdt>
        </w:p>
        <w:p w14:paraId="13670BE8" w14:textId="2975E4F6" w:rsidR="00EB252A" w:rsidRDefault="00EB252A">
          <w:pPr>
            <w:ind w:firstLineChars="150" w:firstLine="360"/>
            <w:rPr>
              <w:sz w:val="24"/>
              <w:szCs w:val="24"/>
            </w:rPr>
          </w:pPr>
          <w:r>
            <w:rPr>
              <w:rFonts w:hint="eastAsia"/>
              <w:sz w:val="24"/>
              <w:szCs w:val="24"/>
            </w:rPr>
            <w:t>审议结果：</w:t>
          </w:r>
          <w:sdt>
            <w:sdtPr>
              <w:rPr>
                <w:rFonts w:hint="eastAsia"/>
                <w:sz w:val="24"/>
                <w:szCs w:val="24"/>
              </w:rPr>
              <w:alias w:val="非累积投票议案表决情况_该议案表决是否通过"/>
              <w:tag w:val="_GBC_65bbc96960ca45c3b88812b22f83d873"/>
              <w:id w:val="2864106"/>
              <w:lock w:val="sdtLocked"/>
              <w:placeholder>
                <w:docPart w:val="DB5049E05CE44D01B0ADEE788A337DA0"/>
              </w:placeholder>
              <w:comboBox>
                <w:listItem w:displayText="通过" w:value="通过"/>
                <w:listItem w:displayText="不通过" w:value="不通过"/>
              </w:comboBox>
            </w:sdtPr>
            <w:sdtContent>
              <w:r w:rsidR="006B14BF">
                <w:rPr>
                  <w:rFonts w:hint="eastAsia"/>
                  <w:sz w:val="24"/>
                  <w:szCs w:val="24"/>
                </w:rPr>
                <w:t>通过</w:t>
              </w:r>
            </w:sdtContent>
          </w:sdt>
        </w:p>
        <w:p w14:paraId="73407C26" w14:textId="77777777" w:rsidR="00EB252A" w:rsidRDefault="00EB252A">
          <w:pPr>
            <w:ind w:firstLineChars="150" w:firstLine="360"/>
            <w:rPr>
              <w:sz w:val="24"/>
              <w:szCs w:val="24"/>
            </w:rPr>
          </w:pPr>
        </w:p>
        <w:p w14:paraId="0BE7B8D7" w14:textId="77777777" w:rsidR="00EB252A" w:rsidRDefault="00EB252A">
          <w:pPr>
            <w:rPr>
              <w:sz w:val="24"/>
              <w:szCs w:val="24"/>
            </w:rPr>
          </w:pPr>
          <w:r>
            <w:rPr>
              <w:rFonts w:hint="eastAsia"/>
              <w:sz w:val="24"/>
              <w:szCs w:val="24"/>
            </w:rPr>
            <w:t>表决情况：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8"/>
            <w:gridCol w:w="1518"/>
            <w:gridCol w:w="1056"/>
            <w:gridCol w:w="1110"/>
            <w:gridCol w:w="971"/>
            <w:gridCol w:w="1092"/>
            <w:gridCol w:w="971"/>
          </w:tblGrid>
          <w:tr w:rsidR="00EB252A" w14:paraId="437DFB0D" w14:textId="77777777" w:rsidTr="00755D44">
            <w:trPr>
              <w:trHeight w:val="300"/>
            </w:trPr>
            <w:sdt>
              <w:sdtPr>
                <w:rPr>
                  <w:rFonts w:ascii="宋体" w:hAnsi="宋体" w:hint="eastAsia"/>
                  <w:color w:val="000000"/>
                  <w:sz w:val="24"/>
                </w:rPr>
                <w:tag w:val="_PLD_26d51279eaba4b5b80959bbb9958e7fe"/>
                <w:id w:val="926621472"/>
                <w:lock w:val="sdtLocked"/>
              </w:sdtPr>
              <w:sdtContent>
                <w:tc>
                  <w:tcPr>
                    <w:tcW w:w="1783" w:type="dxa"/>
                    <w:vMerge w:val="restart"/>
                    <w:vAlign w:val="center"/>
                  </w:tcPr>
                  <w:p w14:paraId="53AACD79" w14:textId="77777777" w:rsidR="00EB252A" w:rsidRDefault="00EB252A">
                    <w:pPr>
                      <w:spacing w:line="600" w:lineRule="exact"/>
                      <w:jc w:val="center"/>
                      <w:rPr>
                        <w:rFonts w:ascii="宋体"/>
                        <w:color w:val="000000"/>
                        <w:sz w:val="24"/>
                      </w:rPr>
                    </w:pPr>
                    <w:r>
                      <w:rPr>
                        <w:rFonts w:ascii="宋体" w:hAnsi="宋体" w:hint="eastAsia"/>
                        <w:color w:val="000000"/>
                        <w:sz w:val="24"/>
                      </w:rPr>
                      <w:t>股东类型</w:t>
                    </w:r>
                  </w:p>
                </w:tc>
              </w:sdtContent>
            </w:sdt>
            <w:sdt>
              <w:sdtPr>
                <w:rPr>
                  <w:rFonts w:ascii="宋体" w:hAnsi="宋体" w:hint="eastAsia"/>
                  <w:color w:val="000000"/>
                  <w:sz w:val="24"/>
                </w:rPr>
                <w:tag w:val="_PLD_e7b881988a3c4c4a8616dd489a233ab7"/>
                <w:id w:val="-1459489446"/>
                <w:lock w:val="sdtLocked"/>
              </w:sdtPr>
              <w:sdtContent>
                <w:tc>
                  <w:tcPr>
                    <w:tcW w:w="2537" w:type="dxa"/>
                    <w:gridSpan w:val="2"/>
                  </w:tcPr>
                  <w:p w14:paraId="5A996BBA" w14:textId="77777777" w:rsidR="00EB252A" w:rsidRDefault="00EB252A">
                    <w:pPr>
                      <w:spacing w:line="600" w:lineRule="exact"/>
                      <w:jc w:val="center"/>
                      <w:rPr>
                        <w:rFonts w:ascii="宋体"/>
                        <w:color w:val="000000"/>
                        <w:sz w:val="24"/>
                      </w:rPr>
                    </w:pPr>
                    <w:r>
                      <w:rPr>
                        <w:rFonts w:ascii="宋体" w:hAnsi="宋体" w:hint="eastAsia"/>
                        <w:color w:val="000000"/>
                        <w:sz w:val="24"/>
                      </w:rPr>
                      <w:t>同意</w:t>
                    </w:r>
                  </w:p>
                </w:tc>
              </w:sdtContent>
            </w:sdt>
            <w:sdt>
              <w:sdtPr>
                <w:rPr>
                  <w:rFonts w:ascii="宋体" w:hAnsi="宋体" w:hint="eastAsia"/>
                  <w:color w:val="000000"/>
                  <w:sz w:val="24"/>
                </w:rPr>
                <w:tag w:val="_PLD_a61edbeb4f584767809ea0521a10b417"/>
                <w:id w:val="-1685352064"/>
                <w:lock w:val="sdtLocked"/>
              </w:sdtPr>
              <w:sdtContent>
                <w:tc>
                  <w:tcPr>
                    <w:tcW w:w="2098" w:type="dxa"/>
                    <w:gridSpan w:val="2"/>
                  </w:tcPr>
                  <w:p w14:paraId="4AC6B76E" w14:textId="77777777" w:rsidR="00EB252A" w:rsidRDefault="00EB252A">
                    <w:pPr>
                      <w:spacing w:line="600" w:lineRule="exact"/>
                      <w:jc w:val="center"/>
                      <w:rPr>
                        <w:rFonts w:ascii="宋体"/>
                        <w:color w:val="000000"/>
                        <w:sz w:val="24"/>
                      </w:rPr>
                    </w:pPr>
                    <w:r>
                      <w:rPr>
                        <w:rFonts w:ascii="宋体" w:hAnsi="宋体" w:hint="eastAsia"/>
                        <w:color w:val="000000"/>
                        <w:sz w:val="24"/>
                      </w:rPr>
                      <w:t>反对</w:t>
                    </w:r>
                  </w:p>
                </w:tc>
              </w:sdtContent>
            </w:sdt>
            <w:sdt>
              <w:sdtPr>
                <w:rPr>
                  <w:rFonts w:ascii="宋体" w:hAnsi="宋体" w:hint="eastAsia"/>
                  <w:color w:val="000000"/>
                  <w:sz w:val="24"/>
                </w:rPr>
                <w:tag w:val="_PLD_4fdb4d8ffd814ea3953d8297bf817dcb"/>
                <w:id w:val="67928321"/>
                <w:lock w:val="sdtLocked"/>
              </w:sdtPr>
              <w:sdtContent>
                <w:tc>
                  <w:tcPr>
                    <w:tcW w:w="2099" w:type="dxa"/>
                    <w:gridSpan w:val="2"/>
                  </w:tcPr>
                  <w:p w14:paraId="4477D047" w14:textId="77777777" w:rsidR="00EB252A" w:rsidRDefault="00EB252A">
                    <w:pPr>
                      <w:spacing w:line="600" w:lineRule="exact"/>
                      <w:jc w:val="center"/>
                      <w:rPr>
                        <w:rFonts w:ascii="宋体"/>
                        <w:color w:val="000000"/>
                        <w:sz w:val="24"/>
                      </w:rPr>
                    </w:pPr>
                    <w:r>
                      <w:rPr>
                        <w:rFonts w:ascii="宋体" w:hAnsi="宋体" w:hint="eastAsia"/>
                        <w:color w:val="000000"/>
                        <w:sz w:val="24"/>
                      </w:rPr>
                      <w:t>弃权</w:t>
                    </w:r>
                  </w:p>
                </w:tc>
              </w:sdtContent>
            </w:sdt>
          </w:tr>
          <w:tr w:rsidR="00EB252A" w14:paraId="7D256971" w14:textId="77777777" w:rsidTr="00AF23B1">
            <w:trPr>
              <w:trHeight w:val="300"/>
            </w:trPr>
            <w:tc>
              <w:tcPr>
                <w:tcW w:w="1783" w:type="dxa"/>
                <w:vMerge/>
              </w:tcPr>
              <w:p w14:paraId="5314F198" w14:textId="77777777" w:rsidR="00EB252A" w:rsidRDefault="00EB252A">
                <w:pPr>
                  <w:spacing w:line="600" w:lineRule="exact"/>
                  <w:jc w:val="center"/>
                  <w:rPr>
                    <w:rFonts w:ascii="宋体"/>
                    <w:color w:val="000000"/>
                    <w:sz w:val="24"/>
                  </w:rPr>
                </w:pPr>
              </w:p>
            </w:tc>
            <w:sdt>
              <w:sdtPr>
                <w:rPr>
                  <w:rFonts w:ascii="宋体" w:hAnsi="宋体" w:hint="eastAsia"/>
                  <w:color w:val="000000"/>
                  <w:sz w:val="24"/>
                </w:rPr>
                <w:tag w:val="_PLD_f18f77e155d94d2d8a28bfcaf05f83a3"/>
                <w:id w:val="306899433"/>
                <w:lock w:val="sdtLocked"/>
              </w:sdtPr>
              <w:sdtContent>
                <w:tc>
                  <w:tcPr>
                    <w:tcW w:w="1558" w:type="dxa"/>
                  </w:tcPr>
                  <w:p w14:paraId="6585462F" w14:textId="77777777" w:rsidR="00EB252A" w:rsidRDefault="00EB252A">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67d3876b3952440a95004f559ee815be"/>
                <w:id w:val="-315027683"/>
                <w:lock w:val="sdtLocked"/>
              </w:sdtPr>
              <w:sdtContent>
                <w:tc>
                  <w:tcPr>
                    <w:tcW w:w="979" w:type="dxa"/>
                  </w:tcPr>
                  <w:p w14:paraId="44E25D7A" w14:textId="77777777" w:rsidR="00EB252A" w:rsidRDefault="00EB252A">
                    <w:pPr>
                      <w:spacing w:line="600" w:lineRule="exact"/>
                      <w:jc w:val="center"/>
                      <w:rPr>
                        <w:rFonts w:ascii="宋体"/>
                        <w:color w:val="000000"/>
                        <w:sz w:val="24"/>
                      </w:rPr>
                    </w:pPr>
                    <w:r>
                      <w:rPr>
                        <w:rFonts w:ascii="宋体" w:hAnsi="宋体" w:hint="eastAsia"/>
                        <w:color w:val="000000"/>
                        <w:sz w:val="24"/>
                      </w:rPr>
                      <w:t>比例（%）</w:t>
                    </w:r>
                  </w:p>
                </w:tc>
              </w:sdtContent>
            </w:sdt>
            <w:sdt>
              <w:sdtPr>
                <w:rPr>
                  <w:rFonts w:ascii="宋体" w:hAnsi="宋体" w:hint="eastAsia"/>
                  <w:color w:val="000000"/>
                  <w:sz w:val="24"/>
                </w:rPr>
                <w:tag w:val="_PLD_6d8c5a0f3320411483e2b981dcdb3d3d"/>
                <w:id w:val="-1135875376"/>
                <w:lock w:val="sdtLocked"/>
              </w:sdtPr>
              <w:sdtContent>
                <w:tc>
                  <w:tcPr>
                    <w:tcW w:w="1120" w:type="dxa"/>
                  </w:tcPr>
                  <w:p w14:paraId="3B28FA72" w14:textId="77777777" w:rsidR="00EB252A" w:rsidRDefault="00EB252A">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d9f715da37284df9bee84f56560ce2d2"/>
                <w:id w:val="161906948"/>
                <w:lock w:val="sdtLocked"/>
              </w:sdtPr>
              <w:sdtContent>
                <w:tc>
                  <w:tcPr>
                    <w:tcW w:w="978" w:type="dxa"/>
                  </w:tcPr>
                  <w:p w14:paraId="2E1CBB2F" w14:textId="77777777" w:rsidR="00EB252A" w:rsidRDefault="00EB252A">
                    <w:pPr>
                      <w:spacing w:line="600" w:lineRule="exact"/>
                      <w:jc w:val="center"/>
                      <w:rPr>
                        <w:rFonts w:ascii="宋体"/>
                        <w:color w:val="000000"/>
                        <w:sz w:val="24"/>
                      </w:rPr>
                    </w:pPr>
                    <w:r>
                      <w:rPr>
                        <w:rFonts w:ascii="宋体" w:hAnsi="宋体" w:hint="eastAsia"/>
                        <w:color w:val="000000"/>
                        <w:sz w:val="24"/>
                      </w:rPr>
                      <w:t>比例（%）</w:t>
                    </w:r>
                  </w:p>
                </w:tc>
              </w:sdtContent>
            </w:sdt>
            <w:sdt>
              <w:sdtPr>
                <w:rPr>
                  <w:rFonts w:ascii="宋体" w:hAnsi="宋体" w:hint="eastAsia"/>
                  <w:color w:val="000000"/>
                  <w:sz w:val="24"/>
                </w:rPr>
                <w:tag w:val="_PLD_7bef01570e0e4071b94086e68a000bbc"/>
                <w:id w:val="-303083276"/>
                <w:lock w:val="sdtLocked"/>
              </w:sdtPr>
              <w:sdtContent>
                <w:tc>
                  <w:tcPr>
                    <w:tcW w:w="1121" w:type="dxa"/>
                  </w:tcPr>
                  <w:p w14:paraId="1F45D6C3" w14:textId="77777777" w:rsidR="00EB252A" w:rsidRDefault="00EB252A">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f2c9a6a03ea04ace8e46288279ed18c8"/>
                <w:id w:val="-2127686515"/>
                <w:lock w:val="sdtLocked"/>
              </w:sdtPr>
              <w:sdtContent>
                <w:tc>
                  <w:tcPr>
                    <w:tcW w:w="978" w:type="dxa"/>
                  </w:tcPr>
                  <w:p w14:paraId="554CC4C4" w14:textId="77777777" w:rsidR="00EB252A" w:rsidRDefault="00EB252A">
                    <w:pPr>
                      <w:spacing w:line="600" w:lineRule="exact"/>
                      <w:jc w:val="center"/>
                      <w:rPr>
                        <w:rFonts w:ascii="宋体"/>
                        <w:color w:val="000000"/>
                        <w:sz w:val="24"/>
                      </w:rPr>
                    </w:pPr>
                    <w:r>
                      <w:rPr>
                        <w:rFonts w:ascii="宋体" w:hAnsi="宋体" w:hint="eastAsia"/>
                        <w:color w:val="000000"/>
                        <w:sz w:val="24"/>
                      </w:rPr>
                      <w:t>比例（%）</w:t>
                    </w:r>
                  </w:p>
                </w:tc>
              </w:sdtContent>
            </w:sdt>
          </w:tr>
          <w:tr w:rsidR="00EB252A" w14:paraId="59270A5B" w14:textId="77777777" w:rsidTr="00AF23B1">
            <w:tc>
              <w:tcPr>
                <w:tcW w:w="1783" w:type="dxa"/>
              </w:tcPr>
              <w:p w14:paraId="1F4B16E1" w14:textId="77777777" w:rsidR="00EB252A" w:rsidRDefault="00000000">
                <w:pPr>
                  <w:spacing w:line="600" w:lineRule="exact"/>
                  <w:jc w:val="center"/>
                  <w:rPr>
                    <w:rFonts w:ascii="宋体"/>
                    <w:color w:val="000000"/>
                    <w:sz w:val="24"/>
                  </w:rPr>
                </w:pPr>
                <w:sdt>
                  <w:sdtPr>
                    <w:rPr>
                      <w:rFonts w:ascii="宋体" w:hAnsi="宋体"/>
                      <w:color w:val="000000"/>
                      <w:sz w:val="24"/>
                    </w:rPr>
                    <w:tag w:val="_PLD_30aa643aaec4457b9ff8daf82682de9e"/>
                    <w:id w:val="-1897264789"/>
                    <w:lock w:val="sdtLocked"/>
                  </w:sdtPr>
                  <w:sdtEndPr>
                    <w:rPr>
                      <w:rFonts w:hint="eastAsia"/>
                    </w:rPr>
                  </w:sdtEndPr>
                  <w:sdtContent>
                    <w:r w:rsidR="00EB252A">
                      <w:rPr>
                        <w:rFonts w:ascii="宋体" w:hAnsi="宋体"/>
                        <w:color w:val="000000"/>
                        <w:sz w:val="24"/>
                      </w:rPr>
                      <w:t>A</w:t>
                    </w:r>
                    <w:r w:rsidR="00EB252A">
                      <w:rPr>
                        <w:rFonts w:ascii="宋体" w:hAnsi="宋体" w:hint="eastAsia"/>
                        <w:color w:val="000000"/>
                        <w:sz w:val="24"/>
                      </w:rPr>
                      <w:t>股</w:t>
                    </w:r>
                  </w:sdtContent>
                </w:sdt>
              </w:p>
            </w:tc>
            <w:sdt>
              <w:sdtPr>
                <w:rPr>
                  <w:rFonts w:ascii="宋体"/>
                  <w:color w:val="000000"/>
                  <w:sz w:val="24"/>
                </w:rPr>
                <w:alias w:val="非累积投票议案表决情况_A股同意票数"/>
                <w:tag w:val="_GBC_d13cb7c3b10e4b89bd272020d5dfc3c5"/>
                <w:id w:val="1339577"/>
                <w:lock w:val="sdtLocked"/>
                <w:text/>
              </w:sdtPr>
              <w:sdtContent>
                <w:tc>
                  <w:tcPr>
                    <w:tcW w:w="1558" w:type="dxa"/>
                  </w:tcPr>
                  <w:p w14:paraId="1EB96EE9" w14:textId="20EC34B9" w:rsidR="00EB252A" w:rsidRDefault="006B14BF">
                    <w:pPr>
                      <w:spacing w:line="600" w:lineRule="exact"/>
                      <w:jc w:val="right"/>
                      <w:rPr>
                        <w:rFonts w:ascii="宋体"/>
                        <w:color w:val="000000"/>
                        <w:sz w:val="24"/>
                      </w:rPr>
                    </w:pPr>
                    <w:r w:rsidRPr="006B14BF">
                      <w:rPr>
                        <w:rFonts w:ascii="宋体"/>
                        <w:color w:val="000000"/>
                        <w:sz w:val="24"/>
                      </w:rPr>
                      <w:t>4,875,501</w:t>
                    </w:r>
                  </w:p>
                </w:tc>
              </w:sdtContent>
            </w:sdt>
            <w:sdt>
              <w:sdtPr>
                <w:rPr>
                  <w:rFonts w:ascii="宋体"/>
                  <w:color w:val="000000"/>
                  <w:sz w:val="24"/>
                </w:rPr>
                <w:alias w:val="非累积投票议案表决情况_A股同意比例"/>
                <w:tag w:val="_GBC_baa01c35de4c4da5999507b346370a05"/>
                <w:id w:val="1339582"/>
                <w:lock w:val="sdtLocked"/>
              </w:sdtPr>
              <w:sdtContent>
                <w:tc>
                  <w:tcPr>
                    <w:tcW w:w="979" w:type="dxa"/>
                  </w:tcPr>
                  <w:p w14:paraId="4AE0AAD3" w14:textId="795E0D83" w:rsidR="00EB252A" w:rsidRDefault="006B14BF">
                    <w:pPr>
                      <w:spacing w:line="600" w:lineRule="exact"/>
                      <w:jc w:val="right"/>
                      <w:rPr>
                        <w:rFonts w:ascii="宋体"/>
                        <w:color w:val="000000"/>
                        <w:sz w:val="24"/>
                      </w:rPr>
                    </w:pPr>
                    <w:r w:rsidRPr="006B14BF">
                      <w:rPr>
                        <w:rFonts w:ascii="宋体"/>
                        <w:color w:val="000000"/>
                        <w:sz w:val="24"/>
                      </w:rPr>
                      <w:t>95.7275</w:t>
                    </w:r>
                  </w:p>
                </w:tc>
              </w:sdtContent>
            </w:sdt>
            <w:sdt>
              <w:sdtPr>
                <w:rPr>
                  <w:rFonts w:ascii="宋体"/>
                  <w:color w:val="000000"/>
                  <w:sz w:val="24"/>
                </w:rPr>
                <w:alias w:val="非累积投票议案表决情况_A股反对票数"/>
                <w:tag w:val="_GBC_aeddc7b9df07427a8287a3319656953b"/>
                <w:id w:val="1339588"/>
                <w:lock w:val="sdtLocked"/>
              </w:sdtPr>
              <w:sdtContent>
                <w:tc>
                  <w:tcPr>
                    <w:tcW w:w="1120" w:type="dxa"/>
                  </w:tcPr>
                  <w:p w14:paraId="280633C0" w14:textId="67914D23" w:rsidR="00EB252A" w:rsidRDefault="006B14BF">
                    <w:pPr>
                      <w:spacing w:line="600" w:lineRule="exact"/>
                      <w:jc w:val="right"/>
                      <w:rPr>
                        <w:rFonts w:ascii="宋体"/>
                        <w:color w:val="000000"/>
                        <w:sz w:val="24"/>
                      </w:rPr>
                    </w:pPr>
                    <w:r w:rsidRPr="006B14BF">
                      <w:rPr>
                        <w:rFonts w:ascii="宋体"/>
                        <w:color w:val="000000"/>
                        <w:sz w:val="24"/>
                      </w:rPr>
                      <w:t>191,000</w:t>
                    </w:r>
                  </w:p>
                </w:tc>
              </w:sdtContent>
            </w:sdt>
            <w:sdt>
              <w:sdtPr>
                <w:rPr>
                  <w:rFonts w:ascii="宋体"/>
                  <w:color w:val="000000"/>
                  <w:sz w:val="24"/>
                </w:rPr>
                <w:alias w:val="非累积投票议案表决情况_A股反对比例"/>
                <w:tag w:val="_GBC_2fbfff06037f464baa9501f7aaaeeca4"/>
                <w:id w:val="1339595"/>
                <w:lock w:val="sdtLocked"/>
              </w:sdtPr>
              <w:sdtContent>
                <w:tc>
                  <w:tcPr>
                    <w:tcW w:w="978" w:type="dxa"/>
                  </w:tcPr>
                  <w:p w14:paraId="10FC1116" w14:textId="2C331B75" w:rsidR="00EB252A" w:rsidRDefault="006B14BF">
                    <w:pPr>
                      <w:spacing w:line="600" w:lineRule="exact"/>
                      <w:jc w:val="right"/>
                      <w:rPr>
                        <w:rFonts w:ascii="宋体"/>
                        <w:color w:val="000000"/>
                        <w:sz w:val="24"/>
                      </w:rPr>
                    </w:pPr>
                    <w:r w:rsidRPr="006B14BF">
                      <w:rPr>
                        <w:rFonts w:ascii="宋体"/>
                        <w:color w:val="000000"/>
                        <w:sz w:val="24"/>
                      </w:rPr>
                      <w:t>3.7501</w:t>
                    </w:r>
                  </w:p>
                </w:tc>
              </w:sdtContent>
            </w:sdt>
            <w:sdt>
              <w:sdtPr>
                <w:rPr>
                  <w:rFonts w:ascii="宋体"/>
                  <w:color w:val="000000"/>
                  <w:sz w:val="24"/>
                </w:rPr>
                <w:alias w:val="非累积投票议案表决情况_A股弃权票数"/>
                <w:tag w:val="_GBC_311dad2ae32a4a41b5f70fe48cb445b5"/>
                <w:id w:val="1339603"/>
                <w:lock w:val="sdtLocked"/>
              </w:sdtPr>
              <w:sdtContent>
                <w:tc>
                  <w:tcPr>
                    <w:tcW w:w="1121" w:type="dxa"/>
                  </w:tcPr>
                  <w:p w14:paraId="312845A5" w14:textId="43E4759B" w:rsidR="00EB252A" w:rsidRDefault="006B14BF">
                    <w:pPr>
                      <w:spacing w:line="600" w:lineRule="exact"/>
                      <w:jc w:val="right"/>
                      <w:rPr>
                        <w:rFonts w:ascii="宋体"/>
                        <w:color w:val="000000"/>
                        <w:sz w:val="24"/>
                      </w:rPr>
                    </w:pPr>
                    <w:r w:rsidRPr="006B14BF">
                      <w:rPr>
                        <w:rFonts w:ascii="宋体"/>
                        <w:color w:val="000000"/>
                        <w:sz w:val="24"/>
                      </w:rPr>
                      <w:t>26,600</w:t>
                    </w:r>
                  </w:p>
                </w:tc>
              </w:sdtContent>
            </w:sdt>
            <w:sdt>
              <w:sdtPr>
                <w:rPr>
                  <w:rFonts w:ascii="宋体"/>
                  <w:color w:val="000000"/>
                  <w:sz w:val="24"/>
                </w:rPr>
                <w:alias w:val="非累积投票议案表决情况_A股弃权比例"/>
                <w:tag w:val="_GBC_3723b88f133b472497fbb1e22ce723a0"/>
                <w:id w:val="1339612"/>
                <w:lock w:val="sdtLocked"/>
              </w:sdtPr>
              <w:sdtContent>
                <w:tc>
                  <w:tcPr>
                    <w:tcW w:w="978" w:type="dxa"/>
                  </w:tcPr>
                  <w:p w14:paraId="71049DCF" w14:textId="4C7C632C" w:rsidR="00EB252A" w:rsidRDefault="006B14BF">
                    <w:pPr>
                      <w:spacing w:line="600" w:lineRule="exact"/>
                      <w:jc w:val="right"/>
                      <w:rPr>
                        <w:rFonts w:ascii="宋体"/>
                        <w:color w:val="000000"/>
                        <w:sz w:val="24"/>
                      </w:rPr>
                    </w:pPr>
                    <w:r w:rsidRPr="006B14BF">
                      <w:rPr>
                        <w:rFonts w:ascii="宋体"/>
                        <w:color w:val="000000"/>
                        <w:sz w:val="24"/>
                      </w:rPr>
                      <w:t>0.5224</w:t>
                    </w:r>
                  </w:p>
                </w:tc>
              </w:sdtContent>
            </w:sdt>
          </w:tr>
        </w:tbl>
        <w:p w14:paraId="246B4A25" w14:textId="3B55AA42" w:rsidR="00EB252A" w:rsidRDefault="00000000"/>
      </w:sdtContent>
    </w:sdt>
    <w:sdt>
      <w:sdtPr>
        <w:rPr>
          <w:b w:val="0"/>
          <w:bCs w:val="0"/>
          <w:sz w:val="21"/>
          <w:szCs w:val="22"/>
        </w:rPr>
        <w:tag w:val="_SEC_fd138d262d644e50920ea2bdb258ac70"/>
        <w:id w:val="-2034560408"/>
      </w:sdtPr>
      <w:sdtContent>
        <w:p w14:paraId="7B58DF10" w14:textId="4CD9E58E" w:rsidR="00EB252A" w:rsidRDefault="00EB252A" w:rsidP="00EB252A">
          <w:pPr>
            <w:pStyle w:val="3"/>
            <w:keepNext w:val="0"/>
            <w:keepLines w:val="0"/>
            <w:spacing w:line="415" w:lineRule="auto"/>
            <w:ind w:firstLineChars="200" w:firstLine="420"/>
            <w:rPr>
              <w:b w:val="0"/>
              <w:sz w:val="24"/>
              <w:szCs w:val="24"/>
            </w:rPr>
          </w:pPr>
          <w:r>
            <w:rPr>
              <w:rFonts w:hint="eastAsia"/>
              <w:b w:val="0"/>
              <w:bCs w:val="0"/>
              <w:sz w:val="21"/>
              <w:szCs w:val="22"/>
            </w:rPr>
            <w:t>2.02</w:t>
          </w:r>
          <w:r>
            <w:rPr>
              <w:rFonts w:hint="eastAsia"/>
              <w:b w:val="0"/>
              <w:sz w:val="24"/>
              <w:szCs w:val="24"/>
            </w:rPr>
            <w:t>议案名称：</w:t>
          </w:r>
          <w:sdt>
            <w:sdtPr>
              <w:rPr>
                <w:rFonts w:hint="eastAsia"/>
                <w:b w:val="0"/>
                <w:sz w:val="24"/>
                <w:szCs w:val="24"/>
              </w:rPr>
              <w:alias w:val="非累积投票议案表决情况_议案名称"/>
              <w:tag w:val="_GBC_16397d349277454a867ff0ffe4485ce9"/>
              <w:id w:val="2075080244"/>
              <w:lock w:val="sdtLocked"/>
              <w:placeholder>
                <w:docPart w:val="DBBDC2C6030840B98F12BB99FE051E05"/>
              </w:placeholder>
              <w:text/>
            </w:sdtPr>
            <w:sdtContent>
              <w:r w:rsidRPr="00EB252A">
                <w:rPr>
                  <w:rFonts w:hint="eastAsia"/>
                  <w:b w:val="0"/>
                  <w:sz w:val="24"/>
                  <w:szCs w:val="24"/>
                </w:rPr>
                <w:t>发行方式和发行时间</w:t>
              </w:r>
            </w:sdtContent>
          </w:sdt>
        </w:p>
        <w:p w14:paraId="1B725CF4" w14:textId="37ABFDDA" w:rsidR="00EB252A" w:rsidRDefault="00EB252A">
          <w:pPr>
            <w:ind w:firstLineChars="150" w:firstLine="360"/>
            <w:rPr>
              <w:sz w:val="24"/>
              <w:szCs w:val="24"/>
            </w:rPr>
          </w:pPr>
          <w:r>
            <w:rPr>
              <w:rFonts w:hint="eastAsia"/>
              <w:sz w:val="24"/>
              <w:szCs w:val="24"/>
            </w:rPr>
            <w:t>审议结果：</w:t>
          </w:r>
          <w:sdt>
            <w:sdtPr>
              <w:rPr>
                <w:rFonts w:hint="eastAsia"/>
                <w:sz w:val="24"/>
                <w:szCs w:val="24"/>
              </w:rPr>
              <w:alias w:val="非累积投票议案表决情况_该议案表决是否通过"/>
              <w:tag w:val="_GBC_65bbc96960ca45c3b88812b22f83d873"/>
              <w:id w:val="-848556796"/>
              <w:lock w:val="sdtLocked"/>
              <w:placeholder>
                <w:docPart w:val="DBBDC2C6030840B98F12BB99FE051E05"/>
              </w:placeholder>
              <w:comboBox>
                <w:listItem w:displayText="通过" w:value="通过"/>
                <w:listItem w:displayText="不通过" w:value="不通过"/>
              </w:comboBox>
            </w:sdtPr>
            <w:sdtContent>
              <w:r w:rsidR="006B14BF">
                <w:rPr>
                  <w:rFonts w:hint="eastAsia"/>
                  <w:sz w:val="24"/>
                  <w:szCs w:val="24"/>
                </w:rPr>
                <w:t>通过</w:t>
              </w:r>
            </w:sdtContent>
          </w:sdt>
        </w:p>
        <w:p w14:paraId="0D64C51A" w14:textId="77777777" w:rsidR="00EB252A" w:rsidRDefault="00EB252A">
          <w:pPr>
            <w:ind w:firstLineChars="150" w:firstLine="360"/>
            <w:rPr>
              <w:sz w:val="24"/>
              <w:szCs w:val="24"/>
            </w:rPr>
          </w:pPr>
        </w:p>
        <w:p w14:paraId="6DEA1C5B" w14:textId="77777777" w:rsidR="00EB252A" w:rsidRDefault="00EB252A">
          <w:pPr>
            <w:rPr>
              <w:sz w:val="24"/>
              <w:szCs w:val="24"/>
            </w:rPr>
          </w:pPr>
          <w:r>
            <w:rPr>
              <w:rFonts w:hint="eastAsia"/>
              <w:sz w:val="24"/>
              <w:szCs w:val="24"/>
            </w:rPr>
            <w:t>表决情况：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8"/>
            <w:gridCol w:w="1518"/>
            <w:gridCol w:w="1056"/>
            <w:gridCol w:w="1110"/>
            <w:gridCol w:w="971"/>
            <w:gridCol w:w="1092"/>
            <w:gridCol w:w="971"/>
          </w:tblGrid>
          <w:tr w:rsidR="00EB252A" w14:paraId="535516A0" w14:textId="77777777" w:rsidTr="00755D44">
            <w:trPr>
              <w:trHeight w:val="300"/>
            </w:trPr>
            <w:sdt>
              <w:sdtPr>
                <w:rPr>
                  <w:rFonts w:ascii="宋体" w:hAnsi="宋体" w:hint="eastAsia"/>
                  <w:color w:val="000000"/>
                  <w:sz w:val="24"/>
                </w:rPr>
                <w:tag w:val="_PLD_26d51279eaba4b5b80959bbb9958e7fe"/>
                <w:id w:val="-1395661479"/>
                <w:lock w:val="sdtLocked"/>
              </w:sdtPr>
              <w:sdtContent>
                <w:tc>
                  <w:tcPr>
                    <w:tcW w:w="1783" w:type="dxa"/>
                    <w:vMerge w:val="restart"/>
                    <w:vAlign w:val="center"/>
                  </w:tcPr>
                  <w:p w14:paraId="494ECBD0" w14:textId="77777777" w:rsidR="00EB252A" w:rsidRDefault="00EB252A">
                    <w:pPr>
                      <w:spacing w:line="600" w:lineRule="exact"/>
                      <w:jc w:val="center"/>
                      <w:rPr>
                        <w:rFonts w:ascii="宋体"/>
                        <w:color w:val="000000"/>
                        <w:sz w:val="24"/>
                      </w:rPr>
                    </w:pPr>
                    <w:r>
                      <w:rPr>
                        <w:rFonts w:ascii="宋体" w:hAnsi="宋体" w:hint="eastAsia"/>
                        <w:color w:val="000000"/>
                        <w:sz w:val="24"/>
                      </w:rPr>
                      <w:t>股东类型</w:t>
                    </w:r>
                  </w:p>
                </w:tc>
              </w:sdtContent>
            </w:sdt>
            <w:sdt>
              <w:sdtPr>
                <w:rPr>
                  <w:rFonts w:ascii="宋体" w:hAnsi="宋体" w:hint="eastAsia"/>
                  <w:color w:val="000000"/>
                  <w:sz w:val="24"/>
                </w:rPr>
                <w:tag w:val="_PLD_e7b881988a3c4c4a8616dd489a233ab7"/>
                <w:id w:val="-28270480"/>
                <w:lock w:val="sdtLocked"/>
              </w:sdtPr>
              <w:sdtContent>
                <w:tc>
                  <w:tcPr>
                    <w:tcW w:w="2537" w:type="dxa"/>
                    <w:gridSpan w:val="2"/>
                  </w:tcPr>
                  <w:p w14:paraId="6EEDD508" w14:textId="77777777" w:rsidR="00EB252A" w:rsidRDefault="00EB252A">
                    <w:pPr>
                      <w:spacing w:line="600" w:lineRule="exact"/>
                      <w:jc w:val="center"/>
                      <w:rPr>
                        <w:rFonts w:ascii="宋体"/>
                        <w:color w:val="000000"/>
                        <w:sz w:val="24"/>
                      </w:rPr>
                    </w:pPr>
                    <w:r>
                      <w:rPr>
                        <w:rFonts w:ascii="宋体" w:hAnsi="宋体" w:hint="eastAsia"/>
                        <w:color w:val="000000"/>
                        <w:sz w:val="24"/>
                      </w:rPr>
                      <w:t>同意</w:t>
                    </w:r>
                  </w:p>
                </w:tc>
              </w:sdtContent>
            </w:sdt>
            <w:sdt>
              <w:sdtPr>
                <w:rPr>
                  <w:rFonts w:ascii="宋体" w:hAnsi="宋体" w:hint="eastAsia"/>
                  <w:color w:val="000000"/>
                  <w:sz w:val="24"/>
                </w:rPr>
                <w:tag w:val="_PLD_a61edbeb4f584767809ea0521a10b417"/>
                <w:id w:val="1419522977"/>
                <w:lock w:val="sdtLocked"/>
              </w:sdtPr>
              <w:sdtContent>
                <w:tc>
                  <w:tcPr>
                    <w:tcW w:w="2098" w:type="dxa"/>
                    <w:gridSpan w:val="2"/>
                  </w:tcPr>
                  <w:p w14:paraId="35129861" w14:textId="77777777" w:rsidR="00EB252A" w:rsidRDefault="00EB252A">
                    <w:pPr>
                      <w:spacing w:line="600" w:lineRule="exact"/>
                      <w:jc w:val="center"/>
                      <w:rPr>
                        <w:rFonts w:ascii="宋体"/>
                        <w:color w:val="000000"/>
                        <w:sz w:val="24"/>
                      </w:rPr>
                    </w:pPr>
                    <w:r>
                      <w:rPr>
                        <w:rFonts w:ascii="宋体" w:hAnsi="宋体" w:hint="eastAsia"/>
                        <w:color w:val="000000"/>
                        <w:sz w:val="24"/>
                      </w:rPr>
                      <w:t>反对</w:t>
                    </w:r>
                  </w:p>
                </w:tc>
              </w:sdtContent>
            </w:sdt>
            <w:sdt>
              <w:sdtPr>
                <w:rPr>
                  <w:rFonts w:ascii="宋体" w:hAnsi="宋体" w:hint="eastAsia"/>
                  <w:color w:val="000000"/>
                  <w:sz w:val="24"/>
                </w:rPr>
                <w:tag w:val="_PLD_4fdb4d8ffd814ea3953d8297bf817dcb"/>
                <w:id w:val="-355965578"/>
                <w:lock w:val="sdtLocked"/>
              </w:sdtPr>
              <w:sdtContent>
                <w:tc>
                  <w:tcPr>
                    <w:tcW w:w="2099" w:type="dxa"/>
                    <w:gridSpan w:val="2"/>
                  </w:tcPr>
                  <w:p w14:paraId="256CA079" w14:textId="77777777" w:rsidR="00EB252A" w:rsidRDefault="00EB252A">
                    <w:pPr>
                      <w:spacing w:line="600" w:lineRule="exact"/>
                      <w:jc w:val="center"/>
                      <w:rPr>
                        <w:rFonts w:ascii="宋体"/>
                        <w:color w:val="000000"/>
                        <w:sz w:val="24"/>
                      </w:rPr>
                    </w:pPr>
                    <w:r>
                      <w:rPr>
                        <w:rFonts w:ascii="宋体" w:hAnsi="宋体" w:hint="eastAsia"/>
                        <w:color w:val="000000"/>
                        <w:sz w:val="24"/>
                      </w:rPr>
                      <w:t>弃权</w:t>
                    </w:r>
                  </w:p>
                </w:tc>
              </w:sdtContent>
            </w:sdt>
          </w:tr>
          <w:tr w:rsidR="00EB252A" w14:paraId="65C9B5F3" w14:textId="77777777" w:rsidTr="00AF23B1">
            <w:trPr>
              <w:trHeight w:val="300"/>
            </w:trPr>
            <w:tc>
              <w:tcPr>
                <w:tcW w:w="1783" w:type="dxa"/>
                <w:vMerge/>
              </w:tcPr>
              <w:p w14:paraId="0251DBB5" w14:textId="77777777" w:rsidR="00EB252A" w:rsidRDefault="00EB252A">
                <w:pPr>
                  <w:spacing w:line="600" w:lineRule="exact"/>
                  <w:jc w:val="center"/>
                  <w:rPr>
                    <w:rFonts w:ascii="宋体"/>
                    <w:color w:val="000000"/>
                    <w:sz w:val="24"/>
                  </w:rPr>
                </w:pPr>
              </w:p>
            </w:tc>
            <w:sdt>
              <w:sdtPr>
                <w:rPr>
                  <w:rFonts w:ascii="宋体" w:hAnsi="宋体" w:hint="eastAsia"/>
                  <w:color w:val="000000"/>
                  <w:sz w:val="24"/>
                </w:rPr>
                <w:tag w:val="_PLD_f18f77e155d94d2d8a28bfcaf05f83a3"/>
                <w:id w:val="-1348788733"/>
                <w:lock w:val="sdtLocked"/>
              </w:sdtPr>
              <w:sdtContent>
                <w:tc>
                  <w:tcPr>
                    <w:tcW w:w="1558" w:type="dxa"/>
                  </w:tcPr>
                  <w:p w14:paraId="19667198" w14:textId="77777777" w:rsidR="00EB252A" w:rsidRDefault="00EB252A">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67d3876b3952440a95004f559ee815be"/>
                <w:id w:val="-1685593503"/>
                <w:lock w:val="sdtLocked"/>
              </w:sdtPr>
              <w:sdtContent>
                <w:tc>
                  <w:tcPr>
                    <w:tcW w:w="979" w:type="dxa"/>
                  </w:tcPr>
                  <w:p w14:paraId="0A208899" w14:textId="77777777" w:rsidR="00EB252A" w:rsidRDefault="00EB252A">
                    <w:pPr>
                      <w:spacing w:line="600" w:lineRule="exact"/>
                      <w:jc w:val="center"/>
                      <w:rPr>
                        <w:rFonts w:ascii="宋体"/>
                        <w:color w:val="000000"/>
                        <w:sz w:val="24"/>
                      </w:rPr>
                    </w:pPr>
                    <w:r>
                      <w:rPr>
                        <w:rFonts w:ascii="宋体" w:hAnsi="宋体" w:hint="eastAsia"/>
                        <w:color w:val="000000"/>
                        <w:sz w:val="24"/>
                      </w:rPr>
                      <w:t>比例（%）</w:t>
                    </w:r>
                  </w:p>
                </w:tc>
              </w:sdtContent>
            </w:sdt>
            <w:sdt>
              <w:sdtPr>
                <w:rPr>
                  <w:rFonts w:ascii="宋体" w:hAnsi="宋体" w:hint="eastAsia"/>
                  <w:color w:val="000000"/>
                  <w:sz w:val="24"/>
                </w:rPr>
                <w:tag w:val="_PLD_6d8c5a0f3320411483e2b981dcdb3d3d"/>
                <w:id w:val="311692209"/>
                <w:lock w:val="sdtLocked"/>
              </w:sdtPr>
              <w:sdtContent>
                <w:tc>
                  <w:tcPr>
                    <w:tcW w:w="1120" w:type="dxa"/>
                  </w:tcPr>
                  <w:p w14:paraId="1D251ECA" w14:textId="77777777" w:rsidR="00EB252A" w:rsidRDefault="00EB252A">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d9f715da37284df9bee84f56560ce2d2"/>
                <w:id w:val="-587765599"/>
                <w:lock w:val="sdtLocked"/>
              </w:sdtPr>
              <w:sdtContent>
                <w:tc>
                  <w:tcPr>
                    <w:tcW w:w="978" w:type="dxa"/>
                  </w:tcPr>
                  <w:p w14:paraId="341AF09E" w14:textId="77777777" w:rsidR="00EB252A" w:rsidRDefault="00EB252A">
                    <w:pPr>
                      <w:spacing w:line="600" w:lineRule="exact"/>
                      <w:jc w:val="center"/>
                      <w:rPr>
                        <w:rFonts w:ascii="宋体"/>
                        <w:color w:val="000000"/>
                        <w:sz w:val="24"/>
                      </w:rPr>
                    </w:pPr>
                    <w:r>
                      <w:rPr>
                        <w:rFonts w:ascii="宋体" w:hAnsi="宋体" w:hint="eastAsia"/>
                        <w:color w:val="000000"/>
                        <w:sz w:val="24"/>
                      </w:rPr>
                      <w:t>比例（%）</w:t>
                    </w:r>
                  </w:p>
                </w:tc>
              </w:sdtContent>
            </w:sdt>
            <w:sdt>
              <w:sdtPr>
                <w:rPr>
                  <w:rFonts w:ascii="宋体" w:hAnsi="宋体" w:hint="eastAsia"/>
                  <w:color w:val="000000"/>
                  <w:sz w:val="24"/>
                </w:rPr>
                <w:tag w:val="_PLD_7bef01570e0e4071b94086e68a000bbc"/>
                <w:id w:val="975727537"/>
                <w:lock w:val="sdtLocked"/>
              </w:sdtPr>
              <w:sdtContent>
                <w:tc>
                  <w:tcPr>
                    <w:tcW w:w="1121" w:type="dxa"/>
                  </w:tcPr>
                  <w:p w14:paraId="088DB0F2" w14:textId="77777777" w:rsidR="00EB252A" w:rsidRDefault="00EB252A">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f2c9a6a03ea04ace8e46288279ed18c8"/>
                <w:id w:val="-1231222153"/>
                <w:lock w:val="sdtLocked"/>
              </w:sdtPr>
              <w:sdtContent>
                <w:tc>
                  <w:tcPr>
                    <w:tcW w:w="978" w:type="dxa"/>
                  </w:tcPr>
                  <w:p w14:paraId="3EC9FBB2" w14:textId="77777777" w:rsidR="00EB252A" w:rsidRDefault="00EB252A">
                    <w:pPr>
                      <w:spacing w:line="600" w:lineRule="exact"/>
                      <w:jc w:val="center"/>
                      <w:rPr>
                        <w:rFonts w:ascii="宋体"/>
                        <w:color w:val="000000"/>
                        <w:sz w:val="24"/>
                      </w:rPr>
                    </w:pPr>
                    <w:r>
                      <w:rPr>
                        <w:rFonts w:ascii="宋体" w:hAnsi="宋体" w:hint="eastAsia"/>
                        <w:color w:val="000000"/>
                        <w:sz w:val="24"/>
                      </w:rPr>
                      <w:t>比例（%）</w:t>
                    </w:r>
                  </w:p>
                </w:tc>
              </w:sdtContent>
            </w:sdt>
          </w:tr>
          <w:tr w:rsidR="00EB252A" w14:paraId="6E11257D" w14:textId="77777777" w:rsidTr="00AF23B1">
            <w:tc>
              <w:tcPr>
                <w:tcW w:w="1783" w:type="dxa"/>
              </w:tcPr>
              <w:p w14:paraId="065626C3" w14:textId="77777777" w:rsidR="00EB252A" w:rsidRDefault="00000000">
                <w:pPr>
                  <w:spacing w:line="600" w:lineRule="exact"/>
                  <w:jc w:val="center"/>
                  <w:rPr>
                    <w:rFonts w:ascii="宋体"/>
                    <w:color w:val="000000"/>
                    <w:sz w:val="24"/>
                  </w:rPr>
                </w:pPr>
                <w:sdt>
                  <w:sdtPr>
                    <w:rPr>
                      <w:rFonts w:ascii="宋体" w:hAnsi="宋体"/>
                      <w:color w:val="000000"/>
                      <w:sz w:val="24"/>
                    </w:rPr>
                    <w:tag w:val="_PLD_30aa643aaec4457b9ff8daf82682de9e"/>
                    <w:id w:val="-863748840"/>
                    <w:lock w:val="sdtLocked"/>
                  </w:sdtPr>
                  <w:sdtEndPr>
                    <w:rPr>
                      <w:rFonts w:hint="eastAsia"/>
                    </w:rPr>
                  </w:sdtEndPr>
                  <w:sdtContent>
                    <w:r w:rsidR="00EB252A">
                      <w:rPr>
                        <w:rFonts w:ascii="宋体" w:hAnsi="宋体"/>
                        <w:color w:val="000000"/>
                        <w:sz w:val="24"/>
                      </w:rPr>
                      <w:t>A</w:t>
                    </w:r>
                    <w:r w:rsidR="00EB252A">
                      <w:rPr>
                        <w:rFonts w:ascii="宋体" w:hAnsi="宋体" w:hint="eastAsia"/>
                        <w:color w:val="000000"/>
                        <w:sz w:val="24"/>
                      </w:rPr>
                      <w:t>股</w:t>
                    </w:r>
                  </w:sdtContent>
                </w:sdt>
              </w:p>
            </w:tc>
            <w:sdt>
              <w:sdtPr>
                <w:rPr>
                  <w:rFonts w:ascii="宋体"/>
                  <w:color w:val="000000"/>
                  <w:sz w:val="24"/>
                </w:rPr>
                <w:alias w:val="非累积投票议案表决情况_A股同意票数"/>
                <w:tag w:val="_GBC_d13cb7c3b10e4b89bd272020d5dfc3c5"/>
                <w:id w:val="202994469"/>
                <w:lock w:val="sdtLocked"/>
                <w:text/>
              </w:sdtPr>
              <w:sdtContent>
                <w:tc>
                  <w:tcPr>
                    <w:tcW w:w="1558" w:type="dxa"/>
                  </w:tcPr>
                  <w:p w14:paraId="3219C781" w14:textId="67029DC5" w:rsidR="00EB252A" w:rsidRDefault="006B14BF">
                    <w:pPr>
                      <w:spacing w:line="600" w:lineRule="exact"/>
                      <w:jc w:val="right"/>
                      <w:rPr>
                        <w:rFonts w:ascii="宋体"/>
                        <w:color w:val="000000"/>
                        <w:sz w:val="24"/>
                      </w:rPr>
                    </w:pPr>
                    <w:r w:rsidRPr="006B14BF">
                      <w:rPr>
                        <w:rFonts w:ascii="宋体"/>
                        <w:color w:val="000000"/>
                        <w:sz w:val="24"/>
                      </w:rPr>
                      <w:t>4,876,301</w:t>
                    </w:r>
                  </w:p>
                </w:tc>
              </w:sdtContent>
            </w:sdt>
            <w:sdt>
              <w:sdtPr>
                <w:rPr>
                  <w:rFonts w:ascii="宋体"/>
                  <w:color w:val="000000"/>
                  <w:sz w:val="24"/>
                </w:rPr>
                <w:alias w:val="非累积投票议案表决情况_A股同意比例"/>
                <w:tag w:val="_GBC_baa01c35de4c4da5999507b346370a05"/>
                <w:id w:val="-1324509587"/>
                <w:lock w:val="sdtLocked"/>
              </w:sdtPr>
              <w:sdtContent>
                <w:tc>
                  <w:tcPr>
                    <w:tcW w:w="979" w:type="dxa"/>
                  </w:tcPr>
                  <w:p w14:paraId="22077057" w14:textId="2042A968" w:rsidR="00EB252A" w:rsidRDefault="006B14BF">
                    <w:pPr>
                      <w:spacing w:line="600" w:lineRule="exact"/>
                      <w:jc w:val="right"/>
                      <w:rPr>
                        <w:rFonts w:ascii="宋体"/>
                        <w:color w:val="000000"/>
                        <w:sz w:val="24"/>
                      </w:rPr>
                    </w:pPr>
                    <w:r w:rsidRPr="006B14BF">
                      <w:rPr>
                        <w:rFonts w:ascii="宋体"/>
                        <w:color w:val="000000"/>
                        <w:sz w:val="24"/>
                      </w:rPr>
                      <w:t>95.7432</w:t>
                    </w:r>
                  </w:p>
                </w:tc>
              </w:sdtContent>
            </w:sdt>
            <w:sdt>
              <w:sdtPr>
                <w:rPr>
                  <w:rFonts w:ascii="宋体"/>
                  <w:color w:val="000000"/>
                  <w:sz w:val="24"/>
                </w:rPr>
                <w:alias w:val="非累积投票议案表决情况_A股反对票数"/>
                <w:tag w:val="_GBC_aeddc7b9df07427a8287a3319656953b"/>
                <w:id w:val="605164773"/>
                <w:lock w:val="sdtLocked"/>
              </w:sdtPr>
              <w:sdtContent>
                <w:tc>
                  <w:tcPr>
                    <w:tcW w:w="1120" w:type="dxa"/>
                  </w:tcPr>
                  <w:p w14:paraId="126D703B" w14:textId="49ADC321" w:rsidR="00EB252A" w:rsidRDefault="006B14BF">
                    <w:pPr>
                      <w:spacing w:line="600" w:lineRule="exact"/>
                      <w:jc w:val="right"/>
                      <w:rPr>
                        <w:rFonts w:ascii="宋体"/>
                        <w:color w:val="000000"/>
                        <w:sz w:val="24"/>
                      </w:rPr>
                    </w:pPr>
                    <w:r w:rsidRPr="006B14BF">
                      <w:rPr>
                        <w:rFonts w:ascii="宋体"/>
                        <w:color w:val="000000"/>
                        <w:sz w:val="24"/>
                      </w:rPr>
                      <w:t>190,200</w:t>
                    </w:r>
                  </w:p>
                </w:tc>
              </w:sdtContent>
            </w:sdt>
            <w:sdt>
              <w:sdtPr>
                <w:rPr>
                  <w:rFonts w:ascii="宋体"/>
                  <w:color w:val="000000"/>
                  <w:sz w:val="24"/>
                </w:rPr>
                <w:alias w:val="非累积投票议案表决情况_A股反对比例"/>
                <w:tag w:val="_GBC_2fbfff06037f464baa9501f7aaaeeca4"/>
                <w:id w:val="-279268903"/>
                <w:lock w:val="sdtLocked"/>
              </w:sdtPr>
              <w:sdtContent>
                <w:tc>
                  <w:tcPr>
                    <w:tcW w:w="978" w:type="dxa"/>
                  </w:tcPr>
                  <w:p w14:paraId="0B774ADF" w14:textId="7B123780" w:rsidR="00EB252A" w:rsidRDefault="006B14BF">
                    <w:pPr>
                      <w:spacing w:line="600" w:lineRule="exact"/>
                      <w:jc w:val="right"/>
                      <w:rPr>
                        <w:rFonts w:ascii="宋体"/>
                        <w:color w:val="000000"/>
                        <w:sz w:val="24"/>
                      </w:rPr>
                    </w:pPr>
                    <w:r w:rsidRPr="006B14BF">
                      <w:rPr>
                        <w:rFonts w:ascii="宋体"/>
                        <w:color w:val="000000"/>
                        <w:sz w:val="24"/>
                      </w:rPr>
                      <w:t>3.7344</w:t>
                    </w:r>
                  </w:p>
                </w:tc>
              </w:sdtContent>
            </w:sdt>
            <w:sdt>
              <w:sdtPr>
                <w:rPr>
                  <w:rFonts w:ascii="宋体"/>
                  <w:color w:val="000000"/>
                  <w:sz w:val="24"/>
                </w:rPr>
                <w:alias w:val="非累积投票议案表决情况_A股弃权票数"/>
                <w:tag w:val="_GBC_311dad2ae32a4a41b5f70fe48cb445b5"/>
                <w:id w:val="828798170"/>
                <w:lock w:val="sdtLocked"/>
              </w:sdtPr>
              <w:sdtContent>
                <w:tc>
                  <w:tcPr>
                    <w:tcW w:w="1121" w:type="dxa"/>
                  </w:tcPr>
                  <w:p w14:paraId="7A8012C4" w14:textId="6549920C" w:rsidR="00EB252A" w:rsidRDefault="006B14BF">
                    <w:pPr>
                      <w:spacing w:line="600" w:lineRule="exact"/>
                      <w:jc w:val="right"/>
                      <w:rPr>
                        <w:rFonts w:ascii="宋体"/>
                        <w:color w:val="000000"/>
                        <w:sz w:val="24"/>
                      </w:rPr>
                    </w:pPr>
                    <w:r w:rsidRPr="006B14BF">
                      <w:rPr>
                        <w:rFonts w:ascii="宋体"/>
                        <w:color w:val="000000"/>
                        <w:sz w:val="24"/>
                      </w:rPr>
                      <w:t>26,600</w:t>
                    </w:r>
                  </w:p>
                </w:tc>
              </w:sdtContent>
            </w:sdt>
            <w:sdt>
              <w:sdtPr>
                <w:rPr>
                  <w:rFonts w:ascii="宋体"/>
                  <w:color w:val="000000"/>
                  <w:sz w:val="24"/>
                </w:rPr>
                <w:alias w:val="非累积投票议案表决情况_A股弃权比例"/>
                <w:tag w:val="_GBC_3723b88f133b472497fbb1e22ce723a0"/>
                <w:id w:val="703141234"/>
                <w:lock w:val="sdtLocked"/>
              </w:sdtPr>
              <w:sdtContent>
                <w:tc>
                  <w:tcPr>
                    <w:tcW w:w="978" w:type="dxa"/>
                  </w:tcPr>
                  <w:p w14:paraId="1E5CED87" w14:textId="6D7E7506" w:rsidR="00EB252A" w:rsidRDefault="006B14BF">
                    <w:pPr>
                      <w:spacing w:line="600" w:lineRule="exact"/>
                      <w:jc w:val="right"/>
                      <w:rPr>
                        <w:rFonts w:ascii="宋体"/>
                        <w:color w:val="000000"/>
                        <w:sz w:val="24"/>
                      </w:rPr>
                    </w:pPr>
                    <w:r w:rsidRPr="006B14BF">
                      <w:rPr>
                        <w:rFonts w:ascii="宋体"/>
                        <w:color w:val="000000"/>
                        <w:sz w:val="24"/>
                      </w:rPr>
                      <w:t>0.5224</w:t>
                    </w:r>
                  </w:p>
                </w:tc>
              </w:sdtContent>
            </w:sdt>
          </w:tr>
        </w:tbl>
        <w:p w14:paraId="59454E81" w14:textId="3C575FAA" w:rsidR="00EB252A" w:rsidRDefault="00000000"/>
      </w:sdtContent>
    </w:sdt>
    <w:sdt>
      <w:sdtPr>
        <w:rPr>
          <w:b w:val="0"/>
          <w:bCs w:val="0"/>
          <w:sz w:val="21"/>
          <w:szCs w:val="22"/>
        </w:rPr>
        <w:tag w:val="_SEC_fd138d262d644e50920ea2bdb258ac70"/>
        <w:id w:val="1569462420"/>
      </w:sdtPr>
      <w:sdtContent>
        <w:p w14:paraId="79CD9347" w14:textId="26AC2655" w:rsidR="00EB252A" w:rsidRDefault="00EB252A" w:rsidP="00EB252A">
          <w:pPr>
            <w:pStyle w:val="3"/>
            <w:keepNext w:val="0"/>
            <w:keepLines w:val="0"/>
            <w:spacing w:line="415" w:lineRule="auto"/>
            <w:ind w:firstLineChars="200" w:firstLine="420"/>
            <w:rPr>
              <w:b w:val="0"/>
              <w:sz w:val="24"/>
              <w:szCs w:val="24"/>
            </w:rPr>
          </w:pPr>
          <w:r>
            <w:rPr>
              <w:rFonts w:hint="eastAsia"/>
              <w:b w:val="0"/>
              <w:bCs w:val="0"/>
              <w:sz w:val="21"/>
              <w:szCs w:val="22"/>
            </w:rPr>
            <w:t>2.03</w:t>
          </w:r>
          <w:r>
            <w:rPr>
              <w:rFonts w:hint="eastAsia"/>
              <w:b w:val="0"/>
              <w:sz w:val="24"/>
              <w:szCs w:val="24"/>
            </w:rPr>
            <w:t>议案名称：</w:t>
          </w:r>
          <w:sdt>
            <w:sdtPr>
              <w:rPr>
                <w:rFonts w:hint="eastAsia"/>
                <w:b w:val="0"/>
                <w:sz w:val="24"/>
                <w:szCs w:val="24"/>
              </w:rPr>
              <w:alias w:val="非累积投票议案表决情况_议案名称"/>
              <w:tag w:val="_GBC_16397d349277454a867ff0ffe4485ce9"/>
              <w:id w:val="733441569"/>
              <w:lock w:val="sdtLocked"/>
              <w:placeholder>
                <w:docPart w:val="B39A6D386C3F435296F91EB216AA102F"/>
              </w:placeholder>
              <w:text/>
            </w:sdtPr>
            <w:sdtContent>
              <w:r w:rsidRPr="00EB252A">
                <w:rPr>
                  <w:rFonts w:hint="eastAsia"/>
                  <w:b w:val="0"/>
                  <w:sz w:val="24"/>
                  <w:szCs w:val="24"/>
                </w:rPr>
                <w:t>发行对象及认购方式</w:t>
              </w:r>
            </w:sdtContent>
          </w:sdt>
        </w:p>
        <w:p w14:paraId="5E98127D" w14:textId="2BC6E7DF" w:rsidR="00EB252A" w:rsidRDefault="00EB252A">
          <w:pPr>
            <w:ind w:firstLineChars="150" w:firstLine="360"/>
            <w:rPr>
              <w:sz w:val="24"/>
              <w:szCs w:val="24"/>
            </w:rPr>
          </w:pPr>
          <w:r>
            <w:rPr>
              <w:rFonts w:hint="eastAsia"/>
              <w:sz w:val="24"/>
              <w:szCs w:val="24"/>
            </w:rPr>
            <w:t>审议结果：</w:t>
          </w:r>
          <w:sdt>
            <w:sdtPr>
              <w:rPr>
                <w:rFonts w:hint="eastAsia"/>
                <w:sz w:val="24"/>
                <w:szCs w:val="24"/>
              </w:rPr>
              <w:alias w:val="非累积投票议案表决情况_该议案表决是否通过"/>
              <w:tag w:val="_GBC_65bbc96960ca45c3b88812b22f83d873"/>
              <w:id w:val="1218237525"/>
              <w:lock w:val="sdtLocked"/>
              <w:placeholder>
                <w:docPart w:val="B39A6D386C3F435296F91EB216AA102F"/>
              </w:placeholder>
              <w:comboBox>
                <w:listItem w:displayText="通过" w:value="通过"/>
                <w:listItem w:displayText="不通过" w:value="不通过"/>
              </w:comboBox>
            </w:sdtPr>
            <w:sdtContent>
              <w:r w:rsidR="006B14BF">
                <w:rPr>
                  <w:rFonts w:hint="eastAsia"/>
                  <w:sz w:val="24"/>
                  <w:szCs w:val="24"/>
                </w:rPr>
                <w:t>通过</w:t>
              </w:r>
            </w:sdtContent>
          </w:sdt>
        </w:p>
        <w:p w14:paraId="0B0A1D74" w14:textId="77777777" w:rsidR="00EB252A" w:rsidRDefault="00EB252A">
          <w:pPr>
            <w:ind w:firstLineChars="150" w:firstLine="360"/>
            <w:rPr>
              <w:sz w:val="24"/>
              <w:szCs w:val="24"/>
            </w:rPr>
          </w:pPr>
        </w:p>
        <w:p w14:paraId="1E18AF07" w14:textId="77777777" w:rsidR="00EB252A" w:rsidRDefault="00EB252A">
          <w:pPr>
            <w:rPr>
              <w:sz w:val="24"/>
              <w:szCs w:val="24"/>
            </w:rPr>
          </w:pPr>
          <w:r>
            <w:rPr>
              <w:rFonts w:hint="eastAsia"/>
              <w:sz w:val="24"/>
              <w:szCs w:val="24"/>
            </w:rPr>
            <w:t>表决情况：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8"/>
            <w:gridCol w:w="1518"/>
            <w:gridCol w:w="1056"/>
            <w:gridCol w:w="1110"/>
            <w:gridCol w:w="971"/>
            <w:gridCol w:w="1092"/>
            <w:gridCol w:w="971"/>
          </w:tblGrid>
          <w:tr w:rsidR="00EB252A" w14:paraId="2B8211CA" w14:textId="77777777" w:rsidTr="00755D44">
            <w:trPr>
              <w:trHeight w:val="300"/>
            </w:trPr>
            <w:sdt>
              <w:sdtPr>
                <w:rPr>
                  <w:rFonts w:ascii="宋体" w:hAnsi="宋体" w:hint="eastAsia"/>
                  <w:color w:val="000000"/>
                  <w:sz w:val="24"/>
                </w:rPr>
                <w:tag w:val="_PLD_26d51279eaba4b5b80959bbb9958e7fe"/>
                <w:id w:val="844059914"/>
                <w:lock w:val="sdtLocked"/>
              </w:sdtPr>
              <w:sdtContent>
                <w:tc>
                  <w:tcPr>
                    <w:tcW w:w="1783" w:type="dxa"/>
                    <w:vMerge w:val="restart"/>
                    <w:vAlign w:val="center"/>
                  </w:tcPr>
                  <w:p w14:paraId="33FF68C0" w14:textId="77777777" w:rsidR="00EB252A" w:rsidRDefault="00EB252A">
                    <w:pPr>
                      <w:spacing w:line="600" w:lineRule="exact"/>
                      <w:jc w:val="center"/>
                      <w:rPr>
                        <w:rFonts w:ascii="宋体"/>
                        <w:color w:val="000000"/>
                        <w:sz w:val="24"/>
                      </w:rPr>
                    </w:pPr>
                    <w:r>
                      <w:rPr>
                        <w:rFonts w:ascii="宋体" w:hAnsi="宋体" w:hint="eastAsia"/>
                        <w:color w:val="000000"/>
                        <w:sz w:val="24"/>
                      </w:rPr>
                      <w:t>股东类型</w:t>
                    </w:r>
                  </w:p>
                </w:tc>
              </w:sdtContent>
            </w:sdt>
            <w:sdt>
              <w:sdtPr>
                <w:rPr>
                  <w:rFonts w:ascii="宋体" w:hAnsi="宋体" w:hint="eastAsia"/>
                  <w:color w:val="000000"/>
                  <w:sz w:val="24"/>
                </w:rPr>
                <w:tag w:val="_PLD_e7b881988a3c4c4a8616dd489a233ab7"/>
                <w:id w:val="-1316639120"/>
                <w:lock w:val="sdtLocked"/>
              </w:sdtPr>
              <w:sdtContent>
                <w:tc>
                  <w:tcPr>
                    <w:tcW w:w="2537" w:type="dxa"/>
                    <w:gridSpan w:val="2"/>
                  </w:tcPr>
                  <w:p w14:paraId="686252FB" w14:textId="77777777" w:rsidR="00EB252A" w:rsidRDefault="00EB252A">
                    <w:pPr>
                      <w:spacing w:line="600" w:lineRule="exact"/>
                      <w:jc w:val="center"/>
                      <w:rPr>
                        <w:rFonts w:ascii="宋体"/>
                        <w:color w:val="000000"/>
                        <w:sz w:val="24"/>
                      </w:rPr>
                    </w:pPr>
                    <w:r>
                      <w:rPr>
                        <w:rFonts w:ascii="宋体" w:hAnsi="宋体" w:hint="eastAsia"/>
                        <w:color w:val="000000"/>
                        <w:sz w:val="24"/>
                      </w:rPr>
                      <w:t>同意</w:t>
                    </w:r>
                  </w:p>
                </w:tc>
              </w:sdtContent>
            </w:sdt>
            <w:sdt>
              <w:sdtPr>
                <w:rPr>
                  <w:rFonts w:ascii="宋体" w:hAnsi="宋体" w:hint="eastAsia"/>
                  <w:color w:val="000000"/>
                  <w:sz w:val="24"/>
                </w:rPr>
                <w:tag w:val="_PLD_a61edbeb4f584767809ea0521a10b417"/>
                <w:id w:val="1581019254"/>
                <w:lock w:val="sdtLocked"/>
              </w:sdtPr>
              <w:sdtContent>
                <w:tc>
                  <w:tcPr>
                    <w:tcW w:w="2098" w:type="dxa"/>
                    <w:gridSpan w:val="2"/>
                  </w:tcPr>
                  <w:p w14:paraId="1F166118" w14:textId="77777777" w:rsidR="00EB252A" w:rsidRDefault="00EB252A">
                    <w:pPr>
                      <w:spacing w:line="600" w:lineRule="exact"/>
                      <w:jc w:val="center"/>
                      <w:rPr>
                        <w:rFonts w:ascii="宋体"/>
                        <w:color w:val="000000"/>
                        <w:sz w:val="24"/>
                      </w:rPr>
                    </w:pPr>
                    <w:r>
                      <w:rPr>
                        <w:rFonts w:ascii="宋体" w:hAnsi="宋体" w:hint="eastAsia"/>
                        <w:color w:val="000000"/>
                        <w:sz w:val="24"/>
                      </w:rPr>
                      <w:t>反对</w:t>
                    </w:r>
                  </w:p>
                </w:tc>
              </w:sdtContent>
            </w:sdt>
            <w:sdt>
              <w:sdtPr>
                <w:rPr>
                  <w:rFonts w:ascii="宋体" w:hAnsi="宋体" w:hint="eastAsia"/>
                  <w:color w:val="000000"/>
                  <w:sz w:val="24"/>
                </w:rPr>
                <w:tag w:val="_PLD_4fdb4d8ffd814ea3953d8297bf817dcb"/>
                <w:id w:val="-1377228321"/>
                <w:lock w:val="sdtLocked"/>
              </w:sdtPr>
              <w:sdtContent>
                <w:tc>
                  <w:tcPr>
                    <w:tcW w:w="2099" w:type="dxa"/>
                    <w:gridSpan w:val="2"/>
                  </w:tcPr>
                  <w:p w14:paraId="38979D80" w14:textId="77777777" w:rsidR="00EB252A" w:rsidRDefault="00EB252A">
                    <w:pPr>
                      <w:spacing w:line="600" w:lineRule="exact"/>
                      <w:jc w:val="center"/>
                      <w:rPr>
                        <w:rFonts w:ascii="宋体"/>
                        <w:color w:val="000000"/>
                        <w:sz w:val="24"/>
                      </w:rPr>
                    </w:pPr>
                    <w:r>
                      <w:rPr>
                        <w:rFonts w:ascii="宋体" w:hAnsi="宋体" w:hint="eastAsia"/>
                        <w:color w:val="000000"/>
                        <w:sz w:val="24"/>
                      </w:rPr>
                      <w:t>弃权</w:t>
                    </w:r>
                  </w:p>
                </w:tc>
              </w:sdtContent>
            </w:sdt>
          </w:tr>
          <w:tr w:rsidR="00EB252A" w14:paraId="2BE576ED" w14:textId="77777777" w:rsidTr="00AF23B1">
            <w:trPr>
              <w:trHeight w:val="300"/>
            </w:trPr>
            <w:tc>
              <w:tcPr>
                <w:tcW w:w="1783" w:type="dxa"/>
                <w:vMerge/>
              </w:tcPr>
              <w:p w14:paraId="37F14781" w14:textId="77777777" w:rsidR="00EB252A" w:rsidRDefault="00EB252A">
                <w:pPr>
                  <w:spacing w:line="600" w:lineRule="exact"/>
                  <w:jc w:val="center"/>
                  <w:rPr>
                    <w:rFonts w:ascii="宋体"/>
                    <w:color w:val="000000"/>
                    <w:sz w:val="24"/>
                  </w:rPr>
                </w:pPr>
              </w:p>
            </w:tc>
            <w:sdt>
              <w:sdtPr>
                <w:rPr>
                  <w:rFonts w:ascii="宋体" w:hAnsi="宋体" w:hint="eastAsia"/>
                  <w:color w:val="000000"/>
                  <w:sz w:val="24"/>
                </w:rPr>
                <w:tag w:val="_PLD_f18f77e155d94d2d8a28bfcaf05f83a3"/>
                <w:id w:val="-1832282992"/>
                <w:lock w:val="sdtLocked"/>
              </w:sdtPr>
              <w:sdtContent>
                <w:tc>
                  <w:tcPr>
                    <w:tcW w:w="1558" w:type="dxa"/>
                  </w:tcPr>
                  <w:p w14:paraId="3E50E087" w14:textId="77777777" w:rsidR="00EB252A" w:rsidRDefault="00EB252A">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67d3876b3952440a95004f559ee815be"/>
                <w:id w:val="-1299073070"/>
                <w:lock w:val="sdtLocked"/>
              </w:sdtPr>
              <w:sdtContent>
                <w:tc>
                  <w:tcPr>
                    <w:tcW w:w="979" w:type="dxa"/>
                  </w:tcPr>
                  <w:p w14:paraId="3FC26B84" w14:textId="77777777" w:rsidR="00EB252A" w:rsidRDefault="00EB252A">
                    <w:pPr>
                      <w:spacing w:line="600" w:lineRule="exact"/>
                      <w:jc w:val="center"/>
                      <w:rPr>
                        <w:rFonts w:ascii="宋体"/>
                        <w:color w:val="000000"/>
                        <w:sz w:val="24"/>
                      </w:rPr>
                    </w:pPr>
                    <w:r>
                      <w:rPr>
                        <w:rFonts w:ascii="宋体" w:hAnsi="宋体" w:hint="eastAsia"/>
                        <w:color w:val="000000"/>
                        <w:sz w:val="24"/>
                      </w:rPr>
                      <w:t>比例（%）</w:t>
                    </w:r>
                  </w:p>
                </w:tc>
              </w:sdtContent>
            </w:sdt>
            <w:sdt>
              <w:sdtPr>
                <w:rPr>
                  <w:rFonts w:ascii="宋体" w:hAnsi="宋体" w:hint="eastAsia"/>
                  <w:color w:val="000000"/>
                  <w:sz w:val="24"/>
                </w:rPr>
                <w:tag w:val="_PLD_6d8c5a0f3320411483e2b981dcdb3d3d"/>
                <w:id w:val="1712761780"/>
                <w:lock w:val="sdtLocked"/>
              </w:sdtPr>
              <w:sdtContent>
                <w:tc>
                  <w:tcPr>
                    <w:tcW w:w="1120" w:type="dxa"/>
                  </w:tcPr>
                  <w:p w14:paraId="20A383F1" w14:textId="77777777" w:rsidR="00EB252A" w:rsidRDefault="00EB252A">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d9f715da37284df9bee84f56560ce2d2"/>
                <w:id w:val="1779141186"/>
                <w:lock w:val="sdtLocked"/>
              </w:sdtPr>
              <w:sdtContent>
                <w:tc>
                  <w:tcPr>
                    <w:tcW w:w="978" w:type="dxa"/>
                  </w:tcPr>
                  <w:p w14:paraId="3C0977FD" w14:textId="77777777" w:rsidR="00EB252A" w:rsidRDefault="00EB252A">
                    <w:pPr>
                      <w:spacing w:line="600" w:lineRule="exact"/>
                      <w:jc w:val="center"/>
                      <w:rPr>
                        <w:rFonts w:ascii="宋体"/>
                        <w:color w:val="000000"/>
                        <w:sz w:val="24"/>
                      </w:rPr>
                    </w:pPr>
                    <w:r>
                      <w:rPr>
                        <w:rFonts w:ascii="宋体" w:hAnsi="宋体" w:hint="eastAsia"/>
                        <w:color w:val="000000"/>
                        <w:sz w:val="24"/>
                      </w:rPr>
                      <w:t>比例（%）</w:t>
                    </w:r>
                  </w:p>
                </w:tc>
              </w:sdtContent>
            </w:sdt>
            <w:sdt>
              <w:sdtPr>
                <w:rPr>
                  <w:rFonts w:ascii="宋体" w:hAnsi="宋体" w:hint="eastAsia"/>
                  <w:color w:val="000000"/>
                  <w:sz w:val="24"/>
                </w:rPr>
                <w:tag w:val="_PLD_7bef01570e0e4071b94086e68a000bbc"/>
                <w:id w:val="1358005902"/>
                <w:lock w:val="sdtLocked"/>
              </w:sdtPr>
              <w:sdtContent>
                <w:tc>
                  <w:tcPr>
                    <w:tcW w:w="1121" w:type="dxa"/>
                  </w:tcPr>
                  <w:p w14:paraId="524CEAAB" w14:textId="77777777" w:rsidR="00EB252A" w:rsidRDefault="00EB252A">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f2c9a6a03ea04ace8e46288279ed18c8"/>
                <w:id w:val="1611010920"/>
                <w:lock w:val="sdtLocked"/>
              </w:sdtPr>
              <w:sdtContent>
                <w:tc>
                  <w:tcPr>
                    <w:tcW w:w="978" w:type="dxa"/>
                  </w:tcPr>
                  <w:p w14:paraId="6BD38014" w14:textId="77777777" w:rsidR="00EB252A" w:rsidRDefault="00EB252A">
                    <w:pPr>
                      <w:spacing w:line="600" w:lineRule="exact"/>
                      <w:jc w:val="center"/>
                      <w:rPr>
                        <w:rFonts w:ascii="宋体"/>
                        <w:color w:val="000000"/>
                        <w:sz w:val="24"/>
                      </w:rPr>
                    </w:pPr>
                    <w:r>
                      <w:rPr>
                        <w:rFonts w:ascii="宋体" w:hAnsi="宋体" w:hint="eastAsia"/>
                        <w:color w:val="000000"/>
                        <w:sz w:val="24"/>
                      </w:rPr>
                      <w:t>比例（%）</w:t>
                    </w:r>
                  </w:p>
                </w:tc>
              </w:sdtContent>
            </w:sdt>
          </w:tr>
          <w:tr w:rsidR="00EB252A" w14:paraId="775686DC" w14:textId="77777777" w:rsidTr="00AF23B1">
            <w:tc>
              <w:tcPr>
                <w:tcW w:w="1783" w:type="dxa"/>
              </w:tcPr>
              <w:p w14:paraId="1D103F16" w14:textId="77777777" w:rsidR="00EB252A" w:rsidRDefault="00000000">
                <w:pPr>
                  <w:spacing w:line="600" w:lineRule="exact"/>
                  <w:jc w:val="center"/>
                  <w:rPr>
                    <w:rFonts w:ascii="宋体"/>
                    <w:color w:val="000000"/>
                    <w:sz w:val="24"/>
                  </w:rPr>
                </w:pPr>
                <w:sdt>
                  <w:sdtPr>
                    <w:rPr>
                      <w:rFonts w:ascii="宋体" w:hAnsi="宋体"/>
                      <w:color w:val="000000"/>
                      <w:sz w:val="24"/>
                    </w:rPr>
                    <w:tag w:val="_PLD_30aa643aaec4457b9ff8daf82682de9e"/>
                    <w:id w:val="-618070531"/>
                    <w:lock w:val="sdtLocked"/>
                  </w:sdtPr>
                  <w:sdtEndPr>
                    <w:rPr>
                      <w:rFonts w:hint="eastAsia"/>
                    </w:rPr>
                  </w:sdtEndPr>
                  <w:sdtContent>
                    <w:r w:rsidR="00EB252A">
                      <w:rPr>
                        <w:rFonts w:ascii="宋体" w:hAnsi="宋体"/>
                        <w:color w:val="000000"/>
                        <w:sz w:val="24"/>
                      </w:rPr>
                      <w:t>A</w:t>
                    </w:r>
                    <w:r w:rsidR="00EB252A">
                      <w:rPr>
                        <w:rFonts w:ascii="宋体" w:hAnsi="宋体" w:hint="eastAsia"/>
                        <w:color w:val="000000"/>
                        <w:sz w:val="24"/>
                      </w:rPr>
                      <w:t>股</w:t>
                    </w:r>
                  </w:sdtContent>
                </w:sdt>
              </w:p>
            </w:tc>
            <w:sdt>
              <w:sdtPr>
                <w:rPr>
                  <w:rFonts w:ascii="宋体"/>
                  <w:color w:val="000000"/>
                  <w:sz w:val="24"/>
                </w:rPr>
                <w:alias w:val="非累积投票议案表决情况_A股同意票数"/>
                <w:tag w:val="_GBC_d13cb7c3b10e4b89bd272020d5dfc3c5"/>
                <w:id w:val="1334340965"/>
                <w:lock w:val="sdtLocked"/>
                <w:text/>
              </w:sdtPr>
              <w:sdtContent>
                <w:tc>
                  <w:tcPr>
                    <w:tcW w:w="1558" w:type="dxa"/>
                  </w:tcPr>
                  <w:p w14:paraId="1350F26E" w14:textId="0593C8E4" w:rsidR="00EB252A" w:rsidRDefault="006B14BF">
                    <w:pPr>
                      <w:spacing w:line="600" w:lineRule="exact"/>
                      <w:jc w:val="right"/>
                      <w:rPr>
                        <w:rFonts w:ascii="宋体"/>
                        <w:color w:val="000000"/>
                        <w:sz w:val="24"/>
                      </w:rPr>
                    </w:pPr>
                    <w:r w:rsidRPr="006B14BF">
                      <w:rPr>
                        <w:rFonts w:ascii="宋体"/>
                        <w:color w:val="000000"/>
                        <w:sz w:val="24"/>
                      </w:rPr>
                      <w:t>4,885,501</w:t>
                    </w:r>
                  </w:p>
                </w:tc>
              </w:sdtContent>
            </w:sdt>
            <w:sdt>
              <w:sdtPr>
                <w:rPr>
                  <w:rFonts w:ascii="宋体"/>
                  <w:color w:val="000000"/>
                  <w:sz w:val="24"/>
                </w:rPr>
                <w:alias w:val="非累积投票议案表决情况_A股同意比例"/>
                <w:tag w:val="_GBC_baa01c35de4c4da5999507b346370a05"/>
                <w:id w:val="252866693"/>
                <w:lock w:val="sdtLocked"/>
              </w:sdtPr>
              <w:sdtContent>
                <w:tc>
                  <w:tcPr>
                    <w:tcW w:w="979" w:type="dxa"/>
                  </w:tcPr>
                  <w:p w14:paraId="23712BB9" w14:textId="5F5C253C" w:rsidR="00EB252A" w:rsidRDefault="006B14BF">
                    <w:pPr>
                      <w:spacing w:line="600" w:lineRule="exact"/>
                      <w:jc w:val="right"/>
                      <w:rPr>
                        <w:rFonts w:ascii="宋体"/>
                        <w:color w:val="000000"/>
                        <w:sz w:val="24"/>
                      </w:rPr>
                    </w:pPr>
                    <w:r w:rsidRPr="006B14BF">
                      <w:rPr>
                        <w:rFonts w:ascii="宋体"/>
                        <w:color w:val="000000"/>
                        <w:sz w:val="24"/>
                      </w:rPr>
                      <w:t>95.9238</w:t>
                    </w:r>
                  </w:p>
                </w:tc>
              </w:sdtContent>
            </w:sdt>
            <w:sdt>
              <w:sdtPr>
                <w:rPr>
                  <w:rFonts w:ascii="宋体"/>
                  <w:color w:val="000000"/>
                  <w:sz w:val="24"/>
                </w:rPr>
                <w:alias w:val="非累积投票议案表决情况_A股反对票数"/>
                <w:tag w:val="_GBC_aeddc7b9df07427a8287a3319656953b"/>
                <w:id w:val="-279802080"/>
                <w:lock w:val="sdtLocked"/>
              </w:sdtPr>
              <w:sdtContent>
                <w:tc>
                  <w:tcPr>
                    <w:tcW w:w="1120" w:type="dxa"/>
                  </w:tcPr>
                  <w:p w14:paraId="47A70FCE" w14:textId="6AAB1BBC" w:rsidR="00EB252A" w:rsidRDefault="006B14BF">
                    <w:pPr>
                      <w:spacing w:line="600" w:lineRule="exact"/>
                      <w:jc w:val="right"/>
                      <w:rPr>
                        <w:rFonts w:ascii="宋体"/>
                        <w:color w:val="000000"/>
                        <w:sz w:val="24"/>
                      </w:rPr>
                    </w:pPr>
                    <w:r w:rsidRPr="006B14BF">
                      <w:rPr>
                        <w:rFonts w:ascii="宋体"/>
                        <w:color w:val="000000"/>
                        <w:sz w:val="24"/>
                      </w:rPr>
                      <w:t>181,000</w:t>
                    </w:r>
                  </w:p>
                </w:tc>
              </w:sdtContent>
            </w:sdt>
            <w:sdt>
              <w:sdtPr>
                <w:rPr>
                  <w:rFonts w:ascii="宋体"/>
                  <w:color w:val="000000"/>
                  <w:sz w:val="24"/>
                </w:rPr>
                <w:alias w:val="非累积投票议案表决情况_A股反对比例"/>
                <w:tag w:val="_GBC_2fbfff06037f464baa9501f7aaaeeca4"/>
                <w:id w:val="348911248"/>
                <w:lock w:val="sdtLocked"/>
              </w:sdtPr>
              <w:sdtContent>
                <w:tc>
                  <w:tcPr>
                    <w:tcW w:w="978" w:type="dxa"/>
                  </w:tcPr>
                  <w:p w14:paraId="6F162321" w14:textId="5BFF2B72" w:rsidR="00EB252A" w:rsidRDefault="006B14BF">
                    <w:pPr>
                      <w:spacing w:line="600" w:lineRule="exact"/>
                      <w:jc w:val="right"/>
                      <w:rPr>
                        <w:rFonts w:ascii="宋体"/>
                        <w:color w:val="000000"/>
                        <w:sz w:val="24"/>
                      </w:rPr>
                    </w:pPr>
                    <w:r w:rsidRPr="006B14BF">
                      <w:rPr>
                        <w:rFonts w:ascii="宋体"/>
                        <w:color w:val="000000"/>
                        <w:sz w:val="24"/>
                      </w:rPr>
                      <w:t>3.5538</w:t>
                    </w:r>
                  </w:p>
                </w:tc>
              </w:sdtContent>
            </w:sdt>
            <w:sdt>
              <w:sdtPr>
                <w:rPr>
                  <w:rFonts w:ascii="宋体"/>
                  <w:color w:val="000000"/>
                  <w:sz w:val="24"/>
                </w:rPr>
                <w:alias w:val="非累积投票议案表决情况_A股弃权票数"/>
                <w:tag w:val="_GBC_311dad2ae32a4a41b5f70fe48cb445b5"/>
                <w:id w:val="1500545844"/>
                <w:lock w:val="sdtLocked"/>
              </w:sdtPr>
              <w:sdtContent>
                <w:tc>
                  <w:tcPr>
                    <w:tcW w:w="1121" w:type="dxa"/>
                  </w:tcPr>
                  <w:p w14:paraId="3F4EAC43" w14:textId="032B48D8" w:rsidR="00EB252A" w:rsidRDefault="006B14BF">
                    <w:pPr>
                      <w:spacing w:line="600" w:lineRule="exact"/>
                      <w:jc w:val="right"/>
                      <w:rPr>
                        <w:rFonts w:ascii="宋体"/>
                        <w:color w:val="000000"/>
                        <w:sz w:val="24"/>
                      </w:rPr>
                    </w:pPr>
                    <w:r w:rsidRPr="006B14BF">
                      <w:rPr>
                        <w:rFonts w:ascii="宋体"/>
                        <w:color w:val="000000"/>
                        <w:sz w:val="24"/>
                      </w:rPr>
                      <w:t>26,600</w:t>
                    </w:r>
                  </w:p>
                </w:tc>
              </w:sdtContent>
            </w:sdt>
            <w:sdt>
              <w:sdtPr>
                <w:rPr>
                  <w:rFonts w:ascii="宋体"/>
                  <w:color w:val="000000"/>
                  <w:sz w:val="24"/>
                </w:rPr>
                <w:alias w:val="非累积投票议案表决情况_A股弃权比例"/>
                <w:tag w:val="_GBC_3723b88f133b472497fbb1e22ce723a0"/>
                <w:id w:val="-1196767700"/>
                <w:lock w:val="sdtLocked"/>
              </w:sdtPr>
              <w:sdtContent>
                <w:tc>
                  <w:tcPr>
                    <w:tcW w:w="978" w:type="dxa"/>
                  </w:tcPr>
                  <w:p w14:paraId="4833692C" w14:textId="39C7D23E" w:rsidR="00EB252A" w:rsidRDefault="006B14BF">
                    <w:pPr>
                      <w:spacing w:line="600" w:lineRule="exact"/>
                      <w:jc w:val="right"/>
                      <w:rPr>
                        <w:rFonts w:ascii="宋体"/>
                        <w:color w:val="000000"/>
                        <w:sz w:val="24"/>
                      </w:rPr>
                    </w:pPr>
                    <w:r w:rsidRPr="006B14BF">
                      <w:rPr>
                        <w:rFonts w:ascii="宋体"/>
                        <w:color w:val="000000"/>
                        <w:sz w:val="24"/>
                      </w:rPr>
                      <w:t>0.5224</w:t>
                    </w:r>
                  </w:p>
                </w:tc>
              </w:sdtContent>
            </w:sdt>
          </w:tr>
        </w:tbl>
        <w:p w14:paraId="72FE434E" w14:textId="2A61E316" w:rsidR="00EB252A" w:rsidRDefault="00000000"/>
      </w:sdtContent>
    </w:sdt>
    <w:sdt>
      <w:sdtPr>
        <w:rPr>
          <w:b w:val="0"/>
          <w:bCs w:val="0"/>
          <w:sz w:val="21"/>
          <w:szCs w:val="22"/>
        </w:rPr>
        <w:tag w:val="_SEC_fd138d262d644e50920ea2bdb258ac70"/>
        <w:id w:val="1692029428"/>
      </w:sdtPr>
      <w:sdtContent>
        <w:p w14:paraId="3ACCFDD3" w14:textId="0AED1E44" w:rsidR="00EB252A" w:rsidRDefault="00EB252A" w:rsidP="00EB252A">
          <w:pPr>
            <w:pStyle w:val="3"/>
            <w:keepNext w:val="0"/>
            <w:keepLines w:val="0"/>
            <w:spacing w:line="415" w:lineRule="auto"/>
            <w:ind w:firstLineChars="200" w:firstLine="420"/>
            <w:rPr>
              <w:b w:val="0"/>
              <w:sz w:val="24"/>
              <w:szCs w:val="24"/>
            </w:rPr>
          </w:pPr>
          <w:r>
            <w:rPr>
              <w:rFonts w:hint="eastAsia"/>
              <w:b w:val="0"/>
              <w:bCs w:val="0"/>
              <w:sz w:val="21"/>
              <w:szCs w:val="22"/>
            </w:rPr>
            <w:t>2.04</w:t>
          </w:r>
          <w:r>
            <w:rPr>
              <w:rFonts w:hint="eastAsia"/>
              <w:b w:val="0"/>
              <w:sz w:val="24"/>
              <w:szCs w:val="24"/>
            </w:rPr>
            <w:t>议案名称：</w:t>
          </w:r>
          <w:sdt>
            <w:sdtPr>
              <w:rPr>
                <w:rFonts w:hint="eastAsia"/>
                <w:b w:val="0"/>
                <w:sz w:val="24"/>
                <w:szCs w:val="24"/>
              </w:rPr>
              <w:alias w:val="非累积投票议案表决情况_议案名称"/>
              <w:tag w:val="_GBC_16397d349277454a867ff0ffe4485ce9"/>
              <w:id w:val="1309829721"/>
              <w:lock w:val="sdtLocked"/>
              <w:placeholder>
                <w:docPart w:val="440D05FCF0584FF0815A3A3AB0D9B772"/>
              </w:placeholder>
              <w:text/>
            </w:sdtPr>
            <w:sdtContent>
              <w:r w:rsidRPr="00EB252A">
                <w:rPr>
                  <w:rFonts w:hint="eastAsia"/>
                  <w:b w:val="0"/>
                  <w:sz w:val="24"/>
                  <w:szCs w:val="24"/>
                </w:rPr>
                <w:t>发行价格与定价方式</w:t>
              </w:r>
            </w:sdtContent>
          </w:sdt>
        </w:p>
        <w:p w14:paraId="65324983" w14:textId="0A777116" w:rsidR="00EB252A" w:rsidRDefault="00EB252A">
          <w:pPr>
            <w:ind w:firstLineChars="150" w:firstLine="360"/>
            <w:rPr>
              <w:sz w:val="24"/>
              <w:szCs w:val="24"/>
            </w:rPr>
          </w:pPr>
          <w:r>
            <w:rPr>
              <w:rFonts w:hint="eastAsia"/>
              <w:sz w:val="24"/>
              <w:szCs w:val="24"/>
            </w:rPr>
            <w:t>审议结果：</w:t>
          </w:r>
          <w:sdt>
            <w:sdtPr>
              <w:rPr>
                <w:rFonts w:hint="eastAsia"/>
                <w:sz w:val="24"/>
                <w:szCs w:val="24"/>
              </w:rPr>
              <w:alias w:val="非累积投票议案表决情况_该议案表决是否通过"/>
              <w:tag w:val="_GBC_65bbc96960ca45c3b88812b22f83d873"/>
              <w:id w:val="1079328569"/>
              <w:lock w:val="sdtLocked"/>
              <w:placeholder>
                <w:docPart w:val="440D05FCF0584FF0815A3A3AB0D9B772"/>
              </w:placeholder>
              <w:comboBox>
                <w:listItem w:displayText="通过" w:value="通过"/>
                <w:listItem w:displayText="不通过" w:value="不通过"/>
              </w:comboBox>
            </w:sdtPr>
            <w:sdtContent>
              <w:r w:rsidR="006B14BF">
                <w:rPr>
                  <w:rFonts w:hint="eastAsia"/>
                  <w:sz w:val="24"/>
                  <w:szCs w:val="24"/>
                </w:rPr>
                <w:t>通过</w:t>
              </w:r>
            </w:sdtContent>
          </w:sdt>
        </w:p>
        <w:p w14:paraId="553B19D4" w14:textId="77777777" w:rsidR="00EB252A" w:rsidRDefault="00EB252A">
          <w:pPr>
            <w:ind w:firstLineChars="150" w:firstLine="360"/>
            <w:rPr>
              <w:sz w:val="24"/>
              <w:szCs w:val="24"/>
            </w:rPr>
          </w:pPr>
        </w:p>
        <w:p w14:paraId="575AC1CA" w14:textId="77777777" w:rsidR="00EB252A" w:rsidRDefault="00EB252A">
          <w:pPr>
            <w:rPr>
              <w:sz w:val="24"/>
              <w:szCs w:val="24"/>
            </w:rPr>
          </w:pPr>
          <w:r>
            <w:rPr>
              <w:rFonts w:hint="eastAsia"/>
              <w:sz w:val="24"/>
              <w:szCs w:val="24"/>
            </w:rPr>
            <w:t>表决情况：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8"/>
            <w:gridCol w:w="1518"/>
            <w:gridCol w:w="1056"/>
            <w:gridCol w:w="1110"/>
            <w:gridCol w:w="971"/>
            <w:gridCol w:w="1092"/>
            <w:gridCol w:w="971"/>
          </w:tblGrid>
          <w:tr w:rsidR="00EB252A" w14:paraId="4C95A717" w14:textId="77777777" w:rsidTr="00755D44">
            <w:trPr>
              <w:trHeight w:val="300"/>
            </w:trPr>
            <w:sdt>
              <w:sdtPr>
                <w:rPr>
                  <w:rFonts w:ascii="宋体" w:hAnsi="宋体" w:hint="eastAsia"/>
                  <w:color w:val="000000"/>
                  <w:sz w:val="24"/>
                </w:rPr>
                <w:tag w:val="_PLD_26d51279eaba4b5b80959bbb9958e7fe"/>
                <w:id w:val="-1185827725"/>
                <w:lock w:val="sdtLocked"/>
              </w:sdtPr>
              <w:sdtContent>
                <w:tc>
                  <w:tcPr>
                    <w:tcW w:w="1783" w:type="dxa"/>
                    <w:vMerge w:val="restart"/>
                    <w:vAlign w:val="center"/>
                  </w:tcPr>
                  <w:p w14:paraId="4FC9522D" w14:textId="77777777" w:rsidR="00EB252A" w:rsidRDefault="00EB252A">
                    <w:pPr>
                      <w:spacing w:line="600" w:lineRule="exact"/>
                      <w:jc w:val="center"/>
                      <w:rPr>
                        <w:rFonts w:ascii="宋体"/>
                        <w:color w:val="000000"/>
                        <w:sz w:val="24"/>
                      </w:rPr>
                    </w:pPr>
                    <w:r>
                      <w:rPr>
                        <w:rFonts w:ascii="宋体" w:hAnsi="宋体" w:hint="eastAsia"/>
                        <w:color w:val="000000"/>
                        <w:sz w:val="24"/>
                      </w:rPr>
                      <w:t>股东类型</w:t>
                    </w:r>
                  </w:p>
                </w:tc>
              </w:sdtContent>
            </w:sdt>
            <w:sdt>
              <w:sdtPr>
                <w:rPr>
                  <w:rFonts w:ascii="宋体" w:hAnsi="宋体" w:hint="eastAsia"/>
                  <w:color w:val="000000"/>
                  <w:sz w:val="24"/>
                </w:rPr>
                <w:tag w:val="_PLD_e7b881988a3c4c4a8616dd489a233ab7"/>
                <w:id w:val="219638826"/>
                <w:lock w:val="sdtLocked"/>
              </w:sdtPr>
              <w:sdtContent>
                <w:tc>
                  <w:tcPr>
                    <w:tcW w:w="2537" w:type="dxa"/>
                    <w:gridSpan w:val="2"/>
                  </w:tcPr>
                  <w:p w14:paraId="7962627C" w14:textId="77777777" w:rsidR="00EB252A" w:rsidRDefault="00EB252A">
                    <w:pPr>
                      <w:spacing w:line="600" w:lineRule="exact"/>
                      <w:jc w:val="center"/>
                      <w:rPr>
                        <w:rFonts w:ascii="宋体"/>
                        <w:color w:val="000000"/>
                        <w:sz w:val="24"/>
                      </w:rPr>
                    </w:pPr>
                    <w:r>
                      <w:rPr>
                        <w:rFonts w:ascii="宋体" w:hAnsi="宋体" w:hint="eastAsia"/>
                        <w:color w:val="000000"/>
                        <w:sz w:val="24"/>
                      </w:rPr>
                      <w:t>同意</w:t>
                    </w:r>
                  </w:p>
                </w:tc>
              </w:sdtContent>
            </w:sdt>
            <w:sdt>
              <w:sdtPr>
                <w:rPr>
                  <w:rFonts w:ascii="宋体" w:hAnsi="宋体" w:hint="eastAsia"/>
                  <w:color w:val="000000"/>
                  <w:sz w:val="24"/>
                </w:rPr>
                <w:tag w:val="_PLD_a61edbeb4f584767809ea0521a10b417"/>
                <w:id w:val="-296768550"/>
                <w:lock w:val="sdtLocked"/>
              </w:sdtPr>
              <w:sdtContent>
                <w:tc>
                  <w:tcPr>
                    <w:tcW w:w="2098" w:type="dxa"/>
                    <w:gridSpan w:val="2"/>
                  </w:tcPr>
                  <w:p w14:paraId="4E691C97" w14:textId="77777777" w:rsidR="00EB252A" w:rsidRDefault="00EB252A">
                    <w:pPr>
                      <w:spacing w:line="600" w:lineRule="exact"/>
                      <w:jc w:val="center"/>
                      <w:rPr>
                        <w:rFonts w:ascii="宋体"/>
                        <w:color w:val="000000"/>
                        <w:sz w:val="24"/>
                      </w:rPr>
                    </w:pPr>
                    <w:r>
                      <w:rPr>
                        <w:rFonts w:ascii="宋体" w:hAnsi="宋体" w:hint="eastAsia"/>
                        <w:color w:val="000000"/>
                        <w:sz w:val="24"/>
                      </w:rPr>
                      <w:t>反对</w:t>
                    </w:r>
                  </w:p>
                </w:tc>
              </w:sdtContent>
            </w:sdt>
            <w:sdt>
              <w:sdtPr>
                <w:rPr>
                  <w:rFonts w:ascii="宋体" w:hAnsi="宋体" w:hint="eastAsia"/>
                  <w:color w:val="000000"/>
                  <w:sz w:val="24"/>
                </w:rPr>
                <w:tag w:val="_PLD_4fdb4d8ffd814ea3953d8297bf817dcb"/>
                <w:id w:val="765346885"/>
                <w:lock w:val="sdtLocked"/>
              </w:sdtPr>
              <w:sdtContent>
                <w:tc>
                  <w:tcPr>
                    <w:tcW w:w="2099" w:type="dxa"/>
                    <w:gridSpan w:val="2"/>
                  </w:tcPr>
                  <w:p w14:paraId="317ABC46" w14:textId="77777777" w:rsidR="00EB252A" w:rsidRDefault="00EB252A">
                    <w:pPr>
                      <w:spacing w:line="600" w:lineRule="exact"/>
                      <w:jc w:val="center"/>
                      <w:rPr>
                        <w:rFonts w:ascii="宋体"/>
                        <w:color w:val="000000"/>
                        <w:sz w:val="24"/>
                      </w:rPr>
                    </w:pPr>
                    <w:r>
                      <w:rPr>
                        <w:rFonts w:ascii="宋体" w:hAnsi="宋体" w:hint="eastAsia"/>
                        <w:color w:val="000000"/>
                        <w:sz w:val="24"/>
                      </w:rPr>
                      <w:t>弃权</w:t>
                    </w:r>
                  </w:p>
                </w:tc>
              </w:sdtContent>
            </w:sdt>
          </w:tr>
          <w:tr w:rsidR="00EB252A" w14:paraId="52677282" w14:textId="77777777" w:rsidTr="00AF23B1">
            <w:trPr>
              <w:trHeight w:val="300"/>
            </w:trPr>
            <w:tc>
              <w:tcPr>
                <w:tcW w:w="1783" w:type="dxa"/>
                <w:vMerge/>
              </w:tcPr>
              <w:p w14:paraId="2437F925" w14:textId="77777777" w:rsidR="00EB252A" w:rsidRDefault="00EB252A">
                <w:pPr>
                  <w:spacing w:line="600" w:lineRule="exact"/>
                  <w:jc w:val="center"/>
                  <w:rPr>
                    <w:rFonts w:ascii="宋体"/>
                    <w:color w:val="000000"/>
                    <w:sz w:val="24"/>
                  </w:rPr>
                </w:pPr>
              </w:p>
            </w:tc>
            <w:sdt>
              <w:sdtPr>
                <w:rPr>
                  <w:rFonts w:ascii="宋体" w:hAnsi="宋体" w:hint="eastAsia"/>
                  <w:color w:val="000000"/>
                  <w:sz w:val="24"/>
                </w:rPr>
                <w:tag w:val="_PLD_f18f77e155d94d2d8a28bfcaf05f83a3"/>
                <w:id w:val="1336956218"/>
                <w:lock w:val="sdtLocked"/>
              </w:sdtPr>
              <w:sdtContent>
                <w:tc>
                  <w:tcPr>
                    <w:tcW w:w="1558" w:type="dxa"/>
                  </w:tcPr>
                  <w:p w14:paraId="125DC77A" w14:textId="77777777" w:rsidR="00EB252A" w:rsidRDefault="00EB252A">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67d3876b3952440a95004f559ee815be"/>
                <w:id w:val="-194779895"/>
                <w:lock w:val="sdtLocked"/>
              </w:sdtPr>
              <w:sdtContent>
                <w:tc>
                  <w:tcPr>
                    <w:tcW w:w="979" w:type="dxa"/>
                  </w:tcPr>
                  <w:p w14:paraId="32BA4E4A" w14:textId="77777777" w:rsidR="00EB252A" w:rsidRDefault="00EB252A">
                    <w:pPr>
                      <w:spacing w:line="600" w:lineRule="exact"/>
                      <w:jc w:val="center"/>
                      <w:rPr>
                        <w:rFonts w:ascii="宋体"/>
                        <w:color w:val="000000"/>
                        <w:sz w:val="24"/>
                      </w:rPr>
                    </w:pPr>
                    <w:r>
                      <w:rPr>
                        <w:rFonts w:ascii="宋体" w:hAnsi="宋体" w:hint="eastAsia"/>
                        <w:color w:val="000000"/>
                        <w:sz w:val="24"/>
                      </w:rPr>
                      <w:t>比例</w:t>
                    </w:r>
                    <w:r>
                      <w:rPr>
                        <w:rFonts w:ascii="宋体" w:hAnsi="宋体" w:hint="eastAsia"/>
                        <w:color w:val="000000"/>
                        <w:sz w:val="24"/>
                      </w:rPr>
                      <w:lastRenderedPageBreak/>
                      <w:t>（%）</w:t>
                    </w:r>
                  </w:p>
                </w:tc>
              </w:sdtContent>
            </w:sdt>
            <w:sdt>
              <w:sdtPr>
                <w:rPr>
                  <w:rFonts w:ascii="宋体" w:hAnsi="宋体" w:hint="eastAsia"/>
                  <w:color w:val="000000"/>
                  <w:sz w:val="24"/>
                </w:rPr>
                <w:tag w:val="_PLD_6d8c5a0f3320411483e2b981dcdb3d3d"/>
                <w:id w:val="91905438"/>
                <w:lock w:val="sdtLocked"/>
              </w:sdtPr>
              <w:sdtContent>
                <w:tc>
                  <w:tcPr>
                    <w:tcW w:w="1120" w:type="dxa"/>
                  </w:tcPr>
                  <w:p w14:paraId="305A44DA" w14:textId="77777777" w:rsidR="00EB252A" w:rsidRDefault="00EB252A">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d9f715da37284df9bee84f56560ce2d2"/>
                <w:id w:val="-754509659"/>
                <w:lock w:val="sdtLocked"/>
              </w:sdtPr>
              <w:sdtContent>
                <w:tc>
                  <w:tcPr>
                    <w:tcW w:w="978" w:type="dxa"/>
                  </w:tcPr>
                  <w:p w14:paraId="12101C1D" w14:textId="77777777" w:rsidR="00EB252A" w:rsidRDefault="00EB252A">
                    <w:pPr>
                      <w:spacing w:line="600" w:lineRule="exact"/>
                      <w:jc w:val="center"/>
                      <w:rPr>
                        <w:rFonts w:ascii="宋体"/>
                        <w:color w:val="000000"/>
                        <w:sz w:val="24"/>
                      </w:rPr>
                    </w:pPr>
                    <w:r>
                      <w:rPr>
                        <w:rFonts w:ascii="宋体" w:hAnsi="宋体" w:hint="eastAsia"/>
                        <w:color w:val="000000"/>
                        <w:sz w:val="24"/>
                      </w:rPr>
                      <w:t>比例</w:t>
                    </w:r>
                    <w:r>
                      <w:rPr>
                        <w:rFonts w:ascii="宋体" w:hAnsi="宋体" w:hint="eastAsia"/>
                        <w:color w:val="000000"/>
                        <w:sz w:val="24"/>
                      </w:rPr>
                      <w:lastRenderedPageBreak/>
                      <w:t>（%）</w:t>
                    </w:r>
                  </w:p>
                </w:tc>
              </w:sdtContent>
            </w:sdt>
            <w:sdt>
              <w:sdtPr>
                <w:rPr>
                  <w:rFonts w:ascii="宋体" w:hAnsi="宋体" w:hint="eastAsia"/>
                  <w:color w:val="000000"/>
                  <w:sz w:val="24"/>
                </w:rPr>
                <w:tag w:val="_PLD_7bef01570e0e4071b94086e68a000bbc"/>
                <w:id w:val="-800541128"/>
                <w:lock w:val="sdtLocked"/>
              </w:sdtPr>
              <w:sdtContent>
                <w:tc>
                  <w:tcPr>
                    <w:tcW w:w="1121" w:type="dxa"/>
                  </w:tcPr>
                  <w:p w14:paraId="0F1351DD" w14:textId="77777777" w:rsidR="00EB252A" w:rsidRDefault="00EB252A">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f2c9a6a03ea04ace8e46288279ed18c8"/>
                <w:id w:val="-531189431"/>
                <w:lock w:val="sdtLocked"/>
              </w:sdtPr>
              <w:sdtContent>
                <w:tc>
                  <w:tcPr>
                    <w:tcW w:w="978" w:type="dxa"/>
                  </w:tcPr>
                  <w:p w14:paraId="73385024" w14:textId="77777777" w:rsidR="00EB252A" w:rsidRDefault="00EB252A">
                    <w:pPr>
                      <w:spacing w:line="600" w:lineRule="exact"/>
                      <w:jc w:val="center"/>
                      <w:rPr>
                        <w:rFonts w:ascii="宋体"/>
                        <w:color w:val="000000"/>
                        <w:sz w:val="24"/>
                      </w:rPr>
                    </w:pPr>
                    <w:r>
                      <w:rPr>
                        <w:rFonts w:ascii="宋体" w:hAnsi="宋体" w:hint="eastAsia"/>
                        <w:color w:val="000000"/>
                        <w:sz w:val="24"/>
                      </w:rPr>
                      <w:t>比例</w:t>
                    </w:r>
                    <w:r>
                      <w:rPr>
                        <w:rFonts w:ascii="宋体" w:hAnsi="宋体" w:hint="eastAsia"/>
                        <w:color w:val="000000"/>
                        <w:sz w:val="24"/>
                      </w:rPr>
                      <w:lastRenderedPageBreak/>
                      <w:t>（%）</w:t>
                    </w:r>
                  </w:p>
                </w:tc>
              </w:sdtContent>
            </w:sdt>
          </w:tr>
          <w:tr w:rsidR="00EB252A" w14:paraId="1ACA6A09" w14:textId="77777777" w:rsidTr="00AF23B1">
            <w:tc>
              <w:tcPr>
                <w:tcW w:w="1783" w:type="dxa"/>
              </w:tcPr>
              <w:p w14:paraId="65A0C1C3" w14:textId="77777777" w:rsidR="00EB252A" w:rsidRDefault="00000000">
                <w:pPr>
                  <w:spacing w:line="600" w:lineRule="exact"/>
                  <w:jc w:val="center"/>
                  <w:rPr>
                    <w:rFonts w:ascii="宋体"/>
                    <w:color w:val="000000"/>
                    <w:sz w:val="24"/>
                  </w:rPr>
                </w:pPr>
                <w:sdt>
                  <w:sdtPr>
                    <w:rPr>
                      <w:rFonts w:ascii="宋体" w:hAnsi="宋体"/>
                      <w:color w:val="000000"/>
                      <w:sz w:val="24"/>
                    </w:rPr>
                    <w:tag w:val="_PLD_30aa643aaec4457b9ff8daf82682de9e"/>
                    <w:id w:val="-1489789039"/>
                    <w:lock w:val="sdtLocked"/>
                  </w:sdtPr>
                  <w:sdtEndPr>
                    <w:rPr>
                      <w:rFonts w:hint="eastAsia"/>
                    </w:rPr>
                  </w:sdtEndPr>
                  <w:sdtContent>
                    <w:r w:rsidR="00EB252A">
                      <w:rPr>
                        <w:rFonts w:ascii="宋体" w:hAnsi="宋体"/>
                        <w:color w:val="000000"/>
                        <w:sz w:val="24"/>
                      </w:rPr>
                      <w:t>A</w:t>
                    </w:r>
                    <w:r w:rsidR="00EB252A">
                      <w:rPr>
                        <w:rFonts w:ascii="宋体" w:hAnsi="宋体" w:hint="eastAsia"/>
                        <w:color w:val="000000"/>
                        <w:sz w:val="24"/>
                      </w:rPr>
                      <w:t>股</w:t>
                    </w:r>
                  </w:sdtContent>
                </w:sdt>
              </w:p>
            </w:tc>
            <w:sdt>
              <w:sdtPr>
                <w:rPr>
                  <w:rFonts w:ascii="宋体"/>
                  <w:color w:val="000000"/>
                  <w:sz w:val="24"/>
                </w:rPr>
                <w:alias w:val="非累积投票议案表决情况_A股同意票数"/>
                <w:tag w:val="_GBC_d13cb7c3b10e4b89bd272020d5dfc3c5"/>
                <w:id w:val="-624617385"/>
                <w:lock w:val="sdtLocked"/>
                <w:text/>
              </w:sdtPr>
              <w:sdtContent>
                <w:tc>
                  <w:tcPr>
                    <w:tcW w:w="1558" w:type="dxa"/>
                  </w:tcPr>
                  <w:p w14:paraId="63363C31" w14:textId="5EAE6840" w:rsidR="00EB252A" w:rsidRDefault="006B14BF">
                    <w:pPr>
                      <w:spacing w:line="600" w:lineRule="exact"/>
                      <w:jc w:val="right"/>
                      <w:rPr>
                        <w:rFonts w:ascii="宋体"/>
                        <w:color w:val="000000"/>
                        <w:sz w:val="24"/>
                      </w:rPr>
                    </w:pPr>
                    <w:r w:rsidRPr="006B14BF">
                      <w:rPr>
                        <w:rFonts w:ascii="宋体"/>
                        <w:color w:val="000000"/>
                        <w:sz w:val="24"/>
                      </w:rPr>
                      <w:t>4,876,601</w:t>
                    </w:r>
                  </w:p>
                </w:tc>
              </w:sdtContent>
            </w:sdt>
            <w:sdt>
              <w:sdtPr>
                <w:rPr>
                  <w:rFonts w:ascii="宋体"/>
                  <w:color w:val="000000"/>
                  <w:sz w:val="24"/>
                </w:rPr>
                <w:alias w:val="非累积投票议案表决情况_A股同意比例"/>
                <w:tag w:val="_GBC_baa01c35de4c4da5999507b346370a05"/>
                <w:id w:val="453368953"/>
                <w:lock w:val="sdtLocked"/>
              </w:sdtPr>
              <w:sdtContent>
                <w:tc>
                  <w:tcPr>
                    <w:tcW w:w="979" w:type="dxa"/>
                  </w:tcPr>
                  <w:p w14:paraId="32B00249" w14:textId="4FB8C1F2" w:rsidR="00EB252A" w:rsidRDefault="006B14BF">
                    <w:pPr>
                      <w:spacing w:line="600" w:lineRule="exact"/>
                      <w:jc w:val="right"/>
                      <w:rPr>
                        <w:rFonts w:ascii="宋体"/>
                        <w:color w:val="000000"/>
                        <w:sz w:val="24"/>
                      </w:rPr>
                    </w:pPr>
                    <w:r w:rsidRPr="006B14BF">
                      <w:rPr>
                        <w:rFonts w:ascii="宋体"/>
                        <w:color w:val="000000"/>
                        <w:sz w:val="24"/>
                      </w:rPr>
                      <w:t>95.7491</w:t>
                    </w:r>
                  </w:p>
                </w:tc>
              </w:sdtContent>
            </w:sdt>
            <w:sdt>
              <w:sdtPr>
                <w:rPr>
                  <w:rFonts w:ascii="宋体"/>
                  <w:color w:val="000000"/>
                  <w:sz w:val="24"/>
                </w:rPr>
                <w:alias w:val="非累积投票议案表决情况_A股反对票数"/>
                <w:tag w:val="_GBC_aeddc7b9df07427a8287a3319656953b"/>
                <w:id w:val="1893690435"/>
                <w:lock w:val="sdtLocked"/>
              </w:sdtPr>
              <w:sdtContent>
                <w:tc>
                  <w:tcPr>
                    <w:tcW w:w="1120" w:type="dxa"/>
                  </w:tcPr>
                  <w:p w14:paraId="2554863C" w14:textId="251FD15D" w:rsidR="00EB252A" w:rsidRDefault="006B14BF">
                    <w:pPr>
                      <w:spacing w:line="600" w:lineRule="exact"/>
                      <w:jc w:val="right"/>
                      <w:rPr>
                        <w:rFonts w:ascii="宋体"/>
                        <w:color w:val="000000"/>
                        <w:sz w:val="24"/>
                      </w:rPr>
                    </w:pPr>
                    <w:r w:rsidRPr="006B14BF">
                      <w:rPr>
                        <w:rFonts w:ascii="宋体"/>
                        <w:color w:val="000000"/>
                        <w:sz w:val="24"/>
                      </w:rPr>
                      <w:t>190,200</w:t>
                    </w:r>
                  </w:p>
                </w:tc>
              </w:sdtContent>
            </w:sdt>
            <w:sdt>
              <w:sdtPr>
                <w:rPr>
                  <w:rFonts w:ascii="宋体"/>
                  <w:color w:val="000000"/>
                  <w:sz w:val="24"/>
                </w:rPr>
                <w:alias w:val="非累积投票议案表决情况_A股反对比例"/>
                <w:tag w:val="_GBC_2fbfff06037f464baa9501f7aaaeeca4"/>
                <w:id w:val="-1636635613"/>
                <w:lock w:val="sdtLocked"/>
              </w:sdtPr>
              <w:sdtContent>
                <w:tc>
                  <w:tcPr>
                    <w:tcW w:w="978" w:type="dxa"/>
                  </w:tcPr>
                  <w:p w14:paraId="36AE6BDD" w14:textId="422C62FD" w:rsidR="00EB252A" w:rsidRDefault="006B14BF">
                    <w:pPr>
                      <w:spacing w:line="600" w:lineRule="exact"/>
                      <w:jc w:val="right"/>
                      <w:rPr>
                        <w:rFonts w:ascii="宋体"/>
                        <w:color w:val="000000"/>
                        <w:sz w:val="24"/>
                      </w:rPr>
                    </w:pPr>
                    <w:r w:rsidRPr="006B14BF">
                      <w:rPr>
                        <w:rFonts w:ascii="宋体"/>
                        <w:color w:val="000000"/>
                        <w:sz w:val="24"/>
                      </w:rPr>
                      <w:t>3.7344</w:t>
                    </w:r>
                  </w:p>
                </w:tc>
              </w:sdtContent>
            </w:sdt>
            <w:sdt>
              <w:sdtPr>
                <w:rPr>
                  <w:rFonts w:ascii="宋体"/>
                  <w:color w:val="000000"/>
                  <w:sz w:val="24"/>
                </w:rPr>
                <w:alias w:val="非累积投票议案表决情况_A股弃权票数"/>
                <w:tag w:val="_GBC_311dad2ae32a4a41b5f70fe48cb445b5"/>
                <w:id w:val="1815905443"/>
                <w:lock w:val="sdtLocked"/>
              </w:sdtPr>
              <w:sdtContent>
                <w:tc>
                  <w:tcPr>
                    <w:tcW w:w="1121" w:type="dxa"/>
                  </w:tcPr>
                  <w:p w14:paraId="5C6CBC60" w14:textId="63202613" w:rsidR="00EB252A" w:rsidRDefault="006B14BF">
                    <w:pPr>
                      <w:spacing w:line="600" w:lineRule="exact"/>
                      <w:jc w:val="right"/>
                      <w:rPr>
                        <w:rFonts w:ascii="宋体"/>
                        <w:color w:val="000000"/>
                        <w:sz w:val="24"/>
                      </w:rPr>
                    </w:pPr>
                    <w:r w:rsidRPr="006B14BF">
                      <w:rPr>
                        <w:rFonts w:ascii="宋体"/>
                        <w:color w:val="000000"/>
                        <w:sz w:val="24"/>
                      </w:rPr>
                      <w:t>26,300</w:t>
                    </w:r>
                  </w:p>
                </w:tc>
              </w:sdtContent>
            </w:sdt>
            <w:sdt>
              <w:sdtPr>
                <w:rPr>
                  <w:rFonts w:ascii="宋体"/>
                  <w:color w:val="000000"/>
                  <w:sz w:val="24"/>
                </w:rPr>
                <w:alias w:val="非累积投票议案表决情况_A股弃权比例"/>
                <w:tag w:val="_GBC_3723b88f133b472497fbb1e22ce723a0"/>
                <w:id w:val="-836684358"/>
                <w:lock w:val="sdtLocked"/>
              </w:sdtPr>
              <w:sdtContent>
                <w:tc>
                  <w:tcPr>
                    <w:tcW w:w="978" w:type="dxa"/>
                  </w:tcPr>
                  <w:p w14:paraId="52838677" w14:textId="1F1CD2A7" w:rsidR="00EB252A" w:rsidRDefault="006B14BF">
                    <w:pPr>
                      <w:spacing w:line="600" w:lineRule="exact"/>
                      <w:jc w:val="right"/>
                      <w:rPr>
                        <w:rFonts w:ascii="宋体"/>
                        <w:color w:val="000000"/>
                        <w:sz w:val="24"/>
                      </w:rPr>
                    </w:pPr>
                    <w:r w:rsidRPr="006B14BF">
                      <w:rPr>
                        <w:rFonts w:ascii="宋体"/>
                        <w:color w:val="000000"/>
                        <w:sz w:val="24"/>
                      </w:rPr>
                      <w:t>0.5165</w:t>
                    </w:r>
                  </w:p>
                </w:tc>
              </w:sdtContent>
            </w:sdt>
          </w:tr>
        </w:tbl>
        <w:p w14:paraId="3BE980D9" w14:textId="649CCF03" w:rsidR="00EB252A" w:rsidRDefault="00000000"/>
      </w:sdtContent>
    </w:sdt>
    <w:sdt>
      <w:sdtPr>
        <w:rPr>
          <w:b w:val="0"/>
          <w:bCs w:val="0"/>
          <w:sz w:val="21"/>
          <w:szCs w:val="22"/>
        </w:rPr>
        <w:tag w:val="_SEC_fd138d262d644e50920ea2bdb258ac70"/>
        <w:id w:val="690025944"/>
      </w:sdtPr>
      <w:sdtContent>
        <w:p w14:paraId="5EAC45C7" w14:textId="4BC649FA" w:rsidR="00EB252A" w:rsidRDefault="00EB252A" w:rsidP="00EB252A">
          <w:pPr>
            <w:pStyle w:val="3"/>
            <w:keepNext w:val="0"/>
            <w:keepLines w:val="0"/>
            <w:spacing w:line="415" w:lineRule="auto"/>
            <w:ind w:left="420"/>
            <w:rPr>
              <w:b w:val="0"/>
              <w:sz w:val="24"/>
              <w:szCs w:val="24"/>
            </w:rPr>
          </w:pPr>
          <w:r>
            <w:rPr>
              <w:rFonts w:hint="eastAsia"/>
              <w:b w:val="0"/>
              <w:bCs w:val="0"/>
              <w:sz w:val="21"/>
              <w:szCs w:val="22"/>
            </w:rPr>
            <w:t>2.05</w:t>
          </w:r>
          <w:r>
            <w:rPr>
              <w:rFonts w:hint="eastAsia"/>
              <w:b w:val="0"/>
              <w:sz w:val="24"/>
              <w:szCs w:val="24"/>
            </w:rPr>
            <w:t>议案名称：</w:t>
          </w:r>
          <w:sdt>
            <w:sdtPr>
              <w:rPr>
                <w:rFonts w:hint="eastAsia"/>
                <w:b w:val="0"/>
                <w:sz w:val="24"/>
                <w:szCs w:val="24"/>
              </w:rPr>
              <w:alias w:val="非累积投票议案表决情况_议案名称"/>
              <w:tag w:val="_GBC_16397d349277454a867ff0ffe4485ce9"/>
              <w:id w:val="-916088590"/>
              <w:lock w:val="sdtLocked"/>
              <w:placeholder>
                <w:docPart w:val="687ACDF6E9A240FD9EAFA59A55AC3A32"/>
              </w:placeholder>
              <w:text/>
            </w:sdtPr>
            <w:sdtContent>
              <w:r w:rsidRPr="00EB252A">
                <w:rPr>
                  <w:rFonts w:hint="eastAsia"/>
                  <w:b w:val="0"/>
                  <w:sz w:val="24"/>
                  <w:szCs w:val="24"/>
                </w:rPr>
                <w:t>发行数量</w:t>
              </w:r>
            </w:sdtContent>
          </w:sdt>
        </w:p>
        <w:p w14:paraId="11FDDC4E" w14:textId="71F9B379" w:rsidR="00EB252A" w:rsidRDefault="00EB252A">
          <w:pPr>
            <w:ind w:firstLineChars="150" w:firstLine="360"/>
            <w:rPr>
              <w:sz w:val="24"/>
              <w:szCs w:val="24"/>
            </w:rPr>
          </w:pPr>
          <w:r>
            <w:rPr>
              <w:rFonts w:hint="eastAsia"/>
              <w:sz w:val="24"/>
              <w:szCs w:val="24"/>
            </w:rPr>
            <w:t>审议结果：</w:t>
          </w:r>
          <w:sdt>
            <w:sdtPr>
              <w:rPr>
                <w:rFonts w:hint="eastAsia"/>
                <w:sz w:val="24"/>
                <w:szCs w:val="24"/>
              </w:rPr>
              <w:alias w:val="非累积投票议案表决情况_该议案表决是否通过"/>
              <w:tag w:val="_GBC_65bbc96960ca45c3b88812b22f83d873"/>
              <w:id w:val="-481386244"/>
              <w:lock w:val="sdtLocked"/>
              <w:placeholder>
                <w:docPart w:val="687ACDF6E9A240FD9EAFA59A55AC3A32"/>
              </w:placeholder>
              <w:comboBox>
                <w:listItem w:displayText="通过" w:value="通过"/>
                <w:listItem w:displayText="不通过" w:value="不通过"/>
              </w:comboBox>
            </w:sdtPr>
            <w:sdtContent>
              <w:r w:rsidR="006B14BF">
                <w:rPr>
                  <w:rFonts w:hint="eastAsia"/>
                  <w:sz w:val="24"/>
                  <w:szCs w:val="24"/>
                </w:rPr>
                <w:t>通过</w:t>
              </w:r>
            </w:sdtContent>
          </w:sdt>
        </w:p>
        <w:p w14:paraId="52F95D39" w14:textId="77777777" w:rsidR="00EB252A" w:rsidRDefault="00EB252A">
          <w:pPr>
            <w:ind w:firstLineChars="150" w:firstLine="360"/>
            <w:rPr>
              <w:sz w:val="24"/>
              <w:szCs w:val="24"/>
            </w:rPr>
          </w:pPr>
        </w:p>
        <w:p w14:paraId="437A3916" w14:textId="77777777" w:rsidR="00EB252A" w:rsidRDefault="00EB252A">
          <w:pPr>
            <w:rPr>
              <w:sz w:val="24"/>
              <w:szCs w:val="24"/>
            </w:rPr>
          </w:pPr>
          <w:r>
            <w:rPr>
              <w:rFonts w:hint="eastAsia"/>
              <w:sz w:val="24"/>
              <w:szCs w:val="24"/>
            </w:rPr>
            <w:t>表决情况：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8"/>
            <w:gridCol w:w="1518"/>
            <w:gridCol w:w="1056"/>
            <w:gridCol w:w="1110"/>
            <w:gridCol w:w="971"/>
            <w:gridCol w:w="1092"/>
            <w:gridCol w:w="971"/>
          </w:tblGrid>
          <w:tr w:rsidR="00EB252A" w14:paraId="1D972F35" w14:textId="77777777" w:rsidTr="00755D44">
            <w:trPr>
              <w:trHeight w:val="300"/>
            </w:trPr>
            <w:sdt>
              <w:sdtPr>
                <w:rPr>
                  <w:rFonts w:ascii="宋体" w:hAnsi="宋体" w:hint="eastAsia"/>
                  <w:color w:val="000000"/>
                  <w:sz w:val="24"/>
                </w:rPr>
                <w:tag w:val="_PLD_26d51279eaba4b5b80959bbb9958e7fe"/>
                <w:id w:val="1284777764"/>
                <w:lock w:val="sdtLocked"/>
              </w:sdtPr>
              <w:sdtContent>
                <w:tc>
                  <w:tcPr>
                    <w:tcW w:w="1783" w:type="dxa"/>
                    <w:vMerge w:val="restart"/>
                    <w:vAlign w:val="center"/>
                  </w:tcPr>
                  <w:p w14:paraId="42ECD19D" w14:textId="77777777" w:rsidR="00EB252A" w:rsidRDefault="00EB252A">
                    <w:pPr>
                      <w:spacing w:line="600" w:lineRule="exact"/>
                      <w:jc w:val="center"/>
                      <w:rPr>
                        <w:rFonts w:ascii="宋体"/>
                        <w:color w:val="000000"/>
                        <w:sz w:val="24"/>
                      </w:rPr>
                    </w:pPr>
                    <w:r>
                      <w:rPr>
                        <w:rFonts w:ascii="宋体" w:hAnsi="宋体" w:hint="eastAsia"/>
                        <w:color w:val="000000"/>
                        <w:sz w:val="24"/>
                      </w:rPr>
                      <w:t>股东类型</w:t>
                    </w:r>
                  </w:p>
                </w:tc>
              </w:sdtContent>
            </w:sdt>
            <w:sdt>
              <w:sdtPr>
                <w:rPr>
                  <w:rFonts w:ascii="宋体" w:hAnsi="宋体" w:hint="eastAsia"/>
                  <w:color w:val="000000"/>
                  <w:sz w:val="24"/>
                </w:rPr>
                <w:tag w:val="_PLD_e7b881988a3c4c4a8616dd489a233ab7"/>
                <w:id w:val="-370453479"/>
                <w:lock w:val="sdtLocked"/>
              </w:sdtPr>
              <w:sdtContent>
                <w:tc>
                  <w:tcPr>
                    <w:tcW w:w="2537" w:type="dxa"/>
                    <w:gridSpan w:val="2"/>
                  </w:tcPr>
                  <w:p w14:paraId="12325EF6" w14:textId="77777777" w:rsidR="00EB252A" w:rsidRDefault="00EB252A">
                    <w:pPr>
                      <w:spacing w:line="600" w:lineRule="exact"/>
                      <w:jc w:val="center"/>
                      <w:rPr>
                        <w:rFonts w:ascii="宋体"/>
                        <w:color w:val="000000"/>
                        <w:sz w:val="24"/>
                      </w:rPr>
                    </w:pPr>
                    <w:r>
                      <w:rPr>
                        <w:rFonts w:ascii="宋体" w:hAnsi="宋体" w:hint="eastAsia"/>
                        <w:color w:val="000000"/>
                        <w:sz w:val="24"/>
                      </w:rPr>
                      <w:t>同意</w:t>
                    </w:r>
                  </w:p>
                </w:tc>
              </w:sdtContent>
            </w:sdt>
            <w:sdt>
              <w:sdtPr>
                <w:rPr>
                  <w:rFonts w:ascii="宋体" w:hAnsi="宋体" w:hint="eastAsia"/>
                  <w:color w:val="000000"/>
                  <w:sz w:val="24"/>
                </w:rPr>
                <w:tag w:val="_PLD_a61edbeb4f584767809ea0521a10b417"/>
                <w:id w:val="-1848699833"/>
                <w:lock w:val="sdtLocked"/>
              </w:sdtPr>
              <w:sdtContent>
                <w:tc>
                  <w:tcPr>
                    <w:tcW w:w="2098" w:type="dxa"/>
                    <w:gridSpan w:val="2"/>
                  </w:tcPr>
                  <w:p w14:paraId="3171BE90" w14:textId="77777777" w:rsidR="00EB252A" w:rsidRDefault="00EB252A">
                    <w:pPr>
                      <w:spacing w:line="600" w:lineRule="exact"/>
                      <w:jc w:val="center"/>
                      <w:rPr>
                        <w:rFonts w:ascii="宋体"/>
                        <w:color w:val="000000"/>
                        <w:sz w:val="24"/>
                      </w:rPr>
                    </w:pPr>
                    <w:r>
                      <w:rPr>
                        <w:rFonts w:ascii="宋体" w:hAnsi="宋体" w:hint="eastAsia"/>
                        <w:color w:val="000000"/>
                        <w:sz w:val="24"/>
                      </w:rPr>
                      <w:t>反对</w:t>
                    </w:r>
                  </w:p>
                </w:tc>
              </w:sdtContent>
            </w:sdt>
            <w:sdt>
              <w:sdtPr>
                <w:rPr>
                  <w:rFonts w:ascii="宋体" w:hAnsi="宋体" w:hint="eastAsia"/>
                  <w:color w:val="000000"/>
                  <w:sz w:val="24"/>
                </w:rPr>
                <w:tag w:val="_PLD_4fdb4d8ffd814ea3953d8297bf817dcb"/>
                <w:id w:val="870179913"/>
                <w:lock w:val="sdtLocked"/>
              </w:sdtPr>
              <w:sdtContent>
                <w:tc>
                  <w:tcPr>
                    <w:tcW w:w="2099" w:type="dxa"/>
                    <w:gridSpan w:val="2"/>
                  </w:tcPr>
                  <w:p w14:paraId="73A860D1" w14:textId="77777777" w:rsidR="00EB252A" w:rsidRDefault="00EB252A">
                    <w:pPr>
                      <w:spacing w:line="600" w:lineRule="exact"/>
                      <w:jc w:val="center"/>
                      <w:rPr>
                        <w:rFonts w:ascii="宋体"/>
                        <w:color w:val="000000"/>
                        <w:sz w:val="24"/>
                      </w:rPr>
                    </w:pPr>
                    <w:r>
                      <w:rPr>
                        <w:rFonts w:ascii="宋体" w:hAnsi="宋体" w:hint="eastAsia"/>
                        <w:color w:val="000000"/>
                        <w:sz w:val="24"/>
                      </w:rPr>
                      <w:t>弃权</w:t>
                    </w:r>
                  </w:p>
                </w:tc>
              </w:sdtContent>
            </w:sdt>
          </w:tr>
          <w:tr w:rsidR="00EB252A" w14:paraId="595FF895" w14:textId="77777777" w:rsidTr="00AF23B1">
            <w:trPr>
              <w:trHeight w:val="300"/>
            </w:trPr>
            <w:tc>
              <w:tcPr>
                <w:tcW w:w="1783" w:type="dxa"/>
                <w:vMerge/>
              </w:tcPr>
              <w:p w14:paraId="4BFAD2B4" w14:textId="77777777" w:rsidR="00EB252A" w:rsidRDefault="00EB252A">
                <w:pPr>
                  <w:spacing w:line="600" w:lineRule="exact"/>
                  <w:jc w:val="center"/>
                  <w:rPr>
                    <w:rFonts w:ascii="宋体"/>
                    <w:color w:val="000000"/>
                    <w:sz w:val="24"/>
                  </w:rPr>
                </w:pPr>
              </w:p>
            </w:tc>
            <w:sdt>
              <w:sdtPr>
                <w:rPr>
                  <w:rFonts w:ascii="宋体" w:hAnsi="宋体" w:hint="eastAsia"/>
                  <w:color w:val="000000"/>
                  <w:sz w:val="24"/>
                </w:rPr>
                <w:tag w:val="_PLD_f18f77e155d94d2d8a28bfcaf05f83a3"/>
                <w:id w:val="764193593"/>
                <w:lock w:val="sdtLocked"/>
              </w:sdtPr>
              <w:sdtContent>
                <w:tc>
                  <w:tcPr>
                    <w:tcW w:w="1558" w:type="dxa"/>
                  </w:tcPr>
                  <w:p w14:paraId="7072240C" w14:textId="77777777" w:rsidR="00EB252A" w:rsidRDefault="00EB252A">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67d3876b3952440a95004f559ee815be"/>
                <w:id w:val="57684845"/>
                <w:lock w:val="sdtLocked"/>
              </w:sdtPr>
              <w:sdtContent>
                <w:tc>
                  <w:tcPr>
                    <w:tcW w:w="979" w:type="dxa"/>
                  </w:tcPr>
                  <w:p w14:paraId="65DDC656" w14:textId="77777777" w:rsidR="00EB252A" w:rsidRDefault="00EB252A">
                    <w:pPr>
                      <w:spacing w:line="600" w:lineRule="exact"/>
                      <w:jc w:val="center"/>
                      <w:rPr>
                        <w:rFonts w:ascii="宋体"/>
                        <w:color w:val="000000"/>
                        <w:sz w:val="24"/>
                      </w:rPr>
                    </w:pPr>
                    <w:r>
                      <w:rPr>
                        <w:rFonts w:ascii="宋体" w:hAnsi="宋体" w:hint="eastAsia"/>
                        <w:color w:val="000000"/>
                        <w:sz w:val="24"/>
                      </w:rPr>
                      <w:t>比例（%）</w:t>
                    </w:r>
                  </w:p>
                </w:tc>
              </w:sdtContent>
            </w:sdt>
            <w:sdt>
              <w:sdtPr>
                <w:rPr>
                  <w:rFonts w:ascii="宋体" w:hAnsi="宋体" w:hint="eastAsia"/>
                  <w:color w:val="000000"/>
                  <w:sz w:val="24"/>
                </w:rPr>
                <w:tag w:val="_PLD_6d8c5a0f3320411483e2b981dcdb3d3d"/>
                <w:id w:val="531929444"/>
                <w:lock w:val="sdtLocked"/>
              </w:sdtPr>
              <w:sdtContent>
                <w:tc>
                  <w:tcPr>
                    <w:tcW w:w="1120" w:type="dxa"/>
                  </w:tcPr>
                  <w:p w14:paraId="080EB354" w14:textId="77777777" w:rsidR="00EB252A" w:rsidRDefault="00EB252A">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d9f715da37284df9bee84f56560ce2d2"/>
                <w:id w:val="59367620"/>
                <w:lock w:val="sdtLocked"/>
              </w:sdtPr>
              <w:sdtContent>
                <w:tc>
                  <w:tcPr>
                    <w:tcW w:w="978" w:type="dxa"/>
                  </w:tcPr>
                  <w:p w14:paraId="37024813" w14:textId="77777777" w:rsidR="00EB252A" w:rsidRDefault="00EB252A">
                    <w:pPr>
                      <w:spacing w:line="600" w:lineRule="exact"/>
                      <w:jc w:val="center"/>
                      <w:rPr>
                        <w:rFonts w:ascii="宋体"/>
                        <w:color w:val="000000"/>
                        <w:sz w:val="24"/>
                      </w:rPr>
                    </w:pPr>
                    <w:r>
                      <w:rPr>
                        <w:rFonts w:ascii="宋体" w:hAnsi="宋体" w:hint="eastAsia"/>
                        <w:color w:val="000000"/>
                        <w:sz w:val="24"/>
                      </w:rPr>
                      <w:t>比例（%）</w:t>
                    </w:r>
                  </w:p>
                </w:tc>
              </w:sdtContent>
            </w:sdt>
            <w:sdt>
              <w:sdtPr>
                <w:rPr>
                  <w:rFonts w:ascii="宋体" w:hAnsi="宋体" w:hint="eastAsia"/>
                  <w:color w:val="000000"/>
                  <w:sz w:val="24"/>
                </w:rPr>
                <w:tag w:val="_PLD_7bef01570e0e4071b94086e68a000bbc"/>
                <w:id w:val="657580583"/>
                <w:lock w:val="sdtLocked"/>
              </w:sdtPr>
              <w:sdtContent>
                <w:tc>
                  <w:tcPr>
                    <w:tcW w:w="1121" w:type="dxa"/>
                  </w:tcPr>
                  <w:p w14:paraId="6D93E155" w14:textId="77777777" w:rsidR="00EB252A" w:rsidRDefault="00EB252A">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f2c9a6a03ea04ace8e46288279ed18c8"/>
                <w:id w:val="1874733175"/>
                <w:lock w:val="sdtLocked"/>
              </w:sdtPr>
              <w:sdtContent>
                <w:tc>
                  <w:tcPr>
                    <w:tcW w:w="978" w:type="dxa"/>
                  </w:tcPr>
                  <w:p w14:paraId="5D387150" w14:textId="77777777" w:rsidR="00EB252A" w:rsidRDefault="00EB252A">
                    <w:pPr>
                      <w:spacing w:line="600" w:lineRule="exact"/>
                      <w:jc w:val="center"/>
                      <w:rPr>
                        <w:rFonts w:ascii="宋体"/>
                        <w:color w:val="000000"/>
                        <w:sz w:val="24"/>
                      </w:rPr>
                    </w:pPr>
                    <w:r>
                      <w:rPr>
                        <w:rFonts w:ascii="宋体" w:hAnsi="宋体" w:hint="eastAsia"/>
                        <w:color w:val="000000"/>
                        <w:sz w:val="24"/>
                      </w:rPr>
                      <w:t>比例（%）</w:t>
                    </w:r>
                  </w:p>
                </w:tc>
              </w:sdtContent>
            </w:sdt>
          </w:tr>
          <w:tr w:rsidR="00EB252A" w14:paraId="041AC0E8" w14:textId="77777777" w:rsidTr="00AF23B1">
            <w:tc>
              <w:tcPr>
                <w:tcW w:w="1783" w:type="dxa"/>
              </w:tcPr>
              <w:p w14:paraId="51D042E5" w14:textId="77777777" w:rsidR="00EB252A" w:rsidRDefault="00000000">
                <w:pPr>
                  <w:spacing w:line="600" w:lineRule="exact"/>
                  <w:jc w:val="center"/>
                  <w:rPr>
                    <w:rFonts w:ascii="宋体"/>
                    <w:color w:val="000000"/>
                    <w:sz w:val="24"/>
                  </w:rPr>
                </w:pPr>
                <w:sdt>
                  <w:sdtPr>
                    <w:rPr>
                      <w:rFonts w:ascii="宋体" w:hAnsi="宋体"/>
                      <w:color w:val="000000"/>
                      <w:sz w:val="24"/>
                    </w:rPr>
                    <w:tag w:val="_PLD_30aa643aaec4457b9ff8daf82682de9e"/>
                    <w:id w:val="-1363358686"/>
                    <w:lock w:val="sdtLocked"/>
                  </w:sdtPr>
                  <w:sdtEndPr>
                    <w:rPr>
                      <w:rFonts w:hint="eastAsia"/>
                    </w:rPr>
                  </w:sdtEndPr>
                  <w:sdtContent>
                    <w:r w:rsidR="00EB252A">
                      <w:rPr>
                        <w:rFonts w:ascii="宋体" w:hAnsi="宋体"/>
                        <w:color w:val="000000"/>
                        <w:sz w:val="24"/>
                      </w:rPr>
                      <w:t>A</w:t>
                    </w:r>
                    <w:r w:rsidR="00EB252A">
                      <w:rPr>
                        <w:rFonts w:ascii="宋体" w:hAnsi="宋体" w:hint="eastAsia"/>
                        <w:color w:val="000000"/>
                        <w:sz w:val="24"/>
                      </w:rPr>
                      <w:t>股</w:t>
                    </w:r>
                  </w:sdtContent>
                </w:sdt>
              </w:p>
            </w:tc>
            <w:sdt>
              <w:sdtPr>
                <w:rPr>
                  <w:rFonts w:ascii="宋体"/>
                  <w:color w:val="000000"/>
                  <w:sz w:val="24"/>
                </w:rPr>
                <w:alias w:val="非累积投票议案表决情况_A股同意票数"/>
                <w:tag w:val="_GBC_d13cb7c3b10e4b89bd272020d5dfc3c5"/>
                <w:id w:val="-1678187135"/>
                <w:lock w:val="sdtLocked"/>
                <w:text/>
              </w:sdtPr>
              <w:sdtContent>
                <w:tc>
                  <w:tcPr>
                    <w:tcW w:w="1558" w:type="dxa"/>
                  </w:tcPr>
                  <w:p w14:paraId="3DA33212" w14:textId="5DF765E9" w:rsidR="00EB252A" w:rsidRDefault="006B14BF">
                    <w:pPr>
                      <w:spacing w:line="600" w:lineRule="exact"/>
                      <w:jc w:val="right"/>
                      <w:rPr>
                        <w:rFonts w:ascii="宋体"/>
                        <w:color w:val="000000"/>
                        <w:sz w:val="24"/>
                      </w:rPr>
                    </w:pPr>
                    <w:r w:rsidRPr="006B14BF">
                      <w:rPr>
                        <w:rFonts w:ascii="宋体"/>
                        <w:color w:val="000000"/>
                        <w:sz w:val="24"/>
                      </w:rPr>
                      <w:t>4,876,301</w:t>
                    </w:r>
                  </w:p>
                </w:tc>
              </w:sdtContent>
            </w:sdt>
            <w:sdt>
              <w:sdtPr>
                <w:rPr>
                  <w:rFonts w:ascii="宋体"/>
                  <w:color w:val="000000"/>
                  <w:sz w:val="24"/>
                </w:rPr>
                <w:alias w:val="非累积投票议案表决情况_A股同意比例"/>
                <w:tag w:val="_GBC_baa01c35de4c4da5999507b346370a05"/>
                <w:id w:val="27003392"/>
                <w:lock w:val="sdtLocked"/>
              </w:sdtPr>
              <w:sdtContent>
                <w:tc>
                  <w:tcPr>
                    <w:tcW w:w="979" w:type="dxa"/>
                  </w:tcPr>
                  <w:p w14:paraId="38C49F13" w14:textId="05A14CB2" w:rsidR="00EB252A" w:rsidRDefault="006B14BF">
                    <w:pPr>
                      <w:spacing w:line="600" w:lineRule="exact"/>
                      <w:jc w:val="right"/>
                      <w:rPr>
                        <w:rFonts w:ascii="宋体"/>
                        <w:color w:val="000000"/>
                        <w:sz w:val="24"/>
                      </w:rPr>
                    </w:pPr>
                    <w:r w:rsidRPr="006B14BF">
                      <w:rPr>
                        <w:rFonts w:ascii="宋体"/>
                        <w:color w:val="000000"/>
                        <w:sz w:val="24"/>
                      </w:rPr>
                      <w:t>95.7432</w:t>
                    </w:r>
                  </w:p>
                </w:tc>
              </w:sdtContent>
            </w:sdt>
            <w:sdt>
              <w:sdtPr>
                <w:rPr>
                  <w:rFonts w:ascii="宋体"/>
                  <w:color w:val="000000"/>
                  <w:sz w:val="24"/>
                </w:rPr>
                <w:alias w:val="非累积投票议案表决情况_A股反对票数"/>
                <w:tag w:val="_GBC_aeddc7b9df07427a8287a3319656953b"/>
                <w:id w:val="-214817483"/>
                <w:lock w:val="sdtLocked"/>
              </w:sdtPr>
              <w:sdtContent>
                <w:tc>
                  <w:tcPr>
                    <w:tcW w:w="1120" w:type="dxa"/>
                  </w:tcPr>
                  <w:p w14:paraId="6A178121" w14:textId="0C41B716" w:rsidR="00EB252A" w:rsidRDefault="006B14BF">
                    <w:pPr>
                      <w:spacing w:line="600" w:lineRule="exact"/>
                      <w:jc w:val="right"/>
                      <w:rPr>
                        <w:rFonts w:ascii="宋体"/>
                        <w:color w:val="000000"/>
                        <w:sz w:val="24"/>
                      </w:rPr>
                    </w:pPr>
                    <w:r w:rsidRPr="006B14BF">
                      <w:rPr>
                        <w:rFonts w:ascii="宋体"/>
                        <w:color w:val="000000"/>
                        <w:sz w:val="24"/>
                      </w:rPr>
                      <w:t>180,800</w:t>
                    </w:r>
                  </w:p>
                </w:tc>
              </w:sdtContent>
            </w:sdt>
            <w:sdt>
              <w:sdtPr>
                <w:rPr>
                  <w:rFonts w:ascii="宋体"/>
                  <w:color w:val="000000"/>
                  <w:sz w:val="24"/>
                </w:rPr>
                <w:alias w:val="非累积投票议案表决情况_A股反对比例"/>
                <w:tag w:val="_GBC_2fbfff06037f464baa9501f7aaaeeca4"/>
                <w:id w:val="-1626159704"/>
                <w:lock w:val="sdtLocked"/>
              </w:sdtPr>
              <w:sdtContent>
                <w:tc>
                  <w:tcPr>
                    <w:tcW w:w="978" w:type="dxa"/>
                  </w:tcPr>
                  <w:p w14:paraId="22C1B80A" w14:textId="0C00EBD7" w:rsidR="00EB252A" w:rsidRDefault="006B14BF">
                    <w:pPr>
                      <w:spacing w:line="600" w:lineRule="exact"/>
                      <w:jc w:val="right"/>
                      <w:rPr>
                        <w:rFonts w:ascii="宋体"/>
                        <w:color w:val="000000"/>
                        <w:sz w:val="24"/>
                      </w:rPr>
                    </w:pPr>
                    <w:r w:rsidRPr="006B14BF">
                      <w:rPr>
                        <w:rFonts w:ascii="宋体"/>
                        <w:color w:val="000000"/>
                        <w:sz w:val="24"/>
                      </w:rPr>
                      <w:t>3.5499</w:t>
                    </w:r>
                  </w:p>
                </w:tc>
              </w:sdtContent>
            </w:sdt>
            <w:sdt>
              <w:sdtPr>
                <w:rPr>
                  <w:rFonts w:ascii="宋体"/>
                  <w:color w:val="000000"/>
                  <w:sz w:val="24"/>
                </w:rPr>
                <w:alias w:val="非累积投票议案表决情况_A股弃权票数"/>
                <w:tag w:val="_GBC_311dad2ae32a4a41b5f70fe48cb445b5"/>
                <w:id w:val="489063461"/>
                <w:lock w:val="sdtLocked"/>
              </w:sdtPr>
              <w:sdtContent>
                <w:tc>
                  <w:tcPr>
                    <w:tcW w:w="1121" w:type="dxa"/>
                  </w:tcPr>
                  <w:p w14:paraId="7CBE246E" w14:textId="63A25ABC" w:rsidR="00EB252A" w:rsidRDefault="006B14BF">
                    <w:pPr>
                      <w:spacing w:line="600" w:lineRule="exact"/>
                      <w:jc w:val="right"/>
                      <w:rPr>
                        <w:rFonts w:ascii="宋体"/>
                        <w:color w:val="000000"/>
                        <w:sz w:val="24"/>
                      </w:rPr>
                    </w:pPr>
                    <w:r w:rsidRPr="006B14BF">
                      <w:rPr>
                        <w:rFonts w:ascii="宋体"/>
                        <w:color w:val="000000"/>
                        <w:sz w:val="24"/>
                      </w:rPr>
                      <w:t>36,000</w:t>
                    </w:r>
                  </w:p>
                </w:tc>
              </w:sdtContent>
            </w:sdt>
            <w:sdt>
              <w:sdtPr>
                <w:rPr>
                  <w:rFonts w:ascii="宋体"/>
                  <w:color w:val="000000"/>
                  <w:sz w:val="24"/>
                </w:rPr>
                <w:alias w:val="非累积投票议案表决情况_A股弃权比例"/>
                <w:tag w:val="_GBC_3723b88f133b472497fbb1e22ce723a0"/>
                <w:id w:val="-663945454"/>
                <w:lock w:val="sdtLocked"/>
              </w:sdtPr>
              <w:sdtContent>
                <w:tc>
                  <w:tcPr>
                    <w:tcW w:w="978" w:type="dxa"/>
                  </w:tcPr>
                  <w:p w14:paraId="25889722" w14:textId="6ECB6C3A" w:rsidR="00EB252A" w:rsidRDefault="006B14BF">
                    <w:pPr>
                      <w:spacing w:line="600" w:lineRule="exact"/>
                      <w:jc w:val="right"/>
                      <w:rPr>
                        <w:rFonts w:ascii="宋体"/>
                        <w:color w:val="000000"/>
                        <w:sz w:val="24"/>
                      </w:rPr>
                    </w:pPr>
                    <w:r w:rsidRPr="006B14BF">
                      <w:rPr>
                        <w:rFonts w:ascii="宋体"/>
                        <w:color w:val="000000"/>
                        <w:sz w:val="24"/>
                      </w:rPr>
                      <w:t>0.7069</w:t>
                    </w:r>
                  </w:p>
                </w:tc>
              </w:sdtContent>
            </w:sdt>
          </w:tr>
        </w:tbl>
        <w:p w14:paraId="41011999" w14:textId="6EBE84A6" w:rsidR="00EB252A" w:rsidRDefault="00000000"/>
      </w:sdtContent>
    </w:sdt>
    <w:sdt>
      <w:sdtPr>
        <w:rPr>
          <w:b w:val="0"/>
          <w:bCs w:val="0"/>
          <w:sz w:val="21"/>
          <w:szCs w:val="22"/>
        </w:rPr>
        <w:tag w:val="_SEC_fd138d262d644e50920ea2bdb258ac70"/>
        <w:id w:val="613179303"/>
      </w:sdtPr>
      <w:sdtContent>
        <w:p w14:paraId="37BA3960" w14:textId="496D9BF6" w:rsidR="00EB252A" w:rsidRDefault="00EB252A" w:rsidP="00EB252A">
          <w:pPr>
            <w:pStyle w:val="3"/>
            <w:keepNext w:val="0"/>
            <w:keepLines w:val="0"/>
            <w:spacing w:line="415" w:lineRule="auto"/>
            <w:ind w:left="420"/>
            <w:rPr>
              <w:b w:val="0"/>
              <w:sz w:val="24"/>
              <w:szCs w:val="24"/>
            </w:rPr>
          </w:pPr>
          <w:r>
            <w:rPr>
              <w:rFonts w:hint="eastAsia"/>
              <w:b w:val="0"/>
              <w:bCs w:val="0"/>
              <w:sz w:val="21"/>
              <w:szCs w:val="22"/>
            </w:rPr>
            <w:t>2.06</w:t>
          </w:r>
          <w:r>
            <w:rPr>
              <w:rFonts w:hint="eastAsia"/>
              <w:b w:val="0"/>
              <w:sz w:val="24"/>
              <w:szCs w:val="24"/>
            </w:rPr>
            <w:t>议案名称：</w:t>
          </w:r>
          <w:sdt>
            <w:sdtPr>
              <w:rPr>
                <w:rFonts w:hint="eastAsia"/>
                <w:b w:val="0"/>
                <w:sz w:val="24"/>
                <w:szCs w:val="24"/>
              </w:rPr>
              <w:alias w:val="非累积投票议案表决情况_议案名称"/>
              <w:tag w:val="_GBC_16397d349277454a867ff0ffe4485ce9"/>
              <w:id w:val="-835153656"/>
              <w:lock w:val="sdtLocked"/>
              <w:placeholder>
                <w:docPart w:val="F4EC24B898A74770A8BA86461CD4C41A"/>
              </w:placeholder>
              <w:text/>
            </w:sdtPr>
            <w:sdtContent>
              <w:r w:rsidRPr="00EB252A">
                <w:rPr>
                  <w:rFonts w:hint="eastAsia"/>
                  <w:b w:val="0"/>
                  <w:sz w:val="24"/>
                  <w:szCs w:val="24"/>
                </w:rPr>
                <w:t>限售期</w:t>
              </w:r>
            </w:sdtContent>
          </w:sdt>
        </w:p>
        <w:p w14:paraId="7E37D6A9" w14:textId="1A814517" w:rsidR="00EB252A" w:rsidRDefault="00EB252A">
          <w:pPr>
            <w:ind w:firstLineChars="150" w:firstLine="360"/>
            <w:rPr>
              <w:sz w:val="24"/>
              <w:szCs w:val="24"/>
            </w:rPr>
          </w:pPr>
          <w:r>
            <w:rPr>
              <w:rFonts w:hint="eastAsia"/>
              <w:sz w:val="24"/>
              <w:szCs w:val="24"/>
            </w:rPr>
            <w:t>审议结果：</w:t>
          </w:r>
          <w:sdt>
            <w:sdtPr>
              <w:rPr>
                <w:rFonts w:hint="eastAsia"/>
                <w:sz w:val="24"/>
                <w:szCs w:val="24"/>
              </w:rPr>
              <w:alias w:val="非累积投票议案表决情况_该议案表决是否通过"/>
              <w:tag w:val="_GBC_65bbc96960ca45c3b88812b22f83d873"/>
              <w:id w:val="1368639722"/>
              <w:lock w:val="sdtLocked"/>
              <w:placeholder>
                <w:docPart w:val="F4EC24B898A74770A8BA86461CD4C41A"/>
              </w:placeholder>
              <w:comboBox>
                <w:listItem w:displayText="通过" w:value="通过"/>
                <w:listItem w:displayText="不通过" w:value="不通过"/>
              </w:comboBox>
            </w:sdtPr>
            <w:sdtContent>
              <w:r w:rsidR="00260819">
                <w:rPr>
                  <w:rFonts w:hint="eastAsia"/>
                  <w:sz w:val="24"/>
                  <w:szCs w:val="24"/>
                </w:rPr>
                <w:t>通过</w:t>
              </w:r>
            </w:sdtContent>
          </w:sdt>
        </w:p>
        <w:p w14:paraId="3F3319D7" w14:textId="77777777" w:rsidR="00EB252A" w:rsidRDefault="00EB252A">
          <w:pPr>
            <w:ind w:firstLineChars="150" w:firstLine="360"/>
            <w:rPr>
              <w:sz w:val="24"/>
              <w:szCs w:val="24"/>
            </w:rPr>
          </w:pPr>
        </w:p>
        <w:p w14:paraId="26731E1B" w14:textId="77777777" w:rsidR="00EB252A" w:rsidRDefault="00EB252A">
          <w:pPr>
            <w:rPr>
              <w:sz w:val="24"/>
              <w:szCs w:val="24"/>
            </w:rPr>
          </w:pPr>
          <w:r>
            <w:rPr>
              <w:rFonts w:hint="eastAsia"/>
              <w:sz w:val="24"/>
              <w:szCs w:val="24"/>
            </w:rPr>
            <w:t>表决情况：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8"/>
            <w:gridCol w:w="1518"/>
            <w:gridCol w:w="1056"/>
            <w:gridCol w:w="1110"/>
            <w:gridCol w:w="971"/>
            <w:gridCol w:w="1092"/>
            <w:gridCol w:w="971"/>
          </w:tblGrid>
          <w:tr w:rsidR="00EB252A" w14:paraId="11EFA3E7" w14:textId="77777777" w:rsidTr="00755D44">
            <w:trPr>
              <w:trHeight w:val="300"/>
            </w:trPr>
            <w:sdt>
              <w:sdtPr>
                <w:rPr>
                  <w:rFonts w:ascii="宋体" w:hAnsi="宋体" w:hint="eastAsia"/>
                  <w:color w:val="000000"/>
                  <w:sz w:val="24"/>
                </w:rPr>
                <w:tag w:val="_PLD_26d51279eaba4b5b80959bbb9958e7fe"/>
                <w:id w:val="299039157"/>
                <w:lock w:val="sdtLocked"/>
              </w:sdtPr>
              <w:sdtContent>
                <w:tc>
                  <w:tcPr>
                    <w:tcW w:w="1783" w:type="dxa"/>
                    <w:vMerge w:val="restart"/>
                    <w:vAlign w:val="center"/>
                  </w:tcPr>
                  <w:p w14:paraId="2956B2D9" w14:textId="77777777" w:rsidR="00EB252A" w:rsidRDefault="00EB252A">
                    <w:pPr>
                      <w:spacing w:line="600" w:lineRule="exact"/>
                      <w:jc w:val="center"/>
                      <w:rPr>
                        <w:rFonts w:ascii="宋体"/>
                        <w:color w:val="000000"/>
                        <w:sz w:val="24"/>
                      </w:rPr>
                    </w:pPr>
                    <w:r>
                      <w:rPr>
                        <w:rFonts w:ascii="宋体" w:hAnsi="宋体" w:hint="eastAsia"/>
                        <w:color w:val="000000"/>
                        <w:sz w:val="24"/>
                      </w:rPr>
                      <w:t>股东类型</w:t>
                    </w:r>
                  </w:p>
                </w:tc>
              </w:sdtContent>
            </w:sdt>
            <w:sdt>
              <w:sdtPr>
                <w:rPr>
                  <w:rFonts w:ascii="宋体" w:hAnsi="宋体" w:hint="eastAsia"/>
                  <w:color w:val="000000"/>
                  <w:sz w:val="24"/>
                </w:rPr>
                <w:tag w:val="_PLD_e7b881988a3c4c4a8616dd489a233ab7"/>
                <w:id w:val="342288450"/>
                <w:lock w:val="sdtLocked"/>
              </w:sdtPr>
              <w:sdtContent>
                <w:tc>
                  <w:tcPr>
                    <w:tcW w:w="2537" w:type="dxa"/>
                    <w:gridSpan w:val="2"/>
                  </w:tcPr>
                  <w:p w14:paraId="7E17FBC8" w14:textId="77777777" w:rsidR="00EB252A" w:rsidRDefault="00EB252A">
                    <w:pPr>
                      <w:spacing w:line="600" w:lineRule="exact"/>
                      <w:jc w:val="center"/>
                      <w:rPr>
                        <w:rFonts w:ascii="宋体"/>
                        <w:color w:val="000000"/>
                        <w:sz w:val="24"/>
                      </w:rPr>
                    </w:pPr>
                    <w:r>
                      <w:rPr>
                        <w:rFonts w:ascii="宋体" w:hAnsi="宋体" w:hint="eastAsia"/>
                        <w:color w:val="000000"/>
                        <w:sz w:val="24"/>
                      </w:rPr>
                      <w:t>同意</w:t>
                    </w:r>
                  </w:p>
                </w:tc>
              </w:sdtContent>
            </w:sdt>
            <w:sdt>
              <w:sdtPr>
                <w:rPr>
                  <w:rFonts w:ascii="宋体" w:hAnsi="宋体" w:hint="eastAsia"/>
                  <w:color w:val="000000"/>
                  <w:sz w:val="24"/>
                </w:rPr>
                <w:tag w:val="_PLD_a61edbeb4f584767809ea0521a10b417"/>
                <w:id w:val="-2010669830"/>
                <w:lock w:val="sdtLocked"/>
              </w:sdtPr>
              <w:sdtContent>
                <w:tc>
                  <w:tcPr>
                    <w:tcW w:w="2098" w:type="dxa"/>
                    <w:gridSpan w:val="2"/>
                  </w:tcPr>
                  <w:p w14:paraId="79231666" w14:textId="77777777" w:rsidR="00EB252A" w:rsidRDefault="00EB252A">
                    <w:pPr>
                      <w:spacing w:line="600" w:lineRule="exact"/>
                      <w:jc w:val="center"/>
                      <w:rPr>
                        <w:rFonts w:ascii="宋体"/>
                        <w:color w:val="000000"/>
                        <w:sz w:val="24"/>
                      </w:rPr>
                    </w:pPr>
                    <w:r>
                      <w:rPr>
                        <w:rFonts w:ascii="宋体" w:hAnsi="宋体" w:hint="eastAsia"/>
                        <w:color w:val="000000"/>
                        <w:sz w:val="24"/>
                      </w:rPr>
                      <w:t>反对</w:t>
                    </w:r>
                  </w:p>
                </w:tc>
              </w:sdtContent>
            </w:sdt>
            <w:sdt>
              <w:sdtPr>
                <w:rPr>
                  <w:rFonts w:ascii="宋体" w:hAnsi="宋体" w:hint="eastAsia"/>
                  <w:color w:val="000000"/>
                  <w:sz w:val="24"/>
                </w:rPr>
                <w:tag w:val="_PLD_4fdb4d8ffd814ea3953d8297bf817dcb"/>
                <w:id w:val="-1864127993"/>
                <w:lock w:val="sdtLocked"/>
              </w:sdtPr>
              <w:sdtContent>
                <w:tc>
                  <w:tcPr>
                    <w:tcW w:w="2099" w:type="dxa"/>
                    <w:gridSpan w:val="2"/>
                  </w:tcPr>
                  <w:p w14:paraId="521F32E0" w14:textId="77777777" w:rsidR="00EB252A" w:rsidRDefault="00EB252A">
                    <w:pPr>
                      <w:spacing w:line="600" w:lineRule="exact"/>
                      <w:jc w:val="center"/>
                      <w:rPr>
                        <w:rFonts w:ascii="宋体"/>
                        <w:color w:val="000000"/>
                        <w:sz w:val="24"/>
                      </w:rPr>
                    </w:pPr>
                    <w:r>
                      <w:rPr>
                        <w:rFonts w:ascii="宋体" w:hAnsi="宋体" w:hint="eastAsia"/>
                        <w:color w:val="000000"/>
                        <w:sz w:val="24"/>
                      </w:rPr>
                      <w:t>弃权</w:t>
                    </w:r>
                  </w:p>
                </w:tc>
              </w:sdtContent>
            </w:sdt>
          </w:tr>
          <w:tr w:rsidR="00EB252A" w14:paraId="0F294498" w14:textId="77777777" w:rsidTr="00AF23B1">
            <w:trPr>
              <w:trHeight w:val="300"/>
            </w:trPr>
            <w:tc>
              <w:tcPr>
                <w:tcW w:w="1783" w:type="dxa"/>
                <w:vMerge/>
              </w:tcPr>
              <w:p w14:paraId="316F974E" w14:textId="77777777" w:rsidR="00EB252A" w:rsidRDefault="00EB252A">
                <w:pPr>
                  <w:spacing w:line="600" w:lineRule="exact"/>
                  <w:jc w:val="center"/>
                  <w:rPr>
                    <w:rFonts w:ascii="宋体"/>
                    <w:color w:val="000000"/>
                    <w:sz w:val="24"/>
                  </w:rPr>
                </w:pPr>
              </w:p>
            </w:tc>
            <w:sdt>
              <w:sdtPr>
                <w:rPr>
                  <w:rFonts w:ascii="宋体" w:hAnsi="宋体" w:hint="eastAsia"/>
                  <w:color w:val="000000"/>
                  <w:sz w:val="24"/>
                </w:rPr>
                <w:tag w:val="_PLD_f18f77e155d94d2d8a28bfcaf05f83a3"/>
                <w:id w:val="544791934"/>
                <w:lock w:val="sdtLocked"/>
              </w:sdtPr>
              <w:sdtContent>
                <w:tc>
                  <w:tcPr>
                    <w:tcW w:w="1558" w:type="dxa"/>
                  </w:tcPr>
                  <w:p w14:paraId="210C62A1" w14:textId="77777777" w:rsidR="00EB252A" w:rsidRDefault="00EB252A">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67d3876b3952440a95004f559ee815be"/>
                <w:id w:val="-1910073318"/>
                <w:lock w:val="sdtLocked"/>
              </w:sdtPr>
              <w:sdtContent>
                <w:tc>
                  <w:tcPr>
                    <w:tcW w:w="979" w:type="dxa"/>
                  </w:tcPr>
                  <w:p w14:paraId="7330856A" w14:textId="77777777" w:rsidR="00EB252A" w:rsidRDefault="00EB252A">
                    <w:pPr>
                      <w:spacing w:line="600" w:lineRule="exact"/>
                      <w:jc w:val="center"/>
                      <w:rPr>
                        <w:rFonts w:ascii="宋体"/>
                        <w:color w:val="000000"/>
                        <w:sz w:val="24"/>
                      </w:rPr>
                    </w:pPr>
                    <w:r>
                      <w:rPr>
                        <w:rFonts w:ascii="宋体" w:hAnsi="宋体" w:hint="eastAsia"/>
                        <w:color w:val="000000"/>
                        <w:sz w:val="24"/>
                      </w:rPr>
                      <w:t>比例（%）</w:t>
                    </w:r>
                  </w:p>
                </w:tc>
              </w:sdtContent>
            </w:sdt>
            <w:sdt>
              <w:sdtPr>
                <w:rPr>
                  <w:rFonts w:ascii="宋体" w:hAnsi="宋体" w:hint="eastAsia"/>
                  <w:color w:val="000000"/>
                  <w:sz w:val="24"/>
                </w:rPr>
                <w:tag w:val="_PLD_6d8c5a0f3320411483e2b981dcdb3d3d"/>
                <w:id w:val="2053341861"/>
                <w:lock w:val="sdtLocked"/>
              </w:sdtPr>
              <w:sdtContent>
                <w:tc>
                  <w:tcPr>
                    <w:tcW w:w="1120" w:type="dxa"/>
                  </w:tcPr>
                  <w:p w14:paraId="277B25ED" w14:textId="77777777" w:rsidR="00EB252A" w:rsidRDefault="00EB252A">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d9f715da37284df9bee84f56560ce2d2"/>
                <w:id w:val="1515273903"/>
                <w:lock w:val="sdtLocked"/>
              </w:sdtPr>
              <w:sdtContent>
                <w:tc>
                  <w:tcPr>
                    <w:tcW w:w="978" w:type="dxa"/>
                  </w:tcPr>
                  <w:p w14:paraId="3A6AB6A9" w14:textId="77777777" w:rsidR="00EB252A" w:rsidRDefault="00EB252A">
                    <w:pPr>
                      <w:spacing w:line="600" w:lineRule="exact"/>
                      <w:jc w:val="center"/>
                      <w:rPr>
                        <w:rFonts w:ascii="宋体"/>
                        <w:color w:val="000000"/>
                        <w:sz w:val="24"/>
                      </w:rPr>
                    </w:pPr>
                    <w:r>
                      <w:rPr>
                        <w:rFonts w:ascii="宋体" w:hAnsi="宋体" w:hint="eastAsia"/>
                        <w:color w:val="000000"/>
                        <w:sz w:val="24"/>
                      </w:rPr>
                      <w:t>比例（%）</w:t>
                    </w:r>
                  </w:p>
                </w:tc>
              </w:sdtContent>
            </w:sdt>
            <w:sdt>
              <w:sdtPr>
                <w:rPr>
                  <w:rFonts w:ascii="宋体" w:hAnsi="宋体" w:hint="eastAsia"/>
                  <w:color w:val="000000"/>
                  <w:sz w:val="24"/>
                </w:rPr>
                <w:tag w:val="_PLD_7bef01570e0e4071b94086e68a000bbc"/>
                <w:id w:val="357158425"/>
                <w:lock w:val="sdtLocked"/>
              </w:sdtPr>
              <w:sdtContent>
                <w:tc>
                  <w:tcPr>
                    <w:tcW w:w="1121" w:type="dxa"/>
                  </w:tcPr>
                  <w:p w14:paraId="2AEE48C3" w14:textId="77777777" w:rsidR="00EB252A" w:rsidRDefault="00EB252A">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f2c9a6a03ea04ace8e46288279ed18c8"/>
                <w:id w:val="34319225"/>
                <w:lock w:val="sdtLocked"/>
              </w:sdtPr>
              <w:sdtContent>
                <w:tc>
                  <w:tcPr>
                    <w:tcW w:w="978" w:type="dxa"/>
                  </w:tcPr>
                  <w:p w14:paraId="126A32BD" w14:textId="77777777" w:rsidR="00EB252A" w:rsidRDefault="00EB252A">
                    <w:pPr>
                      <w:spacing w:line="600" w:lineRule="exact"/>
                      <w:jc w:val="center"/>
                      <w:rPr>
                        <w:rFonts w:ascii="宋体"/>
                        <w:color w:val="000000"/>
                        <w:sz w:val="24"/>
                      </w:rPr>
                    </w:pPr>
                    <w:r>
                      <w:rPr>
                        <w:rFonts w:ascii="宋体" w:hAnsi="宋体" w:hint="eastAsia"/>
                        <w:color w:val="000000"/>
                        <w:sz w:val="24"/>
                      </w:rPr>
                      <w:t>比例（%）</w:t>
                    </w:r>
                  </w:p>
                </w:tc>
              </w:sdtContent>
            </w:sdt>
          </w:tr>
          <w:tr w:rsidR="00EB252A" w14:paraId="2F40F96A" w14:textId="77777777" w:rsidTr="00AF23B1">
            <w:tc>
              <w:tcPr>
                <w:tcW w:w="1783" w:type="dxa"/>
              </w:tcPr>
              <w:p w14:paraId="3D393D15" w14:textId="77777777" w:rsidR="00EB252A" w:rsidRDefault="00000000">
                <w:pPr>
                  <w:spacing w:line="600" w:lineRule="exact"/>
                  <w:jc w:val="center"/>
                  <w:rPr>
                    <w:rFonts w:ascii="宋体"/>
                    <w:color w:val="000000"/>
                    <w:sz w:val="24"/>
                  </w:rPr>
                </w:pPr>
                <w:sdt>
                  <w:sdtPr>
                    <w:rPr>
                      <w:rFonts w:ascii="宋体" w:hAnsi="宋体"/>
                      <w:color w:val="000000"/>
                      <w:sz w:val="24"/>
                    </w:rPr>
                    <w:tag w:val="_PLD_30aa643aaec4457b9ff8daf82682de9e"/>
                    <w:id w:val="-1566629381"/>
                    <w:lock w:val="sdtLocked"/>
                  </w:sdtPr>
                  <w:sdtEndPr>
                    <w:rPr>
                      <w:rFonts w:hint="eastAsia"/>
                    </w:rPr>
                  </w:sdtEndPr>
                  <w:sdtContent>
                    <w:r w:rsidR="00EB252A">
                      <w:rPr>
                        <w:rFonts w:ascii="宋体" w:hAnsi="宋体"/>
                        <w:color w:val="000000"/>
                        <w:sz w:val="24"/>
                      </w:rPr>
                      <w:t>A</w:t>
                    </w:r>
                    <w:r w:rsidR="00EB252A">
                      <w:rPr>
                        <w:rFonts w:ascii="宋体" w:hAnsi="宋体" w:hint="eastAsia"/>
                        <w:color w:val="000000"/>
                        <w:sz w:val="24"/>
                      </w:rPr>
                      <w:t>股</w:t>
                    </w:r>
                  </w:sdtContent>
                </w:sdt>
              </w:p>
            </w:tc>
            <w:sdt>
              <w:sdtPr>
                <w:rPr>
                  <w:rFonts w:ascii="宋体"/>
                  <w:color w:val="000000"/>
                  <w:sz w:val="24"/>
                </w:rPr>
                <w:alias w:val="非累积投票议案表决情况_A股同意票数"/>
                <w:tag w:val="_GBC_d13cb7c3b10e4b89bd272020d5dfc3c5"/>
                <w:id w:val="-497507829"/>
                <w:lock w:val="sdtLocked"/>
                <w:text/>
              </w:sdtPr>
              <w:sdtContent>
                <w:tc>
                  <w:tcPr>
                    <w:tcW w:w="1558" w:type="dxa"/>
                  </w:tcPr>
                  <w:p w14:paraId="57E91B81" w14:textId="6230E32A" w:rsidR="00EB252A" w:rsidRDefault="00260819">
                    <w:pPr>
                      <w:spacing w:line="600" w:lineRule="exact"/>
                      <w:jc w:val="right"/>
                      <w:rPr>
                        <w:rFonts w:ascii="宋体"/>
                        <w:color w:val="000000"/>
                        <w:sz w:val="24"/>
                      </w:rPr>
                    </w:pPr>
                    <w:r w:rsidRPr="00260819">
                      <w:rPr>
                        <w:rFonts w:ascii="宋体"/>
                        <w:color w:val="000000"/>
                        <w:sz w:val="24"/>
                      </w:rPr>
                      <w:t>4,876,501</w:t>
                    </w:r>
                  </w:p>
                </w:tc>
              </w:sdtContent>
            </w:sdt>
            <w:sdt>
              <w:sdtPr>
                <w:rPr>
                  <w:rFonts w:ascii="宋体"/>
                  <w:color w:val="000000"/>
                  <w:sz w:val="24"/>
                </w:rPr>
                <w:alias w:val="非累积投票议案表决情况_A股同意比例"/>
                <w:tag w:val="_GBC_baa01c35de4c4da5999507b346370a05"/>
                <w:id w:val="-647280159"/>
                <w:lock w:val="sdtLocked"/>
              </w:sdtPr>
              <w:sdtContent>
                <w:tc>
                  <w:tcPr>
                    <w:tcW w:w="979" w:type="dxa"/>
                  </w:tcPr>
                  <w:p w14:paraId="24D10BA4" w14:textId="6469CACC" w:rsidR="00EB252A" w:rsidRDefault="00260819">
                    <w:pPr>
                      <w:spacing w:line="600" w:lineRule="exact"/>
                      <w:jc w:val="right"/>
                      <w:rPr>
                        <w:rFonts w:ascii="宋体"/>
                        <w:color w:val="000000"/>
                        <w:sz w:val="24"/>
                      </w:rPr>
                    </w:pPr>
                    <w:r w:rsidRPr="00260819">
                      <w:rPr>
                        <w:rFonts w:ascii="宋体"/>
                        <w:color w:val="000000"/>
                        <w:sz w:val="24"/>
                      </w:rPr>
                      <w:t>95.7471</w:t>
                    </w:r>
                  </w:p>
                </w:tc>
              </w:sdtContent>
            </w:sdt>
            <w:sdt>
              <w:sdtPr>
                <w:rPr>
                  <w:rFonts w:ascii="宋体"/>
                  <w:color w:val="000000"/>
                  <w:sz w:val="24"/>
                </w:rPr>
                <w:alias w:val="非累积投票议案表决情况_A股反对票数"/>
                <w:tag w:val="_GBC_aeddc7b9df07427a8287a3319656953b"/>
                <w:id w:val="-2142560530"/>
                <w:lock w:val="sdtLocked"/>
              </w:sdtPr>
              <w:sdtContent>
                <w:tc>
                  <w:tcPr>
                    <w:tcW w:w="1120" w:type="dxa"/>
                  </w:tcPr>
                  <w:p w14:paraId="02B85C03" w14:textId="5061F889" w:rsidR="00EB252A" w:rsidRDefault="00260819">
                    <w:pPr>
                      <w:spacing w:line="600" w:lineRule="exact"/>
                      <w:jc w:val="right"/>
                      <w:rPr>
                        <w:rFonts w:ascii="宋体"/>
                        <w:color w:val="000000"/>
                        <w:sz w:val="24"/>
                      </w:rPr>
                    </w:pPr>
                    <w:r w:rsidRPr="00260819">
                      <w:rPr>
                        <w:rFonts w:ascii="宋体"/>
                        <w:color w:val="000000"/>
                        <w:sz w:val="24"/>
                      </w:rPr>
                      <w:t>180,900</w:t>
                    </w:r>
                  </w:p>
                </w:tc>
              </w:sdtContent>
            </w:sdt>
            <w:sdt>
              <w:sdtPr>
                <w:rPr>
                  <w:rFonts w:ascii="宋体"/>
                  <w:color w:val="000000"/>
                  <w:sz w:val="24"/>
                </w:rPr>
                <w:alias w:val="非累积投票议案表决情况_A股反对比例"/>
                <w:tag w:val="_GBC_2fbfff06037f464baa9501f7aaaeeca4"/>
                <w:id w:val="-360599400"/>
                <w:lock w:val="sdtLocked"/>
              </w:sdtPr>
              <w:sdtContent>
                <w:tc>
                  <w:tcPr>
                    <w:tcW w:w="978" w:type="dxa"/>
                  </w:tcPr>
                  <w:p w14:paraId="75AE92DD" w14:textId="74737152" w:rsidR="00EB252A" w:rsidRDefault="00260819">
                    <w:pPr>
                      <w:spacing w:line="600" w:lineRule="exact"/>
                      <w:jc w:val="right"/>
                      <w:rPr>
                        <w:rFonts w:ascii="宋体"/>
                        <w:color w:val="000000"/>
                        <w:sz w:val="24"/>
                      </w:rPr>
                    </w:pPr>
                    <w:r w:rsidRPr="00260819">
                      <w:rPr>
                        <w:rFonts w:ascii="宋体"/>
                        <w:color w:val="000000"/>
                        <w:sz w:val="24"/>
                      </w:rPr>
                      <w:t>3.5518</w:t>
                    </w:r>
                  </w:p>
                </w:tc>
              </w:sdtContent>
            </w:sdt>
            <w:sdt>
              <w:sdtPr>
                <w:rPr>
                  <w:rFonts w:ascii="宋体"/>
                  <w:color w:val="000000"/>
                  <w:sz w:val="24"/>
                </w:rPr>
                <w:alias w:val="非累积投票议案表决情况_A股弃权票数"/>
                <w:tag w:val="_GBC_311dad2ae32a4a41b5f70fe48cb445b5"/>
                <w:id w:val="484449049"/>
                <w:lock w:val="sdtLocked"/>
              </w:sdtPr>
              <w:sdtContent>
                <w:tc>
                  <w:tcPr>
                    <w:tcW w:w="1121" w:type="dxa"/>
                  </w:tcPr>
                  <w:p w14:paraId="454515D5" w14:textId="12C65E4B" w:rsidR="00EB252A" w:rsidRDefault="00260819">
                    <w:pPr>
                      <w:spacing w:line="600" w:lineRule="exact"/>
                      <w:jc w:val="right"/>
                      <w:rPr>
                        <w:rFonts w:ascii="宋体"/>
                        <w:color w:val="000000"/>
                        <w:sz w:val="24"/>
                      </w:rPr>
                    </w:pPr>
                    <w:r w:rsidRPr="00260819">
                      <w:rPr>
                        <w:rFonts w:ascii="宋体"/>
                        <w:color w:val="000000"/>
                        <w:sz w:val="24"/>
                      </w:rPr>
                      <w:t>35,700</w:t>
                    </w:r>
                  </w:p>
                </w:tc>
              </w:sdtContent>
            </w:sdt>
            <w:sdt>
              <w:sdtPr>
                <w:rPr>
                  <w:rFonts w:ascii="宋体"/>
                  <w:color w:val="000000"/>
                  <w:sz w:val="24"/>
                </w:rPr>
                <w:alias w:val="非累积投票议案表决情况_A股弃权比例"/>
                <w:tag w:val="_GBC_3723b88f133b472497fbb1e22ce723a0"/>
                <w:id w:val="-890190582"/>
                <w:lock w:val="sdtLocked"/>
              </w:sdtPr>
              <w:sdtContent>
                <w:tc>
                  <w:tcPr>
                    <w:tcW w:w="978" w:type="dxa"/>
                  </w:tcPr>
                  <w:p w14:paraId="06636C5E" w14:textId="0D485C3C" w:rsidR="00EB252A" w:rsidRDefault="00260819">
                    <w:pPr>
                      <w:spacing w:line="600" w:lineRule="exact"/>
                      <w:jc w:val="right"/>
                      <w:rPr>
                        <w:rFonts w:ascii="宋体"/>
                        <w:color w:val="000000"/>
                        <w:sz w:val="24"/>
                      </w:rPr>
                    </w:pPr>
                    <w:r w:rsidRPr="00260819">
                      <w:rPr>
                        <w:rFonts w:ascii="宋体"/>
                        <w:color w:val="000000"/>
                        <w:sz w:val="24"/>
                      </w:rPr>
                      <w:t>0.7011</w:t>
                    </w:r>
                  </w:p>
                </w:tc>
              </w:sdtContent>
            </w:sdt>
          </w:tr>
        </w:tbl>
        <w:p w14:paraId="29E13BC1" w14:textId="0CD9F75E" w:rsidR="00EB252A" w:rsidRDefault="00000000"/>
      </w:sdtContent>
    </w:sdt>
    <w:sdt>
      <w:sdtPr>
        <w:rPr>
          <w:b w:val="0"/>
          <w:bCs w:val="0"/>
          <w:sz w:val="21"/>
          <w:szCs w:val="22"/>
        </w:rPr>
        <w:tag w:val="_SEC_fd138d262d644e50920ea2bdb258ac70"/>
        <w:id w:val="1313209839"/>
      </w:sdtPr>
      <w:sdtContent>
        <w:p w14:paraId="25A61DB1" w14:textId="2C5C1603" w:rsidR="00EB252A" w:rsidRDefault="00EB252A" w:rsidP="00EB252A">
          <w:pPr>
            <w:pStyle w:val="3"/>
            <w:keepNext w:val="0"/>
            <w:keepLines w:val="0"/>
            <w:spacing w:line="415" w:lineRule="auto"/>
            <w:ind w:left="420"/>
            <w:rPr>
              <w:b w:val="0"/>
              <w:sz w:val="24"/>
              <w:szCs w:val="24"/>
            </w:rPr>
          </w:pPr>
          <w:r>
            <w:rPr>
              <w:rFonts w:hint="eastAsia"/>
              <w:b w:val="0"/>
              <w:bCs w:val="0"/>
              <w:sz w:val="21"/>
              <w:szCs w:val="22"/>
            </w:rPr>
            <w:t>2.07</w:t>
          </w:r>
          <w:r>
            <w:rPr>
              <w:rFonts w:hint="eastAsia"/>
              <w:b w:val="0"/>
              <w:sz w:val="24"/>
              <w:szCs w:val="24"/>
            </w:rPr>
            <w:t>议案名称：</w:t>
          </w:r>
          <w:sdt>
            <w:sdtPr>
              <w:rPr>
                <w:rFonts w:hint="eastAsia"/>
                <w:b w:val="0"/>
                <w:sz w:val="24"/>
                <w:szCs w:val="24"/>
              </w:rPr>
              <w:alias w:val="非累积投票议案表决情况_议案名称"/>
              <w:tag w:val="_GBC_16397d349277454a867ff0ffe4485ce9"/>
              <w:id w:val="381682143"/>
              <w:lock w:val="sdtLocked"/>
              <w:placeholder>
                <w:docPart w:val="A37508D52769436484685C9CAE2B1A08"/>
              </w:placeholder>
              <w:text/>
            </w:sdtPr>
            <w:sdtContent>
              <w:r w:rsidRPr="00EB252A">
                <w:rPr>
                  <w:rFonts w:hint="eastAsia"/>
                  <w:b w:val="0"/>
                  <w:sz w:val="24"/>
                  <w:szCs w:val="24"/>
                </w:rPr>
                <w:t>募集资金总额及用途</w:t>
              </w:r>
            </w:sdtContent>
          </w:sdt>
        </w:p>
        <w:p w14:paraId="70CDDDE6" w14:textId="3617229D" w:rsidR="00EB252A" w:rsidRDefault="00EB252A">
          <w:pPr>
            <w:ind w:firstLineChars="150" w:firstLine="360"/>
            <w:rPr>
              <w:sz w:val="24"/>
              <w:szCs w:val="24"/>
            </w:rPr>
          </w:pPr>
          <w:r>
            <w:rPr>
              <w:rFonts w:hint="eastAsia"/>
              <w:sz w:val="24"/>
              <w:szCs w:val="24"/>
            </w:rPr>
            <w:t>审议结果：</w:t>
          </w:r>
          <w:sdt>
            <w:sdtPr>
              <w:rPr>
                <w:rFonts w:hint="eastAsia"/>
                <w:sz w:val="24"/>
                <w:szCs w:val="24"/>
              </w:rPr>
              <w:alias w:val="非累积投票议案表决情况_该议案表决是否通过"/>
              <w:tag w:val="_GBC_65bbc96960ca45c3b88812b22f83d873"/>
              <w:id w:val="417536755"/>
              <w:lock w:val="sdtLocked"/>
              <w:placeholder>
                <w:docPart w:val="A37508D52769436484685C9CAE2B1A08"/>
              </w:placeholder>
              <w:comboBox>
                <w:listItem w:displayText="通过" w:value="通过"/>
                <w:listItem w:displayText="不通过" w:value="不通过"/>
              </w:comboBox>
            </w:sdtPr>
            <w:sdtContent>
              <w:r w:rsidR="00260819">
                <w:rPr>
                  <w:rFonts w:hint="eastAsia"/>
                  <w:sz w:val="24"/>
                  <w:szCs w:val="24"/>
                </w:rPr>
                <w:t>通过</w:t>
              </w:r>
            </w:sdtContent>
          </w:sdt>
        </w:p>
        <w:p w14:paraId="24C6AF27" w14:textId="77777777" w:rsidR="00EB252A" w:rsidRDefault="00EB252A">
          <w:pPr>
            <w:ind w:firstLineChars="150" w:firstLine="360"/>
            <w:rPr>
              <w:sz w:val="24"/>
              <w:szCs w:val="24"/>
            </w:rPr>
          </w:pPr>
        </w:p>
        <w:p w14:paraId="753A2289" w14:textId="77777777" w:rsidR="00EB252A" w:rsidRDefault="00EB252A">
          <w:pPr>
            <w:rPr>
              <w:sz w:val="24"/>
              <w:szCs w:val="24"/>
            </w:rPr>
          </w:pPr>
          <w:r>
            <w:rPr>
              <w:rFonts w:hint="eastAsia"/>
              <w:sz w:val="24"/>
              <w:szCs w:val="24"/>
            </w:rPr>
            <w:t>表决情况：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8"/>
            <w:gridCol w:w="1518"/>
            <w:gridCol w:w="1056"/>
            <w:gridCol w:w="1110"/>
            <w:gridCol w:w="971"/>
            <w:gridCol w:w="1092"/>
            <w:gridCol w:w="971"/>
          </w:tblGrid>
          <w:tr w:rsidR="00EB252A" w14:paraId="072FB74E" w14:textId="77777777" w:rsidTr="00755D44">
            <w:trPr>
              <w:trHeight w:val="300"/>
            </w:trPr>
            <w:sdt>
              <w:sdtPr>
                <w:rPr>
                  <w:rFonts w:ascii="宋体" w:hAnsi="宋体" w:hint="eastAsia"/>
                  <w:color w:val="000000"/>
                  <w:sz w:val="24"/>
                </w:rPr>
                <w:tag w:val="_PLD_26d51279eaba4b5b80959bbb9958e7fe"/>
                <w:id w:val="428705122"/>
                <w:lock w:val="sdtLocked"/>
              </w:sdtPr>
              <w:sdtContent>
                <w:tc>
                  <w:tcPr>
                    <w:tcW w:w="1783" w:type="dxa"/>
                    <w:vMerge w:val="restart"/>
                    <w:vAlign w:val="center"/>
                  </w:tcPr>
                  <w:p w14:paraId="524BEAE3" w14:textId="77777777" w:rsidR="00EB252A" w:rsidRDefault="00EB252A">
                    <w:pPr>
                      <w:spacing w:line="600" w:lineRule="exact"/>
                      <w:jc w:val="center"/>
                      <w:rPr>
                        <w:rFonts w:ascii="宋体"/>
                        <w:color w:val="000000"/>
                        <w:sz w:val="24"/>
                      </w:rPr>
                    </w:pPr>
                    <w:r>
                      <w:rPr>
                        <w:rFonts w:ascii="宋体" w:hAnsi="宋体" w:hint="eastAsia"/>
                        <w:color w:val="000000"/>
                        <w:sz w:val="24"/>
                      </w:rPr>
                      <w:t>股东类型</w:t>
                    </w:r>
                  </w:p>
                </w:tc>
              </w:sdtContent>
            </w:sdt>
            <w:sdt>
              <w:sdtPr>
                <w:rPr>
                  <w:rFonts w:ascii="宋体" w:hAnsi="宋体" w:hint="eastAsia"/>
                  <w:color w:val="000000"/>
                  <w:sz w:val="24"/>
                </w:rPr>
                <w:tag w:val="_PLD_e7b881988a3c4c4a8616dd489a233ab7"/>
                <w:id w:val="1590882952"/>
                <w:lock w:val="sdtLocked"/>
              </w:sdtPr>
              <w:sdtContent>
                <w:tc>
                  <w:tcPr>
                    <w:tcW w:w="2537" w:type="dxa"/>
                    <w:gridSpan w:val="2"/>
                  </w:tcPr>
                  <w:p w14:paraId="457EEFE4" w14:textId="77777777" w:rsidR="00EB252A" w:rsidRDefault="00EB252A">
                    <w:pPr>
                      <w:spacing w:line="600" w:lineRule="exact"/>
                      <w:jc w:val="center"/>
                      <w:rPr>
                        <w:rFonts w:ascii="宋体"/>
                        <w:color w:val="000000"/>
                        <w:sz w:val="24"/>
                      </w:rPr>
                    </w:pPr>
                    <w:r>
                      <w:rPr>
                        <w:rFonts w:ascii="宋体" w:hAnsi="宋体" w:hint="eastAsia"/>
                        <w:color w:val="000000"/>
                        <w:sz w:val="24"/>
                      </w:rPr>
                      <w:t>同意</w:t>
                    </w:r>
                  </w:p>
                </w:tc>
              </w:sdtContent>
            </w:sdt>
            <w:sdt>
              <w:sdtPr>
                <w:rPr>
                  <w:rFonts w:ascii="宋体" w:hAnsi="宋体" w:hint="eastAsia"/>
                  <w:color w:val="000000"/>
                  <w:sz w:val="24"/>
                </w:rPr>
                <w:tag w:val="_PLD_a61edbeb4f584767809ea0521a10b417"/>
                <w:id w:val="-1303374156"/>
                <w:lock w:val="sdtLocked"/>
              </w:sdtPr>
              <w:sdtContent>
                <w:tc>
                  <w:tcPr>
                    <w:tcW w:w="2098" w:type="dxa"/>
                    <w:gridSpan w:val="2"/>
                  </w:tcPr>
                  <w:p w14:paraId="31C5C71C" w14:textId="77777777" w:rsidR="00EB252A" w:rsidRDefault="00EB252A">
                    <w:pPr>
                      <w:spacing w:line="600" w:lineRule="exact"/>
                      <w:jc w:val="center"/>
                      <w:rPr>
                        <w:rFonts w:ascii="宋体"/>
                        <w:color w:val="000000"/>
                        <w:sz w:val="24"/>
                      </w:rPr>
                    </w:pPr>
                    <w:r>
                      <w:rPr>
                        <w:rFonts w:ascii="宋体" w:hAnsi="宋体" w:hint="eastAsia"/>
                        <w:color w:val="000000"/>
                        <w:sz w:val="24"/>
                      </w:rPr>
                      <w:t>反对</w:t>
                    </w:r>
                  </w:p>
                </w:tc>
              </w:sdtContent>
            </w:sdt>
            <w:sdt>
              <w:sdtPr>
                <w:rPr>
                  <w:rFonts w:ascii="宋体" w:hAnsi="宋体" w:hint="eastAsia"/>
                  <w:color w:val="000000"/>
                  <w:sz w:val="24"/>
                </w:rPr>
                <w:tag w:val="_PLD_4fdb4d8ffd814ea3953d8297bf817dcb"/>
                <w:id w:val="1118564680"/>
                <w:lock w:val="sdtLocked"/>
              </w:sdtPr>
              <w:sdtContent>
                <w:tc>
                  <w:tcPr>
                    <w:tcW w:w="2099" w:type="dxa"/>
                    <w:gridSpan w:val="2"/>
                  </w:tcPr>
                  <w:p w14:paraId="0B744961" w14:textId="77777777" w:rsidR="00EB252A" w:rsidRDefault="00EB252A">
                    <w:pPr>
                      <w:spacing w:line="600" w:lineRule="exact"/>
                      <w:jc w:val="center"/>
                      <w:rPr>
                        <w:rFonts w:ascii="宋体"/>
                        <w:color w:val="000000"/>
                        <w:sz w:val="24"/>
                      </w:rPr>
                    </w:pPr>
                    <w:r>
                      <w:rPr>
                        <w:rFonts w:ascii="宋体" w:hAnsi="宋体" w:hint="eastAsia"/>
                        <w:color w:val="000000"/>
                        <w:sz w:val="24"/>
                      </w:rPr>
                      <w:t>弃权</w:t>
                    </w:r>
                  </w:p>
                </w:tc>
              </w:sdtContent>
            </w:sdt>
          </w:tr>
          <w:tr w:rsidR="00EB252A" w14:paraId="0C5511FD" w14:textId="77777777" w:rsidTr="00AF23B1">
            <w:trPr>
              <w:trHeight w:val="300"/>
            </w:trPr>
            <w:tc>
              <w:tcPr>
                <w:tcW w:w="1783" w:type="dxa"/>
                <w:vMerge/>
              </w:tcPr>
              <w:p w14:paraId="4C97CD21" w14:textId="77777777" w:rsidR="00EB252A" w:rsidRDefault="00EB252A">
                <w:pPr>
                  <w:spacing w:line="600" w:lineRule="exact"/>
                  <w:jc w:val="center"/>
                  <w:rPr>
                    <w:rFonts w:ascii="宋体"/>
                    <w:color w:val="000000"/>
                    <w:sz w:val="24"/>
                  </w:rPr>
                </w:pPr>
              </w:p>
            </w:tc>
            <w:sdt>
              <w:sdtPr>
                <w:rPr>
                  <w:rFonts w:ascii="宋体" w:hAnsi="宋体" w:hint="eastAsia"/>
                  <w:color w:val="000000"/>
                  <w:sz w:val="24"/>
                </w:rPr>
                <w:tag w:val="_PLD_f18f77e155d94d2d8a28bfcaf05f83a3"/>
                <w:id w:val="-723069866"/>
                <w:lock w:val="sdtLocked"/>
              </w:sdtPr>
              <w:sdtContent>
                <w:tc>
                  <w:tcPr>
                    <w:tcW w:w="1558" w:type="dxa"/>
                  </w:tcPr>
                  <w:p w14:paraId="76A541C1" w14:textId="77777777" w:rsidR="00EB252A" w:rsidRDefault="00EB252A">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67d3876b3952440a95004f559ee815be"/>
                <w:id w:val="1240443874"/>
                <w:lock w:val="sdtLocked"/>
              </w:sdtPr>
              <w:sdtContent>
                <w:tc>
                  <w:tcPr>
                    <w:tcW w:w="979" w:type="dxa"/>
                  </w:tcPr>
                  <w:p w14:paraId="3CD86FFE" w14:textId="77777777" w:rsidR="00EB252A" w:rsidRDefault="00EB252A">
                    <w:pPr>
                      <w:spacing w:line="600" w:lineRule="exact"/>
                      <w:jc w:val="center"/>
                      <w:rPr>
                        <w:rFonts w:ascii="宋体"/>
                        <w:color w:val="000000"/>
                        <w:sz w:val="24"/>
                      </w:rPr>
                    </w:pPr>
                    <w:r>
                      <w:rPr>
                        <w:rFonts w:ascii="宋体" w:hAnsi="宋体" w:hint="eastAsia"/>
                        <w:color w:val="000000"/>
                        <w:sz w:val="24"/>
                      </w:rPr>
                      <w:t>比例（%）</w:t>
                    </w:r>
                  </w:p>
                </w:tc>
              </w:sdtContent>
            </w:sdt>
            <w:sdt>
              <w:sdtPr>
                <w:rPr>
                  <w:rFonts w:ascii="宋体" w:hAnsi="宋体" w:hint="eastAsia"/>
                  <w:color w:val="000000"/>
                  <w:sz w:val="24"/>
                </w:rPr>
                <w:tag w:val="_PLD_6d8c5a0f3320411483e2b981dcdb3d3d"/>
                <w:id w:val="1374807565"/>
                <w:lock w:val="sdtLocked"/>
              </w:sdtPr>
              <w:sdtContent>
                <w:tc>
                  <w:tcPr>
                    <w:tcW w:w="1120" w:type="dxa"/>
                  </w:tcPr>
                  <w:p w14:paraId="564D25E2" w14:textId="77777777" w:rsidR="00EB252A" w:rsidRDefault="00EB252A">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d9f715da37284df9bee84f56560ce2d2"/>
                <w:id w:val="-303622654"/>
                <w:lock w:val="sdtLocked"/>
              </w:sdtPr>
              <w:sdtContent>
                <w:tc>
                  <w:tcPr>
                    <w:tcW w:w="978" w:type="dxa"/>
                  </w:tcPr>
                  <w:p w14:paraId="68B33B4C" w14:textId="77777777" w:rsidR="00EB252A" w:rsidRDefault="00EB252A">
                    <w:pPr>
                      <w:spacing w:line="600" w:lineRule="exact"/>
                      <w:jc w:val="center"/>
                      <w:rPr>
                        <w:rFonts w:ascii="宋体"/>
                        <w:color w:val="000000"/>
                        <w:sz w:val="24"/>
                      </w:rPr>
                    </w:pPr>
                    <w:r>
                      <w:rPr>
                        <w:rFonts w:ascii="宋体" w:hAnsi="宋体" w:hint="eastAsia"/>
                        <w:color w:val="000000"/>
                        <w:sz w:val="24"/>
                      </w:rPr>
                      <w:t>比例（%）</w:t>
                    </w:r>
                  </w:p>
                </w:tc>
              </w:sdtContent>
            </w:sdt>
            <w:sdt>
              <w:sdtPr>
                <w:rPr>
                  <w:rFonts w:ascii="宋体" w:hAnsi="宋体" w:hint="eastAsia"/>
                  <w:color w:val="000000"/>
                  <w:sz w:val="24"/>
                </w:rPr>
                <w:tag w:val="_PLD_7bef01570e0e4071b94086e68a000bbc"/>
                <w:id w:val="-2070018809"/>
                <w:lock w:val="sdtLocked"/>
              </w:sdtPr>
              <w:sdtContent>
                <w:tc>
                  <w:tcPr>
                    <w:tcW w:w="1121" w:type="dxa"/>
                  </w:tcPr>
                  <w:p w14:paraId="3EF6B78A" w14:textId="77777777" w:rsidR="00EB252A" w:rsidRDefault="00EB252A">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f2c9a6a03ea04ace8e46288279ed18c8"/>
                <w:id w:val="948662181"/>
                <w:lock w:val="sdtLocked"/>
              </w:sdtPr>
              <w:sdtContent>
                <w:tc>
                  <w:tcPr>
                    <w:tcW w:w="978" w:type="dxa"/>
                  </w:tcPr>
                  <w:p w14:paraId="19EBF650" w14:textId="77777777" w:rsidR="00EB252A" w:rsidRDefault="00EB252A">
                    <w:pPr>
                      <w:spacing w:line="600" w:lineRule="exact"/>
                      <w:jc w:val="center"/>
                      <w:rPr>
                        <w:rFonts w:ascii="宋体"/>
                        <w:color w:val="000000"/>
                        <w:sz w:val="24"/>
                      </w:rPr>
                    </w:pPr>
                    <w:r>
                      <w:rPr>
                        <w:rFonts w:ascii="宋体" w:hAnsi="宋体" w:hint="eastAsia"/>
                        <w:color w:val="000000"/>
                        <w:sz w:val="24"/>
                      </w:rPr>
                      <w:t>比例（%）</w:t>
                    </w:r>
                  </w:p>
                </w:tc>
              </w:sdtContent>
            </w:sdt>
          </w:tr>
          <w:tr w:rsidR="00EB252A" w14:paraId="1878A3EB" w14:textId="77777777" w:rsidTr="00AF23B1">
            <w:tc>
              <w:tcPr>
                <w:tcW w:w="1783" w:type="dxa"/>
              </w:tcPr>
              <w:p w14:paraId="369FCFDB" w14:textId="77777777" w:rsidR="00EB252A" w:rsidRDefault="00000000">
                <w:pPr>
                  <w:spacing w:line="600" w:lineRule="exact"/>
                  <w:jc w:val="center"/>
                  <w:rPr>
                    <w:rFonts w:ascii="宋体"/>
                    <w:color w:val="000000"/>
                    <w:sz w:val="24"/>
                  </w:rPr>
                </w:pPr>
                <w:sdt>
                  <w:sdtPr>
                    <w:rPr>
                      <w:rFonts w:ascii="宋体" w:hAnsi="宋体"/>
                      <w:color w:val="000000"/>
                      <w:sz w:val="24"/>
                    </w:rPr>
                    <w:tag w:val="_PLD_30aa643aaec4457b9ff8daf82682de9e"/>
                    <w:id w:val="2017344663"/>
                    <w:lock w:val="sdtLocked"/>
                  </w:sdtPr>
                  <w:sdtEndPr>
                    <w:rPr>
                      <w:rFonts w:hint="eastAsia"/>
                    </w:rPr>
                  </w:sdtEndPr>
                  <w:sdtContent>
                    <w:r w:rsidR="00EB252A">
                      <w:rPr>
                        <w:rFonts w:ascii="宋体" w:hAnsi="宋体"/>
                        <w:color w:val="000000"/>
                        <w:sz w:val="24"/>
                      </w:rPr>
                      <w:t>A</w:t>
                    </w:r>
                    <w:r w:rsidR="00EB252A">
                      <w:rPr>
                        <w:rFonts w:ascii="宋体" w:hAnsi="宋体" w:hint="eastAsia"/>
                        <w:color w:val="000000"/>
                        <w:sz w:val="24"/>
                      </w:rPr>
                      <w:t>股</w:t>
                    </w:r>
                  </w:sdtContent>
                </w:sdt>
              </w:p>
            </w:tc>
            <w:sdt>
              <w:sdtPr>
                <w:rPr>
                  <w:rFonts w:ascii="宋体"/>
                  <w:color w:val="000000"/>
                  <w:sz w:val="24"/>
                </w:rPr>
                <w:alias w:val="非累积投票议案表决情况_A股同意票数"/>
                <w:tag w:val="_GBC_d13cb7c3b10e4b89bd272020d5dfc3c5"/>
                <w:id w:val="-1221592920"/>
                <w:lock w:val="sdtLocked"/>
                <w:text/>
              </w:sdtPr>
              <w:sdtContent>
                <w:tc>
                  <w:tcPr>
                    <w:tcW w:w="1558" w:type="dxa"/>
                  </w:tcPr>
                  <w:p w14:paraId="2BF5E033" w14:textId="14658B29" w:rsidR="00EB252A" w:rsidRDefault="00260819">
                    <w:pPr>
                      <w:spacing w:line="600" w:lineRule="exact"/>
                      <w:jc w:val="right"/>
                      <w:rPr>
                        <w:rFonts w:ascii="宋体"/>
                        <w:color w:val="000000"/>
                        <w:sz w:val="24"/>
                      </w:rPr>
                    </w:pPr>
                    <w:r w:rsidRPr="00260819">
                      <w:rPr>
                        <w:rFonts w:ascii="宋体"/>
                        <w:color w:val="000000"/>
                        <w:sz w:val="24"/>
                      </w:rPr>
                      <w:t>4,877,301</w:t>
                    </w:r>
                  </w:p>
                </w:tc>
              </w:sdtContent>
            </w:sdt>
            <w:sdt>
              <w:sdtPr>
                <w:rPr>
                  <w:rFonts w:ascii="宋体"/>
                  <w:color w:val="000000"/>
                  <w:sz w:val="24"/>
                </w:rPr>
                <w:alias w:val="非累积投票议案表决情况_A股同意比例"/>
                <w:tag w:val="_GBC_baa01c35de4c4da5999507b346370a05"/>
                <w:id w:val="-1552843811"/>
                <w:lock w:val="sdtLocked"/>
              </w:sdtPr>
              <w:sdtContent>
                <w:tc>
                  <w:tcPr>
                    <w:tcW w:w="979" w:type="dxa"/>
                  </w:tcPr>
                  <w:p w14:paraId="12A6BDA0" w14:textId="66425E14" w:rsidR="00EB252A" w:rsidRDefault="00260819">
                    <w:pPr>
                      <w:spacing w:line="600" w:lineRule="exact"/>
                      <w:jc w:val="right"/>
                      <w:rPr>
                        <w:rFonts w:ascii="宋体"/>
                        <w:color w:val="000000"/>
                        <w:sz w:val="24"/>
                      </w:rPr>
                    </w:pPr>
                    <w:r w:rsidRPr="00260819">
                      <w:rPr>
                        <w:rFonts w:ascii="宋体"/>
                        <w:color w:val="000000"/>
                        <w:sz w:val="24"/>
                      </w:rPr>
                      <w:t>95.7628</w:t>
                    </w:r>
                  </w:p>
                </w:tc>
              </w:sdtContent>
            </w:sdt>
            <w:sdt>
              <w:sdtPr>
                <w:rPr>
                  <w:rFonts w:ascii="宋体"/>
                  <w:color w:val="000000"/>
                  <w:sz w:val="24"/>
                </w:rPr>
                <w:alias w:val="非累积投票议案表决情况_A股反对票数"/>
                <w:tag w:val="_GBC_aeddc7b9df07427a8287a3319656953b"/>
                <w:id w:val="381526675"/>
                <w:lock w:val="sdtLocked"/>
              </w:sdtPr>
              <w:sdtContent>
                <w:tc>
                  <w:tcPr>
                    <w:tcW w:w="1120" w:type="dxa"/>
                  </w:tcPr>
                  <w:p w14:paraId="21C56656" w14:textId="5FADCBA2" w:rsidR="00EB252A" w:rsidRDefault="00260819">
                    <w:pPr>
                      <w:spacing w:line="600" w:lineRule="exact"/>
                      <w:jc w:val="right"/>
                      <w:rPr>
                        <w:rFonts w:ascii="宋体"/>
                        <w:color w:val="000000"/>
                        <w:sz w:val="24"/>
                      </w:rPr>
                    </w:pPr>
                    <w:r w:rsidRPr="00260819">
                      <w:rPr>
                        <w:rFonts w:ascii="宋体"/>
                        <w:color w:val="000000"/>
                        <w:sz w:val="24"/>
                      </w:rPr>
                      <w:t>180,200</w:t>
                    </w:r>
                  </w:p>
                </w:tc>
              </w:sdtContent>
            </w:sdt>
            <w:sdt>
              <w:sdtPr>
                <w:rPr>
                  <w:rFonts w:ascii="宋体"/>
                  <w:color w:val="000000"/>
                  <w:sz w:val="24"/>
                </w:rPr>
                <w:alias w:val="非累积投票议案表决情况_A股反对比例"/>
                <w:tag w:val="_GBC_2fbfff06037f464baa9501f7aaaeeca4"/>
                <w:id w:val="808522283"/>
                <w:lock w:val="sdtLocked"/>
              </w:sdtPr>
              <w:sdtContent>
                <w:tc>
                  <w:tcPr>
                    <w:tcW w:w="978" w:type="dxa"/>
                  </w:tcPr>
                  <w:p w14:paraId="2CF3C876" w14:textId="63A81AD7" w:rsidR="00EB252A" w:rsidRDefault="00260819">
                    <w:pPr>
                      <w:spacing w:line="600" w:lineRule="exact"/>
                      <w:jc w:val="right"/>
                      <w:rPr>
                        <w:rFonts w:ascii="宋体"/>
                        <w:color w:val="000000"/>
                        <w:sz w:val="24"/>
                      </w:rPr>
                    </w:pPr>
                    <w:r w:rsidRPr="00260819">
                      <w:rPr>
                        <w:rFonts w:ascii="宋体"/>
                        <w:color w:val="000000"/>
                        <w:sz w:val="24"/>
                      </w:rPr>
                      <w:t>3.5381</w:t>
                    </w:r>
                  </w:p>
                </w:tc>
              </w:sdtContent>
            </w:sdt>
            <w:sdt>
              <w:sdtPr>
                <w:rPr>
                  <w:rFonts w:ascii="宋体"/>
                  <w:color w:val="000000"/>
                  <w:sz w:val="24"/>
                </w:rPr>
                <w:alias w:val="非累积投票议案表决情况_A股弃权票数"/>
                <w:tag w:val="_GBC_311dad2ae32a4a41b5f70fe48cb445b5"/>
                <w:id w:val="1332026412"/>
                <w:lock w:val="sdtLocked"/>
              </w:sdtPr>
              <w:sdtContent>
                <w:tc>
                  <w:tcPr>
                    <w:tcW w:w="1121" w:type="dxa"/>
                  </w:tcPr>
                  <w:p w14:paraId="1F5E1AD4" w14:textId="507AB629" w:rsidR="00EB252A" w:rsidRDefault="00260819">
                    <w:pPr>
                      <w:spacing w:line="600" w:lineRule="exact"/>
                      <w:jc w:val="right"/>
                      <w:rPr>
                        <w:rFonts w:ascii="宋体"/>
                        <w:color w:val="000000"/>
                        <w:sz w:val="24"/>
                      </w:rPr>
                    </w:pPr>
                    <w:r w:rsidRPr="00260819">
                      <w:rPr>
                        <w:rFonts w:ascii="宋体"/>
                        <w:color w:val="000000"/>
                        <w:sz w:val="24"/>
                      </w:rPr>
                      <w:t>35,600</w:t>
                    </w:r>
                  </w:p>
                </w:tc>
              </w:sdtContent>
            </w:sdt>
            <w:sdt>
              <w:sdtPr>
                <w:rPr>
                  <w:rFonts w:ascii="宋体"/>
                  <w:color w:val="000000"/>
                  <w:sz w:val="24"/>
                </w:rPr>
                <w:alias w:val="非累积投票议案表决情况_A股弃权比例"/>
                <w:tag w:val="_GBC_3723b88f133b472497fbb1e22ce723a0"/>
                <w:id w:val="594757190"/>
                <w:lock w:val="sdtLocked"/>
              </w:sdtPr>
              <w:sdtContent>
                <w:tc>
                  <w:tcPr>
                    <w:tcW w:w="978" w:type="dxa"/>
                  </w:tcPr>
                  <w:p w14:paraId="78380730" w14:textId="0E2A2FD2" w:rsidR="00EB252A" w:rsidRDefault="00260819">
                    <w:pPr>
                      <w:spacing w:line="600" w:lineRule="exact"/>
                      <w:jc w:val="right"/>
                      <w:rPr>
                        <w:rFonts w:ascii="宋体"/>
                        <w:color w:val="000000"/>
                        <w:sz w:val="24"/>
                      </w:rPr>
                    </w:pPr>
                    <w:r w:rsidRPr="00260819">
                      <w:rPr>
                        <w:rFonts w:ascii="宋体"/>
                        <w:color w:val="000000"/>
                        <w:sz w:val="24"/>
                      </w:rPr>
                      <w:t>0.6991</w:t>
                    </w:r>
                  </w:p>
                </w:tc>
              </w:sdtContent>
            </w:sdt>
          </w:tr>
        </w:tbl>
        <w:p w14:paraId="5144DD49" w14:textId="35E7F76D" w:rsidR="00EB252A" w:rsidRDefault="00000000"/>
      </w:sdtContent>
    </w:sdt>
    <w:sdt>
      <w:sdtPr>
        <w:rPr>
          <w:b w:val="0"/>
          <w:bCs w:val="0"/>
          <w:sz w:val="21"/>
          <w:szCs w:val="22"/>
        </w:rPr>
        <w:tag w:val="_SEC_fd138d262d644e50920ea2bdb258ac70"/>
        <w:id w:val="-815953073"/>
      </w:sdtPr>
      <w:sdtContent>
        <w:p w14:paraId="0B2A2BA1" w14:textId="59690269" w:rsidR="00EB252A" w:rsidRDefault="00EB252A" w:rsidP="00EB252A">
          <w:pPr>
            <w:pStyle w:val="3"/>
            <w:keepNext w:val="0"/>
            <w:keepLines w:val="0"/>
            <w:spacing w:line="415" w:lineRule="auto"/>
            <w:ind w:left="420"/>
            <w:rPr>
              <w:b w:val="0"/>
              <w:sz w:val="24"/>
              <w:szCs w:val="24"/>
            </w:rPr>
          </w:pPr>
          <w:r>
            <w:rPr>
              <w:rFonts w:hint="eastAsia"/>
              <w:b w:val="0"/>
              <w:bCs w:val="0"/>
              <w:sz w:val="21"/>
              <w:szCs w:val="22"/>
            </w:rPr>
            <w:t>2.08</w:t>
          </w:r>
          <w:r>
            <w:rPr>
              <w:rFonts w:hint="eastAsia"/>
              <w:b w:val="0"/>
              <w:sz w:val="24"/>
              <w:szCs w:val="24"/>
            </w:rPr>
            <w:t>议案名称：</w:t>
          </w:r>
          <w:sdt>
            <w:sdtPr>
              <w:rPr>
                <w:rFonts w:hint="eastAsia"/>
                <w:b w:val="0"/>
                <w:sz w:val="24"/>
                <w:szCs w:val="24"/>
              </w:rPr>
              <w:alias w:val="非累积投票议案表决情况_议案名称"/>
              <w:tag w:val="_GBC_16397d349277454a867ff0ffe4485ce9"/>
              <w:id w:val="-1021934865"/>
              <w:lock w:val="sdtLocked"/>
              <w:placeholder>
                <w:docPart w:val="F1CF144E5BC140EC9D2F1728E19EBB90"/>
              </w:placeholder>
              <w:text/>
            </w:sdtPr>
            <w:sdtContent>
              <w:r w:rsidRPr="00EB252A">
                <w:rPr>
                  <w:rFonts w:hint="eastAsia"/>
                  <w:b w:val="0"/>
                  <w:sz w:val="24"/>
                  <w:szCs w:val="24"/>
                </w:rPr>
                <w:t>上市地点</w:t>
              </w:r>
            </w:sdtContent>
          </w:sdt>
        </w:p>
        <w:p w14:paraId="6BD8767C" w14:textId="259B9A44" w:rsidR="00EB252A" w:rsidRDefault="00EB252A">
          <w:pPr>
            <w:ind w:firstLineChars="150" w:firstLine="360"/>
            <w:rPr>
              <w:sz w:val="24"/>
              <w:szCs w:val="24"/>
            </w:rPr>
          </w:pPr>
          <w:r>
            <w:rPr>
              <w:rFonts w:hint="eastAsia"/>
              <w:sz w:val="24"/>
              <w:szCs w:val="24"/>
            </w:rPr>
            <w:t>审议结果：</w:t>
          </w:r>
          <w:sdt>
            <w:sdtPr>
              <w:rPr>
                <w:rFonts w:hint="eastAsia"/>
                <w:sz w:val="24"/>
                <w:szCs w:val="24"/>
              </w:rPr>
              <w:alias w:val="非累积投票议案表决情况_该议案表决是否通过"/>
              <w:tag w:val="_GBC_65bbc96960ca45c3b88812b22f83d873"/>
              <w:id w:val="1785307948"/>
              <w:lock w:val="sdtLocked"/>
              <w:placeholder>
                <w:docPart w:val="F1CF144E5BC140EC9D2F1728E19EBB90"/>
              </w:placeholder>
              <w:comboBox>
                <w:listItem w:displayText="通过" w:value="通过"/>
                <w:listItem w:displayText="不通过" w:value="不通过"/>
              </w:comboBox>
            </w:sdtPr>
            <w:sdtContent>
              <w:r w:rsidR="00260819">
                <w:rPr>
                  <w:rFonts w:hint="eastAsia"/>
                  <w:sz w:val="24"/>
                  <w:szCs w:val="24"/>
                </w:rPr>
                <w:t>通过</w:t>
              </w:r>
            </w:sdtContent>
          </w:sdt>
        </w:p>
        <w:p w14:paraId="6A465952" w14:textId="77777777" w:rsidR="00EB252A" w:rsidRDefault="00EB252A">
          <w:pPr>
            <w:ind w:firstLineChars="150" w:firstLine="360"/>
            <w:rPr>
              <w:sz w:val="24"/>
              <w:szCs w:val="24"/>
            </w:rPr>
          </w:pPr>
        </w:p>
        <w:p w14:paraId="27DD9CBF" w14:textId="77777777" w:rsidR="00EB252A" w:rsidRDefault="00EB252A">
          <w:pPr>
            <w:rPr>
              <w:sz w:val="24"/>
              <w:szCs w:val="24"/>
            </w:rPr>
          </w:pPr>
          <w:r>
            <w:rPr>
              <w:rFonts w:hint="eastAsia"/>
              <w:sz w:val="24"/>
              <w:szCs w:val="24"/>
            </w:rPr>
            <w:t>表决情况：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8"/>
            <w:gridCol w:w="1518"/>
            <w:gridCol w:w="1056"/>
            <w:gridCol w:w="1110"/>
            <w:gridCol w:w="971"/>
            <w:gridCol w:w="1092"/>
            <w:gridCol w:w="971"/>
          </w:tblGrid>
          <w:tr w:rsidR="00EB252A" w14:paraId="073940DB" w14:textId="77777777" w:rsidTr="00755D44">
            <w:trPr>
              <w:trHeight w:val="300"/>
            </w:trPr>
            <w:sdt>
              <w:sdtPr>
                <w:rPr>
                  <w:rFonts w:ascii="宋体" w:hAnsi="宋体" w:hint="eastAsia"/>
                  <w:color w:val="000000"/>
                  <w:sz w:val="24"/>
                </w:rPr>
                <w:tag w:val="_PLD_26d51279eaba4b5b80959bbb9958e7fe"/>
                <w:id w:val="918216261"/>
                <w:lock w:val="sdtLocked"/>
              </w:sdtPr>
              <w:sdtContent>
                <w:tc>
                  <w:tcPr>
                    <w:tcW w:w="1783" w:type="dxa"/>
                    <w:vMerge w:val="restart"/>
                    <w:vAlign w:val="center"/>
                  </w:tcPr>
                  <w:p w14:paraId="7BD30BD2" w14:textId="77777777" w:rsidR="00EB252A" w:rsidRDefault="00EB252A">
                    <w:pPr>
                      <w:spacing w:line="600" w:lineRule="exact"/>
                      <w:jc w:val="center"/>
                      <w:rPr>
                        <w:rFonts w:ascii="宋体"/>
                        <w:color w:val="000000"/>
                        <w:sz w:val="24"/>
                      </w:rPr>
                    </w:pPr>
                    <w:r>
                      <w:rPr>
                        <w:rFonts w:ascii="宋体" w:hAnsi="宋体" w:hint="eastAsia"/>
                        <w:color w:val="000000"/>
                        <w:sz w:val="24"/>
                      </w:rPr>
                      <w:t>股东类型</w:t>
                    </w:r>
                  </w:p>
                </w:tc>
              </w:sdtContent>
            </w:sdt>
            <w:sdt>
              <w:sdtPr>
                <w:rPr>
                  <w:rFonts w:ascii="宋体" w:hAnsi="宋体" w:hint="eastAsia"/>
                  <w:color w:val="000000"/>
                  <w:sz w:val="24"/>
                </w:rPr>
                <w:tag w:val="_PLD_e7b881988a3c4c4a8616dd489a233ab7"/>
                <w:id w:val="1573238703"/>
                <w:lock w:val="sdtLocked"/>
              </w:sdtPr>
              <w:sdtContent>
                <w:tc>
                  <w:tcPr>
                    <w:tcW w:w="2537" w:type="dxa"/>
                    <w:gridSpan w:val="2"/>
                  </w:tcPr>
                  <w:p w14:paraId="6A797F95" w14:textId="77777777" w:rsidR="00EB252A" w:rsidRDefault="00EB252A">
                    <w:pPr>
                      <w:spacing w:line="600" w:lineRule="exact"/>
                      <w:jc w:val="center"/>
                      <w:rPr>
                        <w:rFonts w:ascii="宋体"/>
                        <w:color w:val="000000"/>
                        <w:sz w:val="24"/>
                      </w:rPr>
                    </w:pPr>
                    <w:r>
                      <w:rPr>
                        <w:rFonts w:ascii="宋体" w:hAnsi="宋体" w:hint="eastAsia"/>
                        <w:color w:val="000000"/>
                        <w:sz w:val="24"/>
                      </w:rPr>
                      <w:t>同意</w:t>
                    </w:r>
                  </w:p>
                </w:tc>
              </w:sdtContent>
            </w:sdt>
            <w:sdt>
              <w:sdtPr>
                <w:rPr>
                  <w:rFonts w:ascii="宋体" w:hAnsi="宋体" w:hint="eastAsia"/>
                  <w:color w:val="000000"/>
                  <w:sz w:val="24"/>
                </w:rPr>
                <w:tag w:val="_PLD_a61edbeb4f584767809ea0521a10b417"/>
                <w:id w:val="592592316"/>
                <w:lock w:val="sdtLocked"/>
              </w:sdtPr>
              <w:sdtContent>
                <w:tc>
                  <w:tcPr>
                    <w:tcW w:w="2098" w:type="dxa"/>
                    <w:gridSpan w:val="2"/>
                  </w:tcPr>
                  <w:p w14:paraId="5220608D" w14:textId="77777777" w:rsidR="00EB252A" w:rsidRDefault="00EB252A">
                    <w:pPr>
                      <w:spacing w:line="600" w:lineRule="exact"/>
                      <w:jc w:val="center"/>
                      <w:rPr>
                        <w:rFonts w:ascii="宋体"/>
                        <w:color w:val="000000"/>
                        <w:sz w:val="24"/>
                      </w:rPr>
                    </w:pPr>
                    <w:r>
                      <w:rPr>
                        <w:rFonts w:ascii="宋体" w:hAnsi="宋体" w:hint="eastAsia"/>
                        <w:color w:val="000000"/>
                        <w:sz w:val="24"/>
                      </w:rPr>
                      <w:t>反对</w:t>
                    </w:r>
                  </w:p>
                </w:tc>
              </w:sdtContent>
            </w:sdt>
            <w:sdt>
              <w:sdtPr>
                <w:rPr>
                  <w:rFonts w:ascii="宋体" w:hAnsi="宋体" w:hint="eastAsia"/>
                  <w:color w:val="000000"/>
                  <w:sz w:val="24"/>
                </w:rPr>
                <w:tag w:val="_PLD_4fdb4d8ffd814ea3953d8297bf817dcb"/>
                <w:id w:val="-1628231427"/>
                <w:lock w:val="sdtLocked"/>
              </w:sdtPr>
              <w:sdtContent>
                <w:tc>
                  <w:tcPr>
                    <w:tcW w:w="2099" w:type="dxa"/>
                    <w:gridSpan w:val="2"/>
                  </w:tcPr>
                  <w:p w14:paraId="3F24F0DE" w14:textId="77777777" w:rsidR="00EB252A" w:rsidRDefault="00EB252A">
                    <w:pPr>
                      <w:spacing w:line="600" w:lineRule="exact"/>
                      <w:jc w:val="center"/>
                      <w:rPr>
                        <w:rFonts w:ascii="宋体"/>
                        <w:color w:val="000000"/>
                        <w:sz w:val="24"/>
                      </w:rPr>
                    </w:pPr>
                    <w:r>
                      <w:rPr>
                        <w:rFonts w:ascii="宋体" w:hAnsi="宋体" w:hint="eastAsia"/>
                        <w:color w:val="000000"/>
                        <w:sz w:val="24"/>
                      </w:rPr>
                      <w:t>弃权</w:t>
                    </w:r>
                  </w:p>
                </w:tc>
              </w:sdtContent>
            </w:sdt>
          </w:tr>
          <w:tr w:rsidR="00EB252A" w14:paraId="7E4638C5" w14:textId="77777777" w:rsidTr="00AF23B1">
            <w:trPr>
              <w:trHeight w:val="300"/>
            </w:trPr>
            <w:tc>
              <w:tcPr>
                <w:tcW w:w="1783" w:type="dxa"/>
                <w:vMerge/>
              </w:tcPr>
              <w:p w14:paraId="3A79BA9F" w14:textId="77777777" w:rsidR="00EB252A" w:rsidRDefault="00EB252A">
                <w:pPr>
                  <w:spacing w:line="600" w:lineRule="exact"/>
                  <w:jc w:val="center"/>
                  <w:rPr>
                    <w:rFonts w:ascii="宋体"/>
                    <w:color w:val="000000"/>
                    <w:sz w:val="24"/>
                  </w:rPr>
                </w:pPr>
              </w:p>
            </w:tc>
            <w:sdt>
              <w:sdtPr>
                <w:rPr>
                  <w:rFonts w:ascii="宋体" w:hAnsi="宋体" w:hint="eastAsia"/>
                  <w:color w:val="000000"/>
                  <w:sz w:val="24"/>
                </w:rPr>
                <w:tag w:val="_PLD_f18f77e155d94d2d8a28bfcaf05f83a3"/>
                <w:id w:val="-953632411"/>
                <w:lock w:val="sdtLocked"/>
              </w:sdtPr>
              <w:sdtContent>
                <w:tc>
                  <w:tcPr>
                    <w:tcW w:w="1558" w:type="dxa"/>
                  </w:tcPr>
                  <w:p w14:paraId="6AF92DEA" w14:textId="77777777" w:rsidR="00EB252A" w:rsidRDefault="00EB252A">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67d3876b3952440a95004f559ee815be"/>
                <w:id w:val="-940297970"/>
                <w:lock w:val="sdtLocked"/>
              </w:sdtPr>
              <w:sdtContent>
                <w:tc>
                  <w:tcPr>
                    <w:tcW w:w="979" w:type="dxa"/>
                  </w:tcPr>
                  <w:p w14:paraId="74636723" w14:textId="77777777" w:rsidR="00EB252A" w:rsidRDefault="00EB252A">
                    <w:pPr>
                      <w:spacing w:line="600" w:lineRule="exact"/>
                      <w:jc w:val="center"/>
                      <w:rPr>
                        <w:rFonts w:ascii="宋体"/>
                        <w:color w:val="000000"/>
                        <w:sz w:val="24"/>
                      </w:rPr>
                    </w:pPr>
                    <w:r>
                      <w:rPr>
                        <w:rFonts w:ascii="宋体" w:hAnsi="宋体" w:hint="eastAsia"/>
                        <w:color w:val="000000"/>
                        <w:sz w:val="24"/>
                      </w:rPr>
                      <w:t>比例（%）</w:t>
                    </w:r>
                  </w:p>
                </w:tc>
              </w:sdtContent>
            </w:sdt>
            <w:sdt>
              <w:sdtPr>
                <w:rPr>
                  <w:rFonts w:ascii="宋体" w:hAnsi="宋体" w:hint="eastAsia"/>
                  <w:color w:val="000000"/>
                  <w:sz w:val="24"/>
                </w:rPr>
                <w:tag w:val="_PLD_6d8c5a0f3320411483e2b981dcdb3d3d"/>
                <w:id w:val="616258078"/>
                <w:lock w:val="sdtLocked"/>
              </w:sdtPr>
              <w:sdtContent>
                <w:tc>
                  <w:tcPr>
                    <w:tcW w:w="1120" w:type="dxa"/>
                  </w:tcPr>
                  <w:p w14:paraId="247890BE" w14:textId="77777777" w:rsidR="00EB252A" w:rsidRDefault="00EB252A">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d9f715da37284df9bee84f56560ce2d2"/>
                <w:id w:val="-1749414646"/>
                <w:lock w:val="sdtLocked"/>
              </w:sdtPr>
              <w:sdtContent>
                <w:tc>
                  <w:tcPr>
                    <w:tcW w:w="978" w:type="dxa"/>
                  </w:tcPr>
                  <w:p w14:paraId="40559992" w14:textId="77777777" w:rsidR="00EB252A" w:rsidRDefault="00EB252A">
                    <w:pPr>
                      <w:spacing w:line="600" w:lineRule="exact"/>
                      <w:jc w:val="center"/>
                      <w:rPr>
                        <w:rFonts w:ascii="宋体"/>
                        <w:color w:val="000000"/>
                        <w:sz w:val="24"/>
                      </w:rPr>
                    </w:pPr>
                    <w:r>
                      <w:rPr>
                        <w:rFonts w:ascii="宋体" w:hAnsi="宋体" w:hint="eastAsia"/>
                        <w:color w:val="000000"/>
                        <w:sz w:val="24"/>
                      </w:rPr>
                      <w:t>比例（%）</w:t>
                    </w:r>
                  </w:p>
                </w:tc>
              </w:sdtContent>
            </w:sdt>
            <w:sdt>
              <w:sdtPr>
                <w:rPr>
                  <w:rFonts w:ascii="宋体" w:hAnsi="宋体" w:hint="eastAsia"/>
                  <w:color w:val="000000"/>
                  <w:sz w:val="24"/>
                </w:rPr>
                <w:tag w:val="_PLD_7bef01570e0e4071b94086e68a000bbc"/>
                <w:id w:val="-2029243891"/>
                <w:lock w:val="sdtLocked"/>
              </w:sdtPr>
              <w:sdtContent>
                <w:tc>
                  <w:tcPr>
                    <w:tcW w:w="1121" w:type="dxa"/>
                  </w:tcPr>
                  <w:p w14:paraId="2EF159FF" w14:textId="77777777" w:rsidR="00EB252A" w:rsidRDefault="00EB252A">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f2c9a6a03ea04ace8e46288279ed18c8"/>
                <w:id w:val="1540556581"/>
                <w:lock w:val="sdtLocked"/>
              </w:sdtPr>
              <w:sdtContent>
                <w:tc>
                  <w:tcPr>
                    <w:tcW w:w="978" w:type="dxa"/>
                  </w:tcPr>
                  <w:p w14:paraId="7C164AF3" w14:textId="77777777" w:rsidR="00EB252A" w:rsidRDefault="00EB252A">
                    <w:pPr>
                      <w:spacing w:line="600" w:lineRule="exact"/>
                      <w:jc w:val="center"/>
                      <w:rPr>
                        <w:rFonts w:ascii="宋体"/>
                        <w:color w:val="000000"/>
                        <w:sz w:val="24"/>
                      </w:rPr>
                    </w:pPr>
                    <w:r>
                      <w:rPr>
                        <w:rFonts w:ascii="宋体" w:hAnsi="宋体" w:hint="eastAsia"/>
                        <w:color w:val="000000"/>
                        <w:sz w:val="24"/>
                      </w:rPr>
                      <w:t>比例（%）</w:t>
                    </w:r>
                  </w:p>
                </w:tc>
              </w:sdtContent>
            </w:sdt>
          </w:tr>
          <w:tr w:rsidR="00EB252A" w14:paraId="18305142" w14:textId="77777777" w:rsidTr="00AF23B1">
            <w:tc>
              <w:tcPr>
                <w:tcW w:w="1783" w:type="dxa"/>
              </w:tcPr>
              <w:p w14:paraId="66FCDE5E" w14:textId="77777777" w:rsidR="00EB252A" w:rsidRDefault="00000000">
                <w:pPr>
                  <w:spacing w:line="600" w:lineRule="exact"/>
                  <w:jc w:val="center"/>
                  <w:rPr>
                    <w:rFonts w:ascii="宋体"/>
                    <w:color w:val="000000"/>
                    <w:sz w:val="24"/>
                  </w:rPr>
                </w:pPr>
                <w:sdt>
                  <w:sdtPr>
                    <w:rPr>
                      <w:rFonts w:ascii="宋体" w:hAnsi="宋体"/>
                      <w:color w:val="000000"/>
                      <w:sz w:val="24"/>
                    </w:rPr>
                    <w:tag w:val="_PLD_30aa643aaec4457b9ff8daf82682de9e"/>
                    <w:id w:val="1728410815"/>
                    <w:lock w:val="sdtLocked"/>
                  </w:sdtPr>
                  <w:sdtEndPr>
                    <w:rPr>
                      <w:rFonts w:hint="eastAsia"/>
                    </w:rPr>
                  </w:sdtEndPr>
                  <w:sdtContent>
                    <w:r w:rsidR="00EB252A">
                      <w:rPr>
                        <w:rFonts w:ascii="宋体" w:hAnsi="宋体"/>
                        <w:color w:val="000000"/>
                        <w:sz w:val="24"/>
                      </w:rPr>
                      <w:t>A</w:t>
                    </w:r>
                    <w:r w:rsidR="00EB252A">
                      <w:rPr>
                        <w:rFonts w:ascii="宋体" w:hAnsi="宋体" w:hint="eastAsia"/>
                        <w:color w:val="000000"/>
                        <w:sz w:val="24"/>
                      </w:rPr>
                      <w:t>股</w:t>
                    </w:r>
                  </w:sdtContent>
                </w:sdt>
              </w:p>
            </w:tc>
            <w:sdt>
              <w:sdtPr>
                <w:rPr>
                  <w:rFonts w:ascii="宋体"/>
                  <w:color w:val="000000"/>
                  <w:sz w:val="24"/>
                </w:rPr>
                <w:alias w:val="非累积投票议案表决情况_A股同意票数"/>
                <w:tag w:val="_GBC_d13cb7c3b10e4b89bd272020d5dfc3c5"/>
                <w:id w:val="397483939"/>
                <w:lock w:val="sdtLocked"/>
                <w:text/>
              </w:sdtPr>
              <w:sdtContent>
                <w:tc>
                  <w:tcPr>
                    <w:tcW w:w="1558" w:type="dxa"/>
                  </w:tcPr>
                  <w:p w14:paraId="0DEB9F48" w14:textId="4D26E2DB" w:rsidR="00EB252A" w:rsidRDefault="00260819">
                    <w:pPr>
                      <w:spacing w:line="600" w:lineRule="exact"/>
                      <w:jc w:val="right"/>
                      <w:rPr>
                        <w:rFonts w:ascii="宋体"/>
                        <w:color w:val="000000"/>
                        <w:sz w:val="24"/>
                      </w:rPr>
                    </w:pPr>
                    <w:r w:rsidRPr="00260819">
                      <w:rPr>
                        <w:rFonts w:ascii="宋体"/>
                        <w:color w:val="000000"/>
                        <w:sz w:val="24"/>
                      </w:rPr>
                      <w:t>4,876,501</w:t>
                    </w:r>
                  </w:p>
                </w:tc>
              </w:sdtContent>
            </w:sdt>
            <w:sdt>
              <w:sdtPr>
                <w:rPr>
                  <w:rFonts w:ascii="宋体"/>
                  <w:color w:val="000000"/>
                  <w:sz w:val="24"/>
                </w:rPr>
                <w:alias w:val="非累积投票议案表决情况_A股同意比例"/>
                <w:tag w:val="_GBC_baa01c35de4c4da5999507b346370a05"/>
                <w:id w:val="-296142163"/>
                <w:lock w:val="sdtLocked"/>
              </w:sdtPr>
              <w:sdtContent>
                <w:tc>
                  <w:tcPr>
                    <w:tcW w:w="979" w:type="dxa"/>
                  </w:tcPr>
                  <w:p w14:paraId="234A4C8C" w14:textId="5E0B1570" w:rsidR="00EB252A" w:rsidRDefault="00260819">
                    <w:pPr>
                      <w:spacing w:line="600" w:lineRule="exact"/>
                      <w:jc w:val="right"/>
                      <w:rPr>
                        <w:rFonts w:ascii="宋体"/>
                        <w:color w:val="000000"/>
                        <w:sz w:val="24"/>
                      </w:rPr>
                    </w:pPr>
                    <w:r w:rsidRPr="00260819">
                      <w:rPr>
                        <w:rFonts w:ascii="宋体"/>
                        <w:color w:val="000000"/>
                        <w:sz w:val="24"/>
                      </w:rPr>
                      <w:t>95.7471</w:t>
                    </w:r>
                  </w:p>
                </w:tc>
              </w:sdtContent>
            </w:sdt>
            <w:sdt>
              <w:sdtPr>
                <w:rPr>
                  <w:rFonts w:ascii="宋体"/>
                  <w:color w:val="000000"/>
                  <w:sz w:val="24"/>
                </w:rPr>
                <w:alias w:val="非累积投票议案表决情况_A股反对票数"/>
                <w:tag w:val="_GBC_aeddc7b9df07427a8287a3319656953b"/>
                <w:id w:val="1080789919"/>
                <w:lock w:val="sdtLocked"/>
              </w:sdtPr>
              <w:sdtContent>
                <w:tc>
                  <w:tcPr>
                    <w:tcW w:w="1120" w:type="dxa"/>
                  </w:tcPr>
                  <w:p w14:paraId="746763F5" w14:textId="7A962A1C" w:rsidR="00EB252A" w:rsidRDefault="00260819">
                    <w:pPr>
                      <w:spacing w:line="600" w:lineRule="exact"/>
                      <w:jc w:val="right"/>
                      <w:rPr>
                        <w:rFonts w:ascii="宋体"/>
                        <w:color w:val="000000"/>
                        <w:sz w:val="24"/>
                      </w:rPr>
                    </w:pPr>
                    <w:r w:rsidRPr="00260819">
                      <w:rPr>
                        <w:rFonts w:ascii="宋体"/>
                        <w:color w:val="000000"/>
                        <w:sz w:val="24"/>
                      </w:rPr>
                      <w:t>180,200</w:t>
                    </w:r>
                  </w:p>
                </w:tc>
              </w:sdtContent>
            </w:sdt>
            <w:sdt>
              <w:sdtPr>
                <w:rPr>
                  <w:rFonts w:ascii="宋体"/>
                  <w:color w:val="000000"/>
                  <w:sz w:val="24"/>
                </w:rPr>
                <w:alias w:val="非累积投票议案表决情况_A股反对比例"/>
                <w:tag w:val="_GBC_2fbfff06037f464baa9501f7aaaeeca4"/>
                <w:id w:val="-1590535227"/>
                <w:lock w:val="sdtLocked"/>
              </w:sdtPr>
              <w:sdtContent>
                <w:tc>
                  <w:tcPr>
                    <w:tcW w:w="978" w:type="dxa"/>
                  </w:tcPr>
                  <w:p w14:paraId="3D72AAAF" w14:textId="59329E7D" w:rsidR="00EB252A" w:rsidRDefault="00260819">
                    <w:pPr>
                      <w:spacing w:line="600" w:lineRule="exact"/>
                      <w:jc w:val="right"/>
                      <w:rPr>
                        <w:rFonts w:ascii="宋体"/>
                        <w:color w:val="000000"/>
                        <w:sz w:val="24"/>
                      </w:rPr>
                    </w:pPr>
                    <w:r w:rsidRPr="00260819">
                      <w:rPr>
                        <w:rFonts w:ascii="宋体"/>
                        <w:color w:val="000000"/>
                        <w:sz w:val="24"/>
                      </w:rPr>
                      <w:t>3.5381</w:t>
                    </w:r>
                  </w:p>
                </w:tc>
              </w:sdtContent>
            </w:sdt>
            <w:sdt>
              <w:sdtPr>
                <w:rPr>
                  <w:rFonts w:ascii="宋体"/>
                  <w:color w:val="000000"/>
                  <w:sz w:val="24"/>
                </w:rPr>
                <w:alias w:val="非累积投票议案表决情况_A股弃权票数"/>
                <w:tag w:val="_GBC_311dad2ae32a4a41b5f70fe48cb445b5"/>
                <w:id w:val="-194236081"/>
                <w:lock w:val="sdtLocked"/>
              </w:sdtPr>
              <w:sdtContent>
                <w:tc>
                  <w:tcPr>
                    <w:tcW w:w="1121" w:type="dxa"/>
                  </w:tcPr>
                  <w:p w14:paraId="730ADF00" w14:textId="08FD0D91" w:rsidR="00EB252A" w:rsidRDefault="00260819">
                    <w:pPr>
                      <w:spacing w:line="600" w:lineRule="exact"/>
                      <w:jc w:val="right"/>
                      <w:rPr>
                        <w:rFonts w:ascii="宋体"/>
                        <w:color w:val="000000"/>
                        <w:sz w:val="24"/>
                      </w:rPr>
                    </w:pPr>
                    <w:r w:rsidRPr="00260819">
                      <w:rPr>
                        <w:rFonts w:ascii="宋体"/>
                        <w:color w:val="000000"/>
                        <w:sz w:val="24"/>
                      </w:rPr>
                      <w:t>36,400</w:t>
                    </w:r>
                  </w:p>
                </w:tc>
              </w:sdtContent>
            </w:sdt>
            <w:sdt>
              <w:sdtPr>
                <w:rPr>
                  <w:rFonts w:ascii="宋体"/>
                  <w:color w:val="000000"/>
                  <w:sz w:val="24"/>
                </w:rPr>
                <w:alias w:val="非累积投票议案表决情况_A股弃权比例"/>
                <w:tag w:val="_GBC_3723b88f133b472497fbb1e22ce723a0"/>
                <w:id w:val="-149673021"/>
                <w:lock w:val="sdtLocked"/>
              </w:sdtPr>
              <w:sdtContent>
                <w:tc>
                  <w:tcPr>
                    <w:tcW w:w="978" w:type="dxa"/>
                  </w:tcPr>
                  <w:p w14:paraId="031A04A1" w14:textId="5E424FE8" w:rsidR="00EB252A" w:rsidRDefault="00260819">
                    <w:pPr>
                      <w:spacing w:line="600" w:lineRule="exact"/>
                      <w:jc w:val="right"/>
                      <w:rPr>
                        <w:rFonts w:ascii="宋体"/>
                        <w:color w:val="000000"/>
                        <w:sz w:val="24"/>
                      </w:rPr>
                    </w:pPr>
                    <w:r w:rsidRPr="00260819">
                      <w:rPr>
                        <w:rFonts w:ascii="宋体"/>
                        <w:color w:val="000000"/>
                        <w:sz w:val="24"/>
                      </w:rPr>
                      <w:t>0.7148</w:t>
                    </w:r>
                  </w:p>
                </w:tc>
              </w:sdtContent>
            </w:sdt>
          </w:tr>
        </w:tbl>
        <w:p w14:paraId="2B9CEE69" w14:textId="758B5DD8" w:rsidR="00EB252A" w:rsidRDefault="00000000"/>
      </w:sdtContent>
    </w:sdt>
    <w:sdt>
      <w:sdtPr>
        <w:rPr>
          <w:b w:val="0"/>
          <w:bCs w:val="0"/>
          <w:sz w:val="21"/>
          <w:szCs w:val="22"/>
        </w:rPr>
        <w:tag w:val="_SEC_fd138d262d644e50920ea2bdb258ac70"/>
        <w:id w:val="1530294222"/>
      </w:sdtPr>
      <w:sdtContent>
        <w:p w14:paraId="26563ED6" w14:textId="2005B76B" w:rsidR="00EB252A" w:rsidRDefault="00EB252A" w:rsidP="00EB252A">
          <w:pPr>
            <w:pStyle w:val="3"/>
            <w:keepNext w:val="0"/>
            <w:keepLines w:val="0"/>
            <w:spacing w:line="415" w:lineRule="auto"/>
            <w:ind w:left="420"/>
            <w:rPr>
              <w:b w:val="0"/>
              <w:sz w:val="24"/>
              <w:szCs w:val="24"/>
            </w:rPr>
          </w:pPr>
          <w:r>
            <w:rPr>
              <w:rFonts w:hint="eastAsia"/>
              <w:b w:val="0"/>
              <w:bCs w:val="0"/>
              <w:sz w:val="21"/>
              <w:szCs w:val="22"/>
            </w:rPr>
            <w:t>2.09</w:t>
          </w:r>
          <w:r>
            <w:rPr>
              <w:rFonts w:hint="eastAsia"/>
              <w:b w:val="0"/>
              <w:sz w:val="24"/>
              <w:szCs w:val="24"/>
            </w:rPr>
            <w:t>议案名称：</w:t>
          </w:r>
          <w:sdt>
            <w:sdtPr>
              <w:rPr>
                <w:rFonts w:hint="eastAsia"/>
                <w:b w:val="0"/>
                <w:sz w:val="24"/>
                <w:szCs w:val="24"/>
              </w:rPr>
              <w:alias w:val="非累积投票议案表决情况_议案名称"/>
              <w:tag w:val="_GBC_16397d349277454a867ff0ffe4485ce9"/>
              <w:id w:val="-2036952149"/>
              <w:lock w:val="sdtLocked"/>
              <w:placeholder>
                <w:docPart w:val="825233EADD6F407BBB7610A3D1732268"/>
              </w:placeholder>
              <w:text/>
            </w:sdtPr>
            <w:sdtContent>
              <w:r w:rsidRPr="00EB252A">
                <w:rPr>
                  <w:rFonts w:hint="eastAsia"/>
                  <w:b w:val="0"/>
                  <w:sz w:val="24"/>
                  <w:szCs w:val="24"/>
                </w:rPr>
                <w:t>未分配利润安排</w:t>
              </w:r>
            </w:sdtContent>
          </w:sdt>
        </w:p>
        <w:p w14:paraId="55B56B70" w14:textId="36A75D0A" w:rsidR="00EB252A" w:rsidRDefault="00EB252A">
          <w:pPr>
            <w:ind w:firstLineChars="150" w:firstLine="360"/>
            <w:rPr>
              <w:sz w:val="24"/>
              <w:szCs w:val="24"/>
            </w:rPr>
          </w:pPr>
          <w:r>
            <w:rPr>
              <w:rFonts w:hint="eastAsia"/>
              <w:sz w:val="24"/>
              <w:szCs w:val="24"/>
            </w:rPr>
            <w:t>审议结果：</w:t>
          </w:r>
          <w:sdt>
            <w:sdtPr>
              <w:rPr>
                <w:rFonts w:hint="eastAsia"/>
                <w:sz w:val="24"/>
                <w:szCs w:val="24"/>
              </w:rPr>
              <w:alias w:val="非累积投票议案表决情况_该议案表决是否通过"/>
              <w:tag w:val="_GBC_65bbc96960ca45c3b88812b22f83d873"/>
              <w:id w:val="1463850655"/>
              <w:lock w:val="sdtLocked"/>
              <w:placeholder>
                <w:docPart w:val="825233EADD6F407BBB7610A3D1732268"/>
              </w:placeholder>
              <w:comboBox>
                <w:listItem w:displayText="通过" w:value="通过"/>
                <w:listItem w:displayText="不通过" w:value="不通过"/>
              </w:comboBox>
            </w:sdtPr>
            <w:sdtContent>
              <w:r w:rsidR="00260819">
                <w:rPr>
                  <w:rFonts w:hint="eastAsia"/>
                  <w:sz w:val="24"/>
                  <w:szCs w:val="24"/>
                </w:rPr>
                <w:t>通过</w:t>
              </w:r>
            </w:sdtContent>
          </w:sdt>
        </w:p>
        <w:p w14:paraId="2BE77D68" w14:textId="77777777" w:rsidR="00EB252A" w:rsidRDefault="00EB252A">
          <w:pPr>
            <w:ind w:firstLineChars="150" w:firstLine="360"/>
            <w:rPr>
              <w:sz w:val="24"/>
              <w:szCs w:val="24"/>
            </w:rPr>
          </w:pPr>
        </w:p>
        <w:p w14:paraId="6AC2D0D3" w14:textId="77777777" w:rsidR="00EB252A" w:rsidRDefault="00EB252A">
          <w:pPr>
            <w:rPr>
              <w:sz w:val="24"/>
              <w:szCs w:val="24"/>
            </w:rPr>
          </w:pPr>
          <w:r>
            <w:rPr>
              <w:rFonts w:hint="eastAsia"/>
              <w:sz w:val="24"/>
              <w:szCs w:val="24"/>
            </w:rPr>
            <w:t>表决情况：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8"/>
            <w:gridCol w:w="1518"/>
            <w:gridCol w:w="1056"/>
            <w:gridCol w:w="1110"/>
            <w:gridCol w:w="971"/>
            <w:gridCol w:w="1092"/>
            <w:gridCol w:w="971"/>
          </w:tblGrid>
          <w:tr w:rsidR="00EB252A" w14:paraId="7C5A15EE" w14:textId="77777777" w:rsidTr="00755D44">
            <w:trPr>
              <w:trHeight w:val="300"/>
            </w:trPr>
            <w:sdt>
              <w:sdtPr>
                <w:rPr>
                  <w:rFonts w:ascii="宋体" w:hAnsi="宋体" w:hint="eastAsia"/>
                  <w:color w:val="000000"/>
                  <w:sz w:val="24"/>
                </w:rPr>
                <w:tag w:val="_PLD_26d51279eaba4b5b80959bbb9958e7fe"/>
                <w:id w:val="-1155060389"/>
                <w:lock w:val="sdtLocked"/>
              </w:sdtPr>
              <w:sdtContent>
                <w:tc>
                  <w:tcPr>
                    <w:tcW w:w="1783" w:type="dxa"/>
                    <w:vMerge w:val="restart"/>
                    <w:vAlign w:val="center"/>
                  </w:tcPr>
                  <w:p w14:paraId="4ED22AE2" w14:textId="77777777" w:rsidR="00EB252A" w:rsidRDefault="00EB252A">
                    <w:pPr>
                      <w:spacing w:line="600" w:lineRule="exact"/>
                      <w:jc w:val="center"/>
                      <w:rPr>
                        <w:rFonts w:ascii="宋体"/>
                        <w:color w:val="000000"/>
                        <w:sz w:val="24"/>
                      </w:rPr>
                    </w:pPr>
                    <w:r>
                      <w:rPr>
                        <w:rFonts w:ascii="宋体" w:hAnsi="宋体" w:hint="eastAsia"/>
                        <w:color w:val="000000"/>
                        <w:sz w:val="24"/>
                      </w:rPr>
                      <w:t>股东类型</w:t>
                    </w:r>
                  </w:p>
                </w:tc>
              </w:sdtContent>
            </w:sdt>
            <w:sdt>
              <w:sdtPr>
                <w:rPr>
                  <w:rFonts w:ascii="宋体" w:hAnsi="宋体" w:hint="eastAsia"/>
                  <w:color w:val="000000"/>
                  <w:sz w:val="24"/>
                </w:rPr>
                <w:tag w:val="_PLD_e7b881988a3c4c4a8616dd489a233ab7"/>
                <w:id w:val="1320163758"/>
                <w:lock w:val="sdtLocked"/>
              </w:sdtPr>
              <w:sdtContent>
                <w:tc>
                  <w:tcPr>
                    <w:tcW w:w="2537" w:type="dxa"/>
                    <w:gridSpan w:val="2"/>
                  </w:tcPr>
                  <w:p w14:paraId="6FC40015" w14:textId="77777777" w:rsidR="00EB252A" w:rsidRDefault="00EB252A">
                    <w:pPr>
                      <w:spacing w:line="600" w:lineRule="exact"/>
                      <w:jc w:val="center"/>
                      <w:rPr>
                        <w:rFonts w:ascii="宋体"/>
                        <w:color w:val="000000"/>
                        <w:sz w:val="24"/>
                      </w:rPr>
                    </w:pPr>
                    <w:r>
                      <w:rPr>
                        <w:rFonts w:ascii="宋体" w:hAnsi="宋体" w:hint="eastAsia"/>
                        <w:color w:val="000000"/>
                        <w:sz w:val="24"/>
                      </w:rPr>
                      <w:t>同意</w:t>
                    </w:r>
                  </w:p>
                </w:tc>
              </w:sdtContent>
            </w:sdt>
            <w:sdt>
              <w:sdtPr>
                <w:rPr>
                  <w:rFonts w:ascii="宋体" w:hAnsi="宋体" w:hint="eastAsia"/>
                  <w:color w:val="000000"/>
                  <w:sz w:val="24"/>
                </w:rPr>
                <w:tag w:val="_PLD_a61edbeb4f584767809ea0521a10b417"/>
                <w:id w:val="-375547429"/>
                <w:lock w:val="sdtLocked"/>
              </w:sdtPr>
              <w:sdtContent>
                <w:tc>
                  <w:tcPr>
                    <w:tcW w:w="2098" w:type="dxa"/>
                    <w:gridSpan w:val="2"/>
                  </w:tcPr>
                  <w:p w14:paraId="4D44199E" w14:textId="77777777" w:rsidR="00EB252A" w:rsidRDefault="00EB252A">
                    <w:pPr>
                      <w:spacing w:line="600" w:lineRule="exact"/>
                      <w:jc w:val="center"/>
                      <w:rPr>
                        <w:rFonts w:ascii="宋体"/>
                        <w:color w:val="000000"/>
                        <w:sz w:val="24"/>
                      </w:rPr>
                    </w:pPr>
                    <w:r>
                      <w:rPr>
                        <w:rFonts w:ascii="宋体" w:hAnsi="宋体" w:hint="eastAsia"/>
                        <w:color w:val="000000"/>
                        <w:sz w:val="24"/>
                      </w:rPr>
                      <w:t>反对</w:t>
                    </w:r>
                  </w:p>
                </w:tc>
              </w:sdtContent>
            </w:sdt>
            <w:sdt>
              <w:sdtPr>
                <w:rPr>
                  <w:rFonts w:ascii="宋体" w:hAnsi="宋体" w:hint="eastAsia"/>
                  <w:color w:val="000000"/>
                  <w:sz w:val="24"/>
                </w:rPr>
                <w:tag w:val="_PLD_4fdb4d8ffd814ea3953d8297bf817dcb"/>
                <w:id w:val="-678046628"/>
                <w:lock w:val="sdtLocked"/>
              </w:sdtPr>
              <w:sdtContent>
                <w:tc>
                  <w:tcPr>
                    <w:tcW w:w="2099" w:type="dxa"/>
                    <w:gridSpan w:val="2"/>
                  </w:tcPr>
                  <w:p w14:paraId="4897A321" w14:textId="77777777" w:rsidR="00EB252A" w:rsidRDefault="00EB252A">
                    <w:pPr>
                      <w:spacing w:line="600" w:lineRule="exact"/>
                      <w:jc w:val="center"/>
                      <w:rPr>
                        <w:rFonts w:ascii="宋体"/>
                        <w:color w:val="000000"/>
                        <w:sz w:val="24"/>
                      </w:rPr>
                    </w:pPr>
                    <w:r>
                      <w:rPr>
                        <w:rFonts w:ascii="宋体" w:hAnsi="宋体" w:hint="eastAsia"/>
                        <w:color w:val="000000"/>
                        <w:sz w:val="24"/>
                      </w:rPr>
                      <w:t>弃权</w:t>
                    </w:r>
                  </w:p>
                </w:tc>
              </w:sdtContent>
            </w:sdt>
          </w:tr>
          <w:tr w:rsidR="00EB252A" w14:paraId="7C5DF24C" w14:textId="77777777" w:rsidTr="00AF23B1">
            <w:trPr>
              <w:trHeight w:val="300"/>
            </w:trPr>
            <w:tc>
              <w:tcPr>
                <w:tcW w:w="1783" w:type="dxa"/>
                <w:vMerge/>
              </w:tcPr>
              <w:p w14:paraId="27084FB6" w14:textId="77777777" w:rsidR="00EB252A" w:rsidRDefault="00EB252A">
                <w:pPr>
                  <w:spacing w:line="600" w:lineRule="exact"/>
                  <w:jc w:val="center"/>
                  <w:rPr>
                    <w:rFonts w:ascii="宋体"/>
                    <w:color w:val="000000"/>
                    <w:sz w:val="24"/>
                  </w:rPr>
                </w:pPr>
              </w:p>
            </w:tc>
            <w:sdt>
              <w:sdtPr>
                <w:rPr>
                  <w:rFonts w:ascii="宋体" w:hAnsi="宋体" w:hint="eastAsia"/>
                  <w:color w:val="000000"/>
                  <w:sz w:val="24"/>
                </w:rPr>
                <w:tag w:val="_PLD_f18f77e155d94d2d8a28bfcaf05f83a3"/>
                <w:id w:val="826244856"/>
                <w:lock w:val="sdtLocked"/>
              </w:sdtPr>
              <w:sdtContent>
                <w:tc>
                  <w:tcPr>
                    <w:tcW w:w="1558" w:type="dxa"/>
                  </w:tcPr>
                  <w:p w14:paraId="04E6C386" w14:textId="77777777" w:rsidR="00EB252A" w:rsidRDefault="00EB252A">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67d3876b3952440a95004f559ee815be"/>
                <w:id w:val="1256332945"/>
                <w:lock w:val="sdtLocked"/>
              </w:sdtPr>
              <w:sdtContent>
                <w:tc>
                  <w:tcPr>
                    <w:tcW w:w="979" w:type="dxa"/>
                  </w:tcPr>
                  <w:p w14:paraId="23E7AD52" w14:textId="77777777" w:rsidR="00EB252A" w:rsidRDefault="00EB252A">
                    <w:pPr>
                      <w:spacing w:line="600" w:lineRule="exact"/>
                      <w:jc w:val="center"/>
                      <w:rPr>
                        <w:rFonts w:ascii="宋体"/>
                        <w:color w:val="000000"/>
                        <w:sz w:val="24"/>
                      </w:rPr>
                    </w:pPr>
                    <w:r>
                      <w:rPr>
                        <w:rFonts w:ascii="宋体" w:hAnsi="宋体" w:hint="eastAsia"/>
                        <w:color w:val="000000"/>
                        <w:sz w:val="24"/>
                      </w:rPr>
                      <w:t>比例（%）</w:t>
                    </w:r>
                  </w:p>
                </w:tc>
              </w:sdtContent>
            </w:sdt>
            <w:sdt>
              <w:sdtPr>
                <w:rPr>
                  <w:rFonts w:ascii="宋体" w:hAnsi="宋体" w:hint="eastAsia"/>
                  <w:color w:val="000000"/>
                  <w:sz w:val="24"/>
                </w:rPr>
                <w:tag w:val="_PLD_6d8c5a0f3320411483e2b981dcdb3d3d"/>
                <w:id w:val="-458872476"/>
                <w:lock w:val="sdtLocked"/>
              </w:sdtPr>
              <w:sdtContent>
                <w:tc>
                  <w:tcPr>
                    <w:tcW w:w="1120" w:type="dxa"/>
                  </w:tcPr>
                  <w:p w14:paraId="09F0DAC4" w14:textId="77777777" w:rsidR="00EB252A" w:rsidRDefault="00EB252A">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d9f715da37284df9bee84f56560ce2d2"/>
                <w:id w:val="639316277"/>
                <w:lock w:val="sdtLocked"/>
              </w:sdtPr>
              <w:sdtContent>
                <w:tc>
                  <w:tcPr>
                    <w:tcW w:w="978" w:type="dxa"/>
                  </w:tcPr>
                  <w:p w14:paraId="7805389D" w14:textId="77777777" w:rsidR="00EB252A" w:rsidRDefault="00EB252A">
                    <w:pPr>
                      <w:spacing w:line="600" w:lineRule="exact"/>
                      <w:jc w:val="center"/>
                      <w:rPr>
                        <w:rFonts w:ascii="宋体"/>
                        <w:color w:val="000000"/>
                        <w:sz w:val="24"/>
                      </w:rPr>
                    </w:pPr>
                    <w:r>
                      <w:rPr>
                        <w:rFonts w:ascii="宋体" w:hAnsi="宋体" w:hint="eastAsia"/>
                        <w:color w:val="000000"/>
                        <w:sz w:val="24"/>
                      </w:rPr>
                      <w:t>比例（%）</w:t>
                    </w:r>
                  </w:p>
                </w:tc>
              </w:sdtContent>
            </w:sdt>
            <w:sdt>
              <w:sdtPr>
                <w:rPr>
                  <w:rFonts w:ascii="宋体" w:hAnsi="宋体" w:hint="eastAsia"/>
                  <w:color w:val="000000"/>
                  <w:sz w:val="24"/>
                </w:rPr>
                <w:tag w:val="_PLD_7bef01570e0e4071b94086e68a000bbc"/>
                <w:id w:val="553209894"/>
                <w:lock w:val="sdtLocked"/>
              </w:sdtPr>
              <w:sdtContent>
                <w:tc>
                  <w:tcPr>
                    <w:tcW w:w="1121" w:type="dxa"/>
                  </w:tcPr>
                  <w:p w14:paraId="7B59CDB3" w14:textId="77777777" w:rsidR="00EB252A" w:rsidRDefault="00EB252A">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f2c9a6a03ea04ace8e46288279ed18c8"/>
                <w:id w:val="209230902"/>
                <w:lock w:val="sdtLocked"/>
              </w:sdtPr>
              <w:sdtContent>
                <w:tc>
                  <w:tcPr>
                    <w:tcW w:w="978" w:type="dxa"/>
                  </w:tcPr>
                  <w:p w14:paraId="3F35572B" w14:textId="77777777" w:rsidR="00EB252A" w:rsidRDefault="00EB252A">
                    <w:pPr>
                      <w:spacing w:line="600" w:lineRule="exact"/>
                      <w:jc w:val="center"/>
                      <w:rPr>
                        <w:rFonts w:ascii="宋体"/>
                        <w:color w:val="000000"/>
                        <w:sz w:val="24"/>
                      </w:rPr>
                    </w:pPr>
                    <w:r>
                      <w:rPr>
                        <w:rFonts w:ascii="宋体" w:hAnsi="宋体" w:hint="eastAsia"/>
                        <w:color w:val="000000"/>
                        <w:sz w:val="24"/>
                      </w:rPr>
                      <w:t>比例（%）</w:t>
                    </w:r>
                  </w:p>
                </w:tc>
              </w:sdtContent>
            </w:sdt>
          </w:tr>
          <w:tr w:rsidR="00EB252A" w14:paraId="51E818B1" w14:textId="77777777" w:rsidTr="00AF23B1">
            <w:tc>
              <w:tcPr>
                <w:tcW w:w="1783" w:type="dxa"/>
              </w:tcPr>
              <w:p w14:paraId="3B253A1B" w14:textId="77777777" w:rsidR="00EB252A" w:rsidRDefault="00000000">
                <w:pPr>
                  <w:spacing w:line="600" w:lineRule="exact"/>
                  <w:jc w:val="center"/>
                  <w:rPr>
                    <w:rFonts w:ascii="宋体"/>
                    <w:color w:val="000000"/>
                    <w:sz w:val="24"/>
                  </w:rPr>
                </w:pPr>
                <w:sdt>
                  <w:sdtPr>
                    <w:rPr>
                      <w:rFonts w:ascii="宋体" w:hAnsi="宋体"/>
                      <w:color w:val="000000"/>
                      <w:sz w:val="24"/>
                    </w:rPr>
                    <w:tag w:val="_PLD_30aa643aaec4457b9ff8daf82682de9e"/>
                    <w:id w:val="495235063"/>
                    <w:lock w:val="sdtLocked"/>
                  </w:sdtPr>
                  <w:sdtEndPr>
                    <w:rPr>
                      <w:rFonts w:hint="eastAsia"/>
                    </w:rPr>
                  </w:sdtEndPr>
                  <w:sdtContent>
                    <w:r w:rsidR="00EB252A">
                      <w:rPr>
                        <w:rFonts w:ascii="宋体" w:hAnsi="宋体"/>
                        <w:color w:val="000000"/>
                        <w:sz w:val="24"/>
                      </w:rPr>
                      <w:t>A</w:t>
                    </w:r>
                    <w:r w:rsidR="00EB252A">
                      <w:rPr>
                        <w:rFonts w:ascii="宋体" w:hAnsi="宋体" w:hint="eastAsia"/>
                        <w:color w:val="000000"/>
                        <w:sz w:val="24"/>
                      </w:rPr>
                      <w:t>股</w:t>
                    </w:r>
                  </w:sdtContent>
                </w:sdt>
              </w:p>
            </w:tc>
            <w:sdt>
              <w:sdtPr>
                <w:rPr>
                  <w:rFonts w:ascii="宋体"/>
                  <w:color w:val="000000"/>
                  <w:sz w:val="24"/>
                </w:rPr>
                <w:alias w:val="非累积投票议案表决情况_A股同意票数"/>
                <w:tag w:val="_GBC_d13cb7c3b10e4b89bd272020d5dfc3c5"/>
                <w:id w:val="-302396641"/>
                <w:lock w:val="sdtLocked"/>
                <w:text/>
              </w:sdtPr>
              <w:sdtContent>
                <w:tc>
                  <w:tcPr>
                    <w:tcW w:w="1558" w:type="dxa"/>
                  </w:tcPr>
                  <w:p w14:paraId="1E32F840" w14:textId="16EACBA4" w:rsidR="00EB252A" w:rsidRDefault="00260819">
                    <w:pPr>
                      <w:spacing w:line="600" w:lineRule="exact"/>
                      <w:jc w:val="right"/>
                      <w:rPr>
                        <w:rFonts w:ascii="宋体"/>
                        <w:color w:val="000000"/>
                        <w:sz w:val="24"/>
                      </w:rPr>
                    </w:pPr>
                    <w:r w:rsidRPr="00260819">
                      <w:rPr>
                        <w:rFonts w:ascii="宋体"/>
                        <w:color w:val="000000"/>
                        <w:sz w:val="24"/>
                      </w:rPr>
                      <w:t>4,909,901</w:t>
                    </w:r>
                  </w:p>
                </w:tc>
              </w:sdtContent>
            </w:sdt>
            <w:sdt>
              <w:sdtPr>
                <w:rPr>
                  <w:rFonts w:ascii="宋体"/>
                  <w:color w:val="000000"/>
                  <w:sz w:val="24"/>
                </w:rPr>
                <w:alias w:val="非累积投票议案表决情况_A股同意比例"/>
                <w:tag w:val="_GBC_baa01c35de4c4da5999507b346370a05"/>
                <w:id w:val="-1112196166"/>
                <w:lock w:val="sdtLocked"/>
              </w:sdtPr>
              <w:sdtContent>
                <w:tc>
                  <w:tcPr>
                    <w:tcW w:w="979" w:type="dxa"/>
                  </w:tcPr>
                  <w:p w14:paraId="246A6BF2" w14:textId="27157C48" w:rsidR="00EB252A" w:rsidRDefault="00260819">
                    <w:pPr>
                      <w:spacing w:line="600" w:lineRule="exact"/>
                      <w:jc w:val="right"/>
                      <w:rPr>
                        <w:rFonts w:ascii="宋体"/>
                        <w:color w:val="000000"/>
                        <w:sz w:val="24"/>
                      </w:rPr>
                    </w:pPr>
                    <w:r w:rsidRPr="00260819">
                      <w:rPr>
                        <w:rFonts w:ascii="宋体"/>
                        <w:color w:val="000000"/>
                        <w:sz w:val="24"/>
                      </w:rPr>
                      <w:t>96.4029</w:t>
                    </w:r>
                  </w:p>
                </w:tc>
              </w:sdtContent>
            </w:sdt>
            <w:sdt>
              <w:sdtPr>
                <w:rPr>
                  <w:rFonts w:ascii="宋体"/>
                  <w:color w:val="000000"/>
                  <w:sz w:val="24"/>
                </w:rPr>
                <w:alias w:val="非累积投票议案表决情况_A股反对票数"/>
                <w:tag w:val="_GBC_aeddc7b9df07427a8287a3319656953b"/>
                <w:id w:val="-1630548977"/>
                <w:lock w:val="sdtLocked"/>
              </w:sdtPr>
              <w:sdtContent>
                <w:tc>
                  <w:tcPr>
                    <w:tcW w:w="1120" w:type="dxa"/>
                  </w:tcPr>
                  <w:p w14:paraId="21BBDB56" w14:textId="015E2C4B" w:rsidR="00EB252A" w:rsidRDefault="00260819">
                    <w:pPr>
                      <w:spacing w:line="600" w:lineRule="exact"/>
                      <w:jc w:val="right"/>
                      <w:rPr>
                        <w:rFonts w:ascii="宋体"/>
                        <w:color w:val="000000"/>
                        <w:sz w:val="24"/>
                      </w:rPr>
                    </w:pPr>
                    <w:r w:rsidRPr="00260819">
                      <w:rPr>
                        <w:rFonts w:ascii="宋体"/>
                        <w:color w:val="000000"/>
                        <w:sz w:val="24"/>
                      </w:rPr>
                      <w:t>156,100</w:t>
                    </w:r>
                  </w:p>
                </w:tc>
              </w:sdtContent>
            </w:sdt>
            <w:sdt>
              <w:sdtPr>
                <w:rPr>
                  <w:rFonts w:ascii="宋体"/>
                  <w:color w:val="000000"/>
                  <w:sz w:val="24"/>
                </w:rPr>
                <w:alias w:val="非累积投票议案表决情况_A股反对比例"/>
                <w:tag w:val="_GBC_2fbfff06037f464baa9501f7aaaeeca4"/>
                <w:id w:val="-1101800726"/>
                <w:lock w:val="sdtLocked"/>
              </w:sdtPr>
              <w:sdtContent>
                <w:tc>
                  <w:tcPr>
                    <w:tcW w:w="978" w:type="dxa"/>
                  </w:tcPr>
                  <w:p w14:paraId="3EDA4377" w14:textId="2FAC7478" w:rsidR="00EB252A" w:rsidRDefault="00260819">
                    <w:pPr>
                      <w:spacing w:line="600" w:lineRule="exact"/>
                      <w:jc w:val="right"/>
                      <w:rPr>
                        <w:rFonts w:ascii="宋体"/>
                        <w:color w:val="000000"/>
                        <w:sz w:val="24"/>
                      </w:rPr>
                    </w:pPr>
                    <w:r w:rsidRPr="00260819">
                      <w:rPr>
                        <w:rFonts w:ascii="宋体"/>
                        <w:color w:val="000000"/>
                        <w:sz w:val="24"/>
                      </w:rPr>
                      <w:t>3.0649</w:t>
                    </w:r>
                  </w:p>
                </w:tc>
              </w:sdtContent>
            </w:sdt>
            <w:sdt>
              <w:sdtPr>
                <w:rPr>
                  <w:rFonts w:ascii="宋体"/>
                  <w:color w:val="000000"/>
                  <w:sz w:val="24"/>
                </w:rPr>
                <w:alias w:val="非累积投票议案表决情况_A股弃权票数"/>
                <w:tag w:val="_GBC_311dad2ae32a4a41b5f70fe48cb445b5"/>
                <w:id w:val="-1125303218"/>
                <w:lock w:val="sdtLocked"/>
              </w:sdtPr>
              <w:sdtContent>
                <w:tc>
                  <w:tcPr>
                    <w:tcW w:w="1121" w:type="dxa"/>
                  </w:tcPr>
                  <w:p w14:paraId="565B022C" w14:textId="65DBFD0C" w:rsidR="00EB252A" w:rsidRDefault="00260819">
                    <w:pPr>
                      <w:spacing w:line="600" w:lineRule="exact"/>
                      <w:jc w:val="right"/>
                      <w:rPr>
                        <w:rFonts w:ascii="宋体"/>
                        <w:color w:val="000000"/>
                        <w:sz w:val="24"/>
                      </w:rPr>
                    </w:pPr>
                    <w:r w:rsidRPr="00260819">
                      <w:rPr>
                        <w:rFonts w:ascii="宋体"/>
                        <w:color w:val="000000"/>
                        <w:sz w:val="24"/>
                      </w:rPr>
                      <w:t>27,100</w:t>
                    </w:r>
                  </w:p>
                </w:tc>
              </w:sdtContent>
            </w:sdt>
            <w:sdt>
              <w:sdtPr>
                <w:rPr>
                  <w:rFonts w:ascii="宋体"/>
                  <w:color w:val="000000"/>
                  <w:sz w:val="24"/>
                </w:rPr>
                <w:alias w:val="非累积投票议案表决情况_A股弃权比例"/>
                <w:tag w:val="_GBC_3723b88f133b472497fbb1e22ce723a0"/>
                <w:id w:val="-1116364815"/>
                <w:lock w:val="sdtLocked"/>
              </w:sdtPr>
              <w:sdtContent>
                <w:tc>
                  <w:tcPr>
                    <w:tcW w:w="978" w:type="dxa"/>
                  </w:tcPr>
                  <w:p w14:paraId="7C6F38EF" w14:textId="6AE80D2B" w:rsidR="00EB252A" w:rsidRDefault="00260819">
                    <w:pPr>
                      <w:spacing w:line="600" w:lineRule="exact"/>
                      <w:jc w:val="right"/>
                      <w:rPr>
                        <w:rFonts w:ascii="宋体"/>
                        <w:color w:val="000000"/>
                        <w:sz w:val="24"/>
                      </w:rPr>
                    </w:pPr>
                    <w:r w:rsidRPr="00260819">
                      <w:rPr>
                        <w:rFonts w:ascii="宋体"/>
                        <w:color w:val="000000"/>
                        <w:sz w:val="24"/>
                      </w:rPr>
                      <w:t>0.5322</w:t>
                    </w:r>
                  </w:p>
                </w:tc>
              </w:sdtContent>
            </w:sdt>
          </w:tr>
        </w:tbl>
        <w:p w14:paraId="066EB001" w14:textId="1A087C80" w:rsidR="000C6E6C" w:rsidRDefault="00000000"/>
      </w:sdtContent>
    </w:sdt>
    <w:sdt>
      <w:sdtPr>
        <w:rPr>
          <w:b w:val="0"/>
          <w:bCs w:val="0"/>
          <w:sz w:val="21"/>
          <w:szCs w:val="22"/>
        </w:rPr>
        <w:tag w:val="_SEC_fd138d262d644e50920ea2bdb258ac70"/>
        <w:id w:val="-1214734003"/>
      </w:sdtPr>
      <w:sdtContent>
        <w:p w14:paraId="0F04688B" w14:textId="41D101D6" w:rsidR="000C6E6C" w:rsidRDefault="000C6E6C" w:rsidP="000C6E6C">
          <w:pPr>
            <w:pStyle w:val="3"/>
            <w:keepNext w:val="0"/>
            <w:keepLines w:val="0"/>
            <w:spacing w:line="415" w:lineRule="auto"/>
            <w:ind w:left="420"/>
            <w:rPr>
              <w:b w:val="0"/>
              <w:sz w:val="24"/>
              <w:szCs w:val="24"/>
            </w:rPr>
          </w:pPr>
          <w:r>
            <w:rPr>
              <w:rFonts w:hint="eastAsia"/>
              <w:b w:val="0"/>
              <w:bCs w:val="0"/>
              <w:sz w:val="21"/>
              <w:szCs w:val="22"/>
            </w:rPr>
            <w:t>2.10</w:t>
          </w:r>
          <w:r>
            <w:rPr>
              <w:rFonts w:hint="eastAsia"/>
              <w:b w:val="0"/>
              <w:sz w:val="24"/>
              <w:szCs w:val="24"/>
            </w:rPr>
            <w:t>议案名称：</w:t>
          </w:r>
          <w:sdt>
            <w:sdtPr>
              <w:rPr>
                <w:rFonts w:hint="eastAsia"/>
                <w:b w:val="0"/>
                <w:sz w:val="24"/>
                <w:szCs w:val="24"/>
              </w:rPr>
              <w:alias w:val="非累积投票议案表决情况_议案名称"/>
              <w:tag w:val="_GBC_16397d349277454a867ff0ffe4485ce9"/>
              <w:id w:val="1591503025"/>
              <w:lock w:val="sdtLocked"/>
              <w:placeholder>
                <w:docPart w:val="FC5369D254E345928F7BEEDD808FEA3B"/>
              </w:placeholder>
              <w:text/>
            </w:sdtPr>
            <w:sdtContent>
              <w:r w:rsidRPr="000C6E6C">
                <w:rPr>
                  <w:rFonts w:hint="eastAsia"/>
                  <w:b w:val="0"/>
                  <w:sz w:val="24"/>
                  <w:szCs w:val="24"/>
                </w:rPr>
                <w:t>本次决议的有效期</w:t>
              </w:r>
            </w:sdtContent>
          </w:sdt>
        </w:p>
        <w:p w14:paraId="372B46AE" w14:textId="0DB7C799" w:rsidR="000C6E6C" w:rsidRDefault="000C6E6C">
          <w:pPr>
            <w:ind w:firstLineChars="150" w:firstLine="360"/>
            <w:rPr>
              <w:sz w:val="24"/>
              <w:szCs w:val="24"/>
            </w:rPr>
          </w:pPr>
          <w:r>
            <w:rPr>
              <w:rFonts w:hint="eastAsia"/>
              <w:sz w:val="24"/>
              <w:szCs w:val="24"/>
            </w:rPr>
            <w:t>审议结果：</w:t>
          </w:r>
          <w:sdt>
            <w:sdtPr>
              <w:rPr>
                <w:rFonts w:hint="eastAsia"/>
                <w:sz w:val="24"/>
                <w:szCs w:val="24"/>
              </w:rPr>
              <w:alias w:val="非累积投票议案表决情况_该议案表决是否通过"/>
              <w:tag w:val="_GBC_65bbc96960ca45c3b88812b22f83d873"/>
              <w:id w:val="-1647420676"/>
              <w:lock w:val="sdtLocked"/>
              <w:placeholder>
                <w:docPart w:val="FC5369D254E345928F7BEEDD808FEA3B"/>
              </w:placeholder>
              <w:comboBox>
                <w:listItem w:displayText="通过" w:value="通过"/>
                <w:listItem w:displayText="不通过" w:value="不通过"/>
              </w:comboBox>
            </w:sdtPr>
            <w:sdtContent>
              <w:r w:rsidR="00260819">
                <w:rPr>
                  <w:rFonts w:hint="eastAsia"/>
                  <w:sz w:val="24"/>
                  <w:szCs w:val="24"/>
                </w:rPr>
                <w:t>通过</w:t>
              </w:r>
            </w:sdtContent>
          </w:sdt>
        </w:p>
        <w:p w14:paraId="1243652B" w14:textId="77777777" w:rsidR="000C6E6C" w:rsidRDefault="000C6E6C">
          <w:pPr>
            <w:ind w:firstLineChars="150" w:firstLine="360"/>
            <w:rPr>
              <w:sz w:val="24"/>
              <w:szCs w:val="24"/>
            </w:rPr>
          </w:pPr>
        </w:p>
        <w:p w14:paraId="3E8CE1F0" w14:textId="77777777" w:rsidR="000C6E6C" w:rsidRDefault="000C6E6C">
          <w:pPr>
            <w:rPr>
              <w:sz w:val="24"/>
              <w:szCs w:val="24"/>
            </w:rPr>
          </w:pPr>
          <w:r>
            <w:rPr>
              <w:rFonts w:hint="eastAsia"/>
              <w:sz w:val="24"/>
              <w:szCs w:val="24"/>
            </w:rPr>
            <w:t>表决情况：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8"/>
            <w:gridCol w:w="1518"/>
            <w:gridCol w:w="1056"/>
            <w:gridCol w:w="1110"/>
            <w:gridCol w:w="971"/>
            <w:gridCol w:w="1092"/>
            <w:gridCol w:w="971"/>
          </w:tblGrid>
          <w:tr w:rsidR="000C6E6C" w14:paraId="4013D15E" w14:textId="77777777" w:rsidTr="00755D44">
            <w:trPr>
              <w:trHeight w:val="300"/>
            </w:trPr>
            <w:sdt>
              <w:sdtPr>
                <w:rPr>
                  <w:rFonts w:ascii="宋体" w:hAnsi="宋体" w:hint="eastAsia"/>
                  <w:color w:val="000000"/>
                  <w:sz w:val="24"/>
                </w:rPr>
                <w:tag w:val="_PLD_26d51279eaba4b5b80959bbb9958e7fe"/>
                <w:id w:val="-558249970"/>
                <w:lock w:val="sdtLocked"/>
              </w:sdtPr>
              <w:sdtContent>
                <w:tc>
                  <w:tcPr>
                    <w:tcW w:w="1783" w:type="dxa"/>
                    <w:vMerge w:val="restart"/>
                    <w:vAlign w:val="center"/>
                  </w:tcPr>
                  <w:p w14:paraId="3DC47A52" w14:textId="77777777" w:rsidR="000C6E6C" w:rsidRDefault="000C6E6C">
                    <w:pPr>
                      <w:spacing w:line="600" w:lineRule="exact"/>
                      <w:jc w:val="center"/>
                      <w:rPr>
                        <w:rFonts w:ascii="宋体"/>
                        <w:color w:val="000000"/>
                        <w:sz w:val="24"/>
                      </w:rPr>
                    </w:pPr>
                    <w:r>
                      <w:rPr>
                        <w:rFonts w:ascii="宋体" w:hAnsi="宋体" w:hint="eastAsia"/>
                        <w:color w:val="000000"/>
                        <w:sz w:val="24"/>
                      </w:rPr>
                      <w:t>股东类型</w:t>
                    </w:r>
                  </w:p>
                </w:tc>
              </w:sdtContent>
            </w:sdt>
            <w:sdt>
              <w:sdtPr>
                <w:rPr>
                  <w:rFonts w:ascii="宋体" w:hAnsi="宋体" w:hint="eastAsia"/>
                  <w:color w:val="000000"/>
                  <w:sz w:val="24"/>
                </w:rPr>
                <w:tag w:val="_PLD_e7b881988a3c4c4a8616dd489a233ab7"/>
                <w:id w:val="530380445"/>
                <w:lock w:val="sdtLocked"/>
              </w:sdtPr>
              <w:sdtContent>
                <w:tc>
                  <w:tcPr>
                    <w:tcW w:w="2537" w:type="dxa"/>
                    <w:gridSpan w:val="2"/>
                  </w:tcPr>
                  <w:p w14:paraId="3595763A" w14:textId="77777777" w:rsidR="000C6E6C" w:rsidRDefault="000C6E6C">
                    <w:pPr>
                      <w:spacing w:line="600" w:lineRule="exact"/>
                      <w:jc w:val="center"/>
                      <w:rPr>
                        <w:rFonts w:ascii="宋体"/>
                        <w:color w:val="000000"/>
                        <w:sz w:val="24"/>
                      </w:rPr>
                    </w:pPr>
                    <w:r>
                      <w:rPr>
                        <w:rFonts w:ascii="宋体" w:hAnsi="宋体" w:hint="eastAsia"/>
                        <w:color w:val="000000"/>
                        <w:sz w:val="24"/>
                      </w:rPr>
                      <w:t>同意</w:t>
                    </w:r>
                  </w:p>
                </w:tc>
              </w:sdtContent>
            </w:sdt>
            <w:sdt>
              <w:sdtPr>
                <w:rPr>
                  <w:rFonts w:ascii="宋体" w:hAnsi="宋体" w:hint="eastAsia"/>
                  <w:color w:val="000000"/>
                  <w:sz w:val="24"/>
                </w:rPr>
                <w:tag w:val="_PLD_a61edbeb4f584767809ea0521a10b417"/>
                <w:id w:val="1310291880"/>
                <w:lock w:val="sdtLocked"/>
              </w:sdtPr>
              <w:sdtContent>
                <w:tc>
                  <w:tcPr>
                    <w:tcW w:w="2098" w:type="dxa"/>
                    <w:gridSpan w:val="2"/>
                  </w:tcPr>
                  <w:p w14:paraId="41E57220" w14:textId="77777777" w:rsidR="000C6E6C" w:rsidRDefault="000C6E6C">
                    <w:pPr>
                      <w:spacing w:line="600" w:lineRule="exact"/>
                      <w:jc w:val="center"/>
                      <w:rPr>
                        <w:rFonts w:ascii="宋体"/>
                        <w:color w:val="000000"/>
                        <w:sz w:val="24"/>
                      </w:rPr>
                    </w:pPr>
                    <w:r>
                      <w:rPr>
                        <w:rFonts w:ascii="宋体" w:hAnsi="宋体" w:hint="eastAsia"/>
                        <w:color w:val="000000"/>
                        <w:sz w:val="24"/>
                      </w:rPr>
                      <w:t>反对</w:t>
                    </w:r>
                  </w:p>
                </w:tc>
              </w:sdtContent>
            </w:sdt>
            <w:sdt>
              <w:sdtPr>
                <w:rPr>
                  <w:rFonts w:ascii="宋体" w:hAnsi="宋体" w:hint="eastAsia"/>
                  <w:color w:val="000000"/>
                  <w:sz w:val="24"/>
                </w:rPr>
                <w:tag w:val="_PLD_4fdb4d8ffd814ea3953d8297bf817dcb"/>
                <w:id w:val="-747046390"/>
                <w:lock w:val="sdtLocked"/>
              </w:sdtPr>
              <w:sdtContent>
                <w:tc>
                  <w:tcPr>
                    <w:tcW w:w="2099" w:type="dxa"/>
                    <w:gridSpan w:val="2"/>
                  </w:tcPr>
                  <w:p w14:paraId="1A581469" w14:textId="77777777" w:rsidR="000C6E6C" w:rsidRDefault="000C6E6C">
                    <w:pPr>
                      <w:spacing w:line="600" w:lineRule="exact"/>
                      <w:jc w:val="center"/>
                      <w:rPr>
                        <w:rFonts w:ascii="宋体"/>
                        <w:color w:val="000000"/>
                        <w:sz w:val="24"/>
                      </w:rPr>
                    </w:pPr>
                    <w:r>
                      <w:rPr>
                        <w:rFonts w:ascii="宋体" w:hAnsi="宋体" w:hint="eastAsia"/>
                        <w:color w:val="000000"/>
                        <w:sz w:val="24"/>
                      </w:rPr>
                      <w:t>弃权</w:t>
                    </w:r>
                  </w:p>
                </w:tc>
              </w:sdtContent>
            </w:sdt>
          </w:tr>
          <w:tr w:rsidR="000C6E6C" w14:paraId="55544128" w14:textId="77777777" w:rsidTr="00AF23B1">
            <w:trPr>
              <w:trHeight w:val="300"/>
            </w:trPr>
            <w:tc>
              <w:tcPr>
                <w:tcW w:w="1783" w:type="dxa"/>
                <w:vMerge/>
              </w:tcPr>
              <w:p w14:paraId="5353D917" w14:textId="77777777" w:rsidR="000C6E6C" w:rsidRDefault="000C6E6C">
                <w:pPr>
                  <w:spacing w:line="600" w:lineRule="exact"/>
                  <w:jc w:val="center"/>
                  <w:rPr>
                    <w:rFonts w:ascii="宋体"/>
                    <w:color w:val="000000"/>
                    <w:sz w:val="24"/>
                  </w:rPr>
                </w:pPr>
              </w:p>
            </w:tc>
            <w:sdt>
              <w:sdtPr>
                <w:rPr>
                  <w:rFonts w:ascii="宋体" w:hAnsi="宋体" w:hint="eastAsia"/>
                  <w:color w:val="000000"/>
                  <w:sz w:val="24"/>
                </w:rPr>
                <w:tag w:val="_PLD_f18f77e155d94d2d8a28bfcaf05f83a3"/>
                <w:id w:val="-900903526"/>
                <w:lock w:val="sdtLocked"/>
              </w:sdtPr>
              <w:sdtContent>
                <w:tc>
                  <w:tcPr>
                    <w:tcW w:w="1558" w:type="dxa"/>
                  </w:tcPr>
                  <w:p w14:paraId="52BC2E4E" w14:textId="77777777" w:rsidR="000C6E6C" w:rsidRDefault="000C6E6C">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67d3876b3952440a95004f559ee815be"/>
                <w:id w:val="1660504017"/>
                <w:lock w:val="sdtLocked"/>
              </w:sdtPr>
              <w:sdtContent>
                <w:tc>
                  <w:tcPr>
                    <w:tcW w:w="979" w:type="dxa"/>
                  </w:tcPr>
                  <w:p w14:paraId="18495635" w14:textId="77777777" w:rsidR="000C6E6C" w:rsidRDefault="000C6E6C">
                    <w:pPr>
                      <w:spacing w:line="600" w:lineRule="exact"/>
                      <w:jc w:val="center"/>
                      <w:rPr>
                        <w:rFonts w:ascii="宋体"/>
                        <w:color w:val="000000"/>
                        <w:sz w:val="24"/>
                      </w:rPr>
                    </w:pPr>
                    <w:r>
                      <w:rPr>
                        <w:rFonts w:ascii="宋体" w:hAnsi="宋体" w:hint="eastAsia"/>
                        <w:color w:val="000000"/>
                        <w:sz w:val="24"/>
                      </w:rPr>
                      <w:t>比例（%）</w:t>
                    </w:r>
                  </w:p>
                </w:tc>
              </w:sdtContent>
            </w:sdt>
            <w:sdt>
              <w:sdtPr>
                <w:rPr>
                  <w:rFonts w:ascii="宋体" w:hAnsi="宋体" w:hint="eastAsia"/>
                  <w:color w:val="000000"/>
                  <w:sz w:val="24"/>
                </w:rPr>
                <w:tag w:val="_PLD_6d8c5a0f3320411483e2b981dcdb3d3d"/>
                <w:id w:val="2132827605"/>
                <w:lock w:val="sdtLocked"/>
              </w:sdtPr>
              <w:sdtContent>
                <w:tc>
                  <w:tcPr>
                    <w:tcW w:w="1120" w:type="dxa"/>
                  </w:tcPr>
                  <w:p w14:paraId="507CE9FF" w14:textId="77777777" w:rsidR="000C6E6C" w:rsidRDefault="000C6E6C">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d9f715da37284df9bee84f56560ce2d2"/>
                <w:id w:val="54290705"/>
                <w:lock w:val="sdtLocked"/>
              </w:sdtPr>
              <w:sdtContent>
                <w:tc>
                  <w:tcPr>
                    <w:tcW w:w="978" w:type="dxa"/>
                  </w:tcPr>
                  <w:p w14:paraId="6329C50F" w14:textId="77777777" w:rsidR="000C6E6C" w:rsidRDefault="000C6E6C">
                    <w:pPr>
                      <w:spacing w:line="600" w:lineRule="exact"/>
                      <w:jc w:val="center"/>
                      <w:rPr>
                        <w:rFonts w:ascii="宋体"/>
                        <w:color w:val="000000"/>
                        <w:sz w:val="24"/>
                      </w:rPr>
                    </w:pPr>
                    <w:r>
                      <w:rPr>
                        <w:rFonts w:ascii="宋体" w:hAnsi="宋体" w:hint="eastAsia"/>
                        <w:color w:val="000000"/>
                        <w:sz w:val="24"/>
                      </w:rPr>
                      <w:t>比例（%）</w:t>
                    </w:r>
                  </w:p>
                </w:tc>
              </w:sdtContent>
            </w:sdt>
            <w:sdt>
              <w:sdtPr>
                <w:rPr>
                  <w:rFonts w:ascii="宋体" w:hAnsi="宋体" w:hint="eastAsia"/>
                  <w:color w:val="000000"/>
                  <w:sz w:val="24"/>
                </w:rPr>
                <w:tag w:val="_PLD_7bef01570e0e4071b94086e68a000bbc"/>
                <w:id w:val="-101961689"/>
                <w:lock w:val="sdtLocked"/>
              </w:sdtPr>
              <w:sdtContent>
                <w:tc>
                  <w:tcPr>
                    <w:tcW w:w="1121" w:type="dxa"/>
                  </w:tcPr>
                  <w:p w14:paraId="5479C017" w14:textId="77777777" w:rsidR="000C6E6C" w:rsidRDefault="000C6E6C">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f2c9a6a03ea04ace8e46288279ed18c8"/>
                <w:id w:val="-1455091747"/>
                <w:lock w:val="sdtLocked"/>
              </w:sdtPr>
              <w:sdtContent>
                <w:tc>
                  <w:tcPr>
                    <w:tcW w:w="978" w:type="dxa"/>
                  </w:tcPr>
                  <w:p w14:paraId="5DCB24EB" w14:textId="77777777" w:rsidR="000C6E6C" w:rsidRDefault="000C6E6C">
                    <w:pPr>
                      <w:spacing w:line="600" w:lineRule="exact"/>
                      <w:jc w:val="center"/>
                      <w:rPr>
                        <w:rFonts w:ascii="宋体"/>
                        <w:color w:val="000000"/>
                        <w:sz w:val="24"/>
                      </w:rPr>
                    </w:pPr>
                    <w:r>
                      <w:rPr>
                        <w:rFonts w:ascii="宋体" w:hAnsi="宋体" w:hint="eastAsia"/>
                        <w:color w:val="000000"/>
                        <w:sz w:val="24"/>
                      </w:rPr>
                      <w:t>比例（%）</w:t>
                    </w:r>
                  </w:p>
                </w:tc>
              </w:sdtContent>
            </w:sdt>
          </w:tr>
          <w:tr w:rsidR="000C6E6C" w14:paraId="171D657F" w14:textId="77777777" w:rsidTr="00AF23B1">
            <w:tc>
              <w:tcPr>
                <w:tcW w:w="1783" w:type="dxa"/>
              </w:tcPr>
              <w:p w14:paraId="1C548A0E" w14:textId="77777777" w:rsidR="000C6E6C" w:rsidRDefault="00000000">
                <w:pPr>
                  <w:spacing w:line="600" w:lineRule="exact"/>
                  <w:jc w:val="center"/>
                  <w:rPr>
                    <w:rFonts w:ascii="宋体"/>
                    <w:color w:val="000000"/>
                    <w:sz w:val="24"/>
                  </w:rPr>
                </w:pPr>
                <w:sdt>
                  <w:sdtPr>
                    <w:rPr>
                      <w:rFonts w:ascii="宋体" w:hAnsi="宋体"/>
                      <w:color w:val="000000"/>
                      <w:sz w:val="24"/>
                    </w:rPr>
                    <w:tag w:val="_PLD_30aa643aaec4457b9ff8daf82682de9e"/>
                    <w:id w:val="-864056987"/>
                    <w:lock w:val="sdtLocked"/>
                  </w:sdtPr>
                  <w:sdtEndPr>
                    <w:rPr>
                      <w:rFonts w:hint="eastAsia"/>
                    </w:rPr>
                  </w:sdtEndPr>
                  <w:sdtContent>
                    <w:r w:rsidR="000C6E6C">
                      <w:rPr>
                        <w:rFonts w:ascii="宋体" w:hAnsi="宋体"/>
                        <w:color w:val="000000"/>
                        <w:sz w:val="24"/>
                      </w:rPr>
                      <w:t>A</w:t>
                    </w:r>
                    <w:r w:rsidR="000C6E6C">
                      <w:rPr>
                        <w:rFonts w:ascii="宋体" w:hAnsi="宋体" w:hint="eastAsia"/>
                        <w:color w:val="000000"/>
                        <w:sz w:val="24"/>
                      </w:rPr>
                      <w:t>股</w:t>
                    </w:r>
                  </w:sdtContent>
                </w:sdt>
              </w:p>
            </w:tc>
            <w:sdt>
              <w:sdtPr>
                <w:rPr>
                  <w:rFonts w:ascii="宋体"/>
                  <w:color w:val="000000"/>
                  <w:sz w:val="24"/>
                </w:rPr>
                <w:alias w:val="非累积投票议案表决情况_A股同意票数"/>
                <w:tag w:val="_GBC_d13cb7c3b10e4b89bd272020d5dfc3c5"/>
                <w:id w:val="1144786799"/>
                <w:lock w:val="sdtLocked"/>
                <w:text/>
              </w:sdtPr>
              <w:sdtContent>
                <w:tc>
                  <w:tcPr>
                    <w:tcW w:w="1558" w:type="dxa"/>
                  </w:tcPr>
                  <w:p w14:paraId="7240EB7D" w14:textId="17F851DA" w:rsidR="000C6E6C" w:rsidRDefault="00260819">
                    <w:pPr>
                      <w:spacing w:line="600" w:lineRule="exact"/>
                      <w:jc w:val="right"/>
                      <w:rPr>
                        <w:rFonts w:ascii="宋体"/>
                        <w:color w:val="000000"/>
                        <w:sz w:val="24"/>
                      </w:rPr>
                    </w:pPr>
                    <w:r w:rsidRPr="00260819">
                      <w:rPr>
                        <w:rFonts w:ascii="宋体"/>
                        <w:color w:val="000000"/>
                        <w:sz w:val="24"/>
                      </w:rPr>
                      <w:t>4,902,801</w:t>
                    </w:r>
                  </w:p>
                </w:tc>
              </w:sdtContent>
            </w:sdt>
            <w:sdt>
              <w:sdtPr>
                <w:rPr>
                  <w:rFonts w:ascii="宋体"/>
                  <w:color w:val="000000"/>
                  <w:sz w:val="24"/>
                </w:rPr>
                <w:alias w:val="非累积投票议案表决情况_A股同意比例"/>
                <w:tag w:val="_GBC_baa01c35de4c4da5999507b346370a05"/>
                <w:id w:val="1862015225"/>
                <w:lock w:val="sdtLocked"/>
              </w:sdtPr>
              <w:sdtContent>
                <w:tc>
                  <w:tcPr>
                    <w:tcW w:w="979" w:type="dxa"/>
                  </w:tcPr>
                  <w:p w14:paraId="3F970149" w14:textId="18BC4759" w:rsidR="000C6E6C" w:rsidRDefault="00260819">
                    <w:pPr>
                      <w:spacing w:line="600" w:lineRule="exact"/>
                      <w:jc w:val="right"/>
                      <w:rPr>
                        <w:rFonts w:ascii="宋体"/>
                        <w:color w:val="000000"/>
                        <w:sz w:val="24"/>
                      </w:rPr>
                    </w:pPr>
                    <w:r w:rsidRPr="00260819">
                      <w:rPr>
                        <w:rFonts w:ascii="宋体"/>
                        <w:color w:val="000000"/>
                        <w:sz w:val="24"/>
                      </w:rPr>
                      <w:t>96.2635</w:t>
                    </w:r>
                  </w:p>
                </w:tc>
              </w:sdtContent>
            </w:sdt>
            <w:sdt>
              <w:sdtPr>
                <w:rPr>
                  <w:rFonts w:ascii="宋体"/>
                  <w:color w:val="000000"/>
                  <w:sz w:val="24"/>
                </w:rPr>
                <w:alias w:val="非累积投票议案表决情况_A股反对票数"/>
                <w:tag w:val="_GBC_aeddc7b9df07427a8287a3319656953b"/>
                <w:id w:val="1133985542"/>
                <w:lock w:val="sdtLocked"/>
              </w:sdtPr>
              <w:sdtContent>
                <w:tc>
                  <w:tcPr>
                    <w:tcW w:w="1120" w:type="dxa"/>
                  </w:tcPr>
                  <w:p w14:paraId="1F19367F" w14:textId="7F17B7F5" w:rsidR="000C6E6C" w:rsidRDefault="00260819">
                    <w:pPr>
                      <w:spacing w:line="600" w:lineRule="exact"/>
                      <w:jc w:val="right"/>
                      <w:rPr>
                        <w:rFonts w:ascii="宋体"/>
                        <w:color w:val="000000"/>
                        <w:sz w:val="24"/>
                      </w:rPr>
                    </w:pPr>
                    <w:r w:rsidRPr="00260819">
                      <w:rPr>
                        <w:rFonts w:ascii="宋体"/>
                        <w:color w:val="000000"/>
                        <w:sz w:val="24"/>
                      </w:rPr>
                      <w:t>153,600</w:t>
                    </w:r>
                  </w:p>
                </w:tc>
              </w:sdtContent>
            </w:sdt>
            <w:sdt>
              <w:sdtPr>
                <w:rPr>
                  <w:rFonts w:ascii="宋体"/>
                  <w:color w:val="000000"/>
                  <w:sz w:val="24"/>
                </w:rPr>
                <w:alias w:val="非累积投票议案表决情况_A股反对比例"/>
                <w:tag w:val="_GBC_2fbfff06037f464baa9501f7aaaeeca4"/>
                <w:id w:val="229893811"/>
                <w:lock w:val="sdtLocked"/>
              </w:sdtPr>
              <w:sdtContent>
                <w:tc>
                  <w:tcPr>
                    <w:tcW w:w="978" w:type="dxa"/>
                  </w:tcPr>
                  <w:p w14:paraId="254C6BF9" w14:textId="645E1C15" w:rsidR="000C6E6C" w:rsidRDefault="00260819">
                    <w:pPr>
                      <w:spacing w:line="600" w:lineRule="exact"/>
                      <w:jc w:val="right"/>
                      <w:rPr>
                        <w:rFonts w:ascii="宋体"/>
                        <w:color w:val="000000"/>
                        <w:sz w:val="24"/>
                      </w:rPr>
                    </w:pPr>
                    <w:r w:rsidRPr="00260819">
                      <w:rPr>
                        <w:rFonts w:ascii="宋体"/>
                        <w:color w:val="000000"/>
                        <w:sz w:val="24"/>
                      </w:rPr>
                      <w:t>3.0158</w:t>
                    </w:r>
                  </w:p>
                </w:tc>
              </w:sdtContent>
            </w:sdt>
            <w:sdt>
              <w:sdtPr>
                <w:rPr>
                  <w:rFonts w:ascii="宋体"/>
                  <w:color w:val="000000"/>
                  <w:sz w:val="24"/>
                </w:rPr>
                <w:alias w:val="非累积投票议案表决情况_A股弃权票数"/>
                <w:tag w:val="_GBC_311dad2ae32a4a41b5f70fe48cb445b5"/>
                <w:id w:val="-838152611"/>
                <w:lock w:val="sdtLocked"/>
              </w:sdtPr>
              <w:sdtContent>
                <w:tc>
                  <w:tcPr>
                    <w:tcW w:w="1121" w:type="dxa"/>
                  </w:tcPr>
                  <w:p w14:paraId="7FD6EE05" w14:textId="57CAC050" w:rsidR="000C6E6C" w:rsidRDefault="00260819">
                    <w:pPr>
                      <w:spacing w:line="600" w:lineRule="exact"/>
                      <w:jc w:val="right"/>
                      <w:rPr>
                        <w:rFonts w:ascii="宋体"/>
                        <w:color w:val="000000"/>
                        <w:sz w:val="24"/>
                      </w:rPr>
                    </w:pPr>
                    <w:r w:rsidRPr="00260819">
                      <w:rPr>
                        <w:rFonts w:ascii="宋体"/>
                        <w:color w:val="000000"/>
                        <w:sz w:val="24"/>
                      </w:rPr>
                      <w:t>36,700</w:t>
                    </w:r>
                  </w:p>
                </w:tc>
              </w:sdtContent>
            </w:sdt>
            <w:sdt>
              <w:sdtPr>
                <w:rPr>
                  <w:rFonts w:ascii="宋体"/>
                  <w:color w:val="000000"/>
                  <w:sz w:val="24"/>
                </w:rPr>
                <w:alias w:val="非累积投票议案表决情况_A股弃权比例"/>
                <w:tag w:val="_GBC_3723b88f133b472497fbb1e22ce723a0"/>
                <w:id w:val="518204915"/>
                <w:lock w:val="sdtLocked"/>
              </w:sdtPr>
              <w:sdtContent>
                <w:tc>
                  <w:tcPr>
                    <w:tcW w:w="978" w:type="dxa"/>
                  </w:tcPr>
                  <w:p w14:paraId="7376295A" w14:textId="3CF0FA8B" w:rsidR="000C6E6C" w:rsidRDefault="00260819">
                    <w:pPr>
                      <w:spacing w:line="600" w:lineRule="exact"/>
                      <w:jc w:val="right"/>
                      <w:rPr>
                        <w:rFonts w:ascii="宋体"/>
                        <w:color w:val="000000"/>
                        <w:sz w:val="24"/>
                      </w:rPr>
                    </w:pPr>
                    <w:r w:rsidRPr="00260819">
                      <w:rPr>
                        <w:rFonts w:ascii="宋体"/>
                        <w:color w:val="000000"/>
                        <w:sz w:val="24"/>
                      </w:rPr>
                      <w:t>0.7207</w:t>
                    </w:r>
                  </w:p>
                </w:tc>
              </w:sdtContent>
            </w:sdt>
          </w:tr>
        </w:tbl>
        <w:p w14:paraId="6DEA75E7" w14:textId="1C03A2CD" w:rsidR="000C6E6C" w:rsidRDefault="00000000"/>
      </w:sdtContent>
    </w:sdt>
    <w:sdt>
      <w:sdtPr>
        <w:rPr>
          <w:b w:val="0"/>
          <w:bCs w:val="0"/>
          <w:sz w:val="21"/>
          <w:szCs w:val="22"/>
        </w:rPr>
        <w:tag w:val="_SEC_fd138d262d644e50920ea2bdb258ac70"/>
        <w:id w:val="1136059178"/>
      </w:sdtPr>
      <w:sdtContent>
        <w:p w14:paraId="63D57ACA" w14:textId="32AB1BF9" w:rsidR="000C6E6C" w:rsidRDefault="000C6E6C">
          <w:pPr>
            <w:pStyle w:val="3"/>
            <w:keepNext w:val="0"/>
            <w:keepLines w:val="0"/>
            <w:numPr>
              <w:ilvl w:val="0"/>
              <w:numId w:val="9"/>
            </w:numPr>
            <w:spacing w:line="415" w:lineRule="auto"/>
            <w:rPr>
              <w:b w:val="0"/>
              <w:sz w:val="24"/>
              <w:szCs w:val="24"/>
            </w:rPr>
          </w:pPr>
          <w:r>
            <w:rPr>
              <w:rFonts w:hint="eastAsia"/>
              <w:b w:val="0"/>
              <w:sz w:val="24"/>
              <w:szCs w:val="24"/>
            </w:rPr>
            <w:t>议案名称：</w:t>
          </w:r>
          <w:sdt>
            <w:sdtPr>
              <w:rPr>
                <w:rFonts w:hint="eastAsia"/>
                <w:b w:val="0"/>
                <w:sz w:val="24"/>
                <w:szCs w:val="24"/>
              </w:rPr>
              <w:alias w:val="非累积投票议案表决情况_议案名称"/>
              <w:tag w:val="_GBC_16397d349277454a867ff0ffe4485ce9"/>
              <w:id w:val="793169874"/>
              <w:lock w:val="sdtLocked"/>
              <w:placeholder>
                <w:docPart w:val="1FDDF341EAF14E5A895E93A8B9D5E798"/>
              </w:placeholder>
              <w:text/>
            </w:sdtPr>
            <w:sdtContent>
              <w:r w:rsidRPr="000C6E6C">
                <w:rPr>
                  <w:rFonts w:hint="eastAsia"/>
                  <w:b w:val="0"/>
                  <w:sz w:val="24"/>
                  <w:szCs w:val="24"/>
                </w:rPr>
                <w:t>关于公司向特定对象发行股票预案（修订稿）的议案</w:t>
              </w:r>
            </w:sdtContent>
          </w:sdt>
        </w:p>
        <w:p w14:paraId="0FD47559" w14:textId="040F55B0" w:rsidR="000C6E6C" w:rsidRDefault="000C6E6C">
          <w:pPr>
            <w:ind w:firstLineChars="150" w:firstLine="360"/>
            <w:rPr>
              <w:sz w:val="24"/>
              <w:szCs w:val="24"/>
            </w:rPr>
          </w:pPr>
          <w:r>
            <w:rPr>
              <w:rFonts w:hint="eastAsia"/>
              <w:sz w:val="24"/>
              <w:szCs w:val="24"/>
            </w:rPr>
            <w:t>审议结果：</w:t>
          </w:r>
          <w:sdt>
            <w:sdtPr>
              <w:rPr>
                <w:rFonts w:hint="eastAsia"/>
                <w:sz w:val="24"/>
                <w:szCs w:val="24"/>
              </w:rPr>
              <w:alias w:val="非累积投票议案表决情况_该议案表决是否通过"/>
              <w:tag w:val="_GBC_65bbc96960ca45c3b88812b22f83d873"/>
              <w:id w:val="140853982"/>
              <w:lock w:val="sdtLocked"/>
              <w:placeholder>
                <w:docPart w:val="1FDDF341EAF14E5A895E93A8B9D5E798"/>
              </w:placeholder>
              <w:comboBox>
                <w:listItem w:displayText="通过" w:value="通过"/>
                <w:listItem w:displayText="不通过" w:value="不通过"/>
              </w:comboBox>
            </w:sdtPr>
            <w:sdtContent>
              <w:r w:rsidR="00260819">
                <w:rPr>
                  <w:rFonts w:hint="eastAsia"/>
                  <w:sz w:val="24"/>
                  <w:szCs w:val="24"/>
                </w:rPr>
                <w:t>通过</w:t>
              </w:r>
            </w:sdtContent>
          </w:sdt>
        </w:p>
        <w:p w14:paraId="64A68244" w14:textId="77777777" w:rsidR="000C6E6C" w:rsidRDefault="000C6E6C">
          <w:pPr>
            <w:ind w:firstLineChars="150" w:firstLine="360"/>
            <w:rPr>
              <w:sz w:val="24"/>
              <w:szCs w:val="24"/>
            </w:rPr>
          </w:pPr>
        </w:p>
        <w:p w14:paraId="62E0479D" w14:textId="77777777" w:rsidR="000C6E6C" w:rsidRDefault="000C6E6C">
          <w:pPr>
            <w:rPr>
              <w:sz w:val="24"/>
              <w:szCs w:val="24"/>
            </w:rPr>
          </w:pPr>
          <w:r>
            <w:rPr>
              <w:rFonts w:hint="eastAsia"/>
              <w:sz w:val="24"/>
              <w:szCs w:val="24"/>
            </w:rPr>
            <w:t>表决情况：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8"/>
            <w:gridCol w:w="1518"/>
            <w:gridCol w:w="1056"/>
            <w:gridCol w:w="1110"/>
            <w:gridCol w:w="971"/>
            <w:gridCol w:w="1092"/>
            <w:gridCol w:w="971"/>
          </w:tblGrid>
          <w:tr w:rsidR="000C6E6C" w14:paraId="132C34DB" w14:textId="77777777" w:rsidTr="00755D44">
            <w:trPr>
              <w:trHeight w:val="300"/>
            </w:trPr>
            <w:sdt>
              <w:sdtPr>
                <w:rPr>
                  <w:rFonts w:ascii="宋体" w:hAnsi="宋体" w:hint="eastAsia"/>
                  <w:color w:val="000000"/>
                  <w:sz w:val="24"/>
                </w:rPr>
                <w:tag w:val="_PLD_26d51279eaba4b5b80959bbb9958e7fe"/>
                <w:id w:val="-2130780128"/>
                <w:lock w:val="sdtLocked"/>
              </w:sdtPr>
              <w:sdtContent>
                <w:tc>
                  <w:tcPr>
                    <w:tcW w:w="1783" w:type="dxa"/>
                    <w:vMerge w:val="restart"/>
                    <w:vAlign w:val="center"/>
                  </w:tcPr>
                  <w:p w14:paraId="512834DD" w14:textId="77777777" w:rsidR="000C6E6C" w:rsidRDefault="000C6E6C">
                    <w:pPr>
                      <w:spacing w:line="600" w:lineRule="exact"/>
                      <w:jc w:val="center"/>
                      <w:rPr>
                        <w:rFonts w:ascii="宋体"/>
                        <w:color w:val="000000"/>
                        <w:sz w:val="24"/>
                      </w:rPr>
                    </w:pPr>
                    <w:r>
                      <w:rPr>
                        <w:rFonts w:ascii="宋体" w:hAnsi="宋体" w:hint="eastAsia"/>
                        <w:color w:val="000000"/>
                        <w:sz w:val="24"/>
                      </w:rPr>
                      <w:t>股东类型</w:t>
                    </w:r>
                  </w:p>
                </w:tc>
              </w:sdtContent>
            </w:sdt>
            <w:sdt>
              <w:sdtPr>
                <w:rPr>
                  <w:rFonts w:ascii="宋体" w:hAnsi="宋体" w:hint="eastAsia"/>
                  <w:color w:val="000000"/>
                  <w:sz w:val="24"/>
                </w:rPr>
                <w:tag w:val="_PLD_e7b881988a3c4c4a8616dd489a233ab7"/>
                <w:id w:val="-1659298658"/>
                <w:lock w:val="sdtLocked"/>
              </w:sdtPr>
              <w:sdtContent>
                <w:tc>
                  <w:tcPr>
                    <w:tcW w:w="2537" w:type="dxa"/>
                    <w:gridSpan w:val="2"/>
                  </w:tcPr>
                  <w:p w14:paraId="0E80F288" w14:textId="77777777" w:rsidR="000C6E6C" w:rsidRDefault="000C6E6C">
                    <w:pPr>
                      <w:spacing w:line="600" w:lineRule="exact"/>
                      <w:jc w:val="center"/>
                      <w:rPr>
                        <w:rFonts w:ascii="宋体"/>
                        <w:color w:val="000000"/>
                        <w:sz w:val="24"/>
                      </w:rPr>
                    </w:pPr>
                    <w:r>
                      <w:rPr>
                        <w:rFonts w:ascii="宋体" w:hAnsi="宋体" w:hint="eastAsia"/>
                        <w:color w:val="000000"/>
                        <w:sz w:val="24"/>
                      </w:rPr>
                      <w:t>同意</w:t>
                    </w:r>
                  </w:p>
                </w:tc>
              </w:sdtContent>
            </w:sdt>
            <w:sdt>
              <w:sdtPr>
                <w:rPr>
                  <w:rFonts w:ascii="宋体" w:hAnsi="宋体" w:hint="eastAsia"/>
                  <w:color w:val="000000"/>
                  <w:sz w:val="24"/>
                </w:rPr>
                <w:tag w:val="_PLD_a61edbeb4f584767809ea0521a10b417"/>
                <w:id w:val="713629129"/>
                <w:lock w:val="sdtLocked"/>
              </w:sdtPr>
              <w:sdtContent>
                <w:tc>
                  <w:tcPr>
                    <w:tcW w:w="2098" w:type="dxa"/>
                    <w:gridSpan w:val="2"/>
                  </w:tcPr>
                  <w:p w14:paraId="03E502A2" w14:textId="77777777" w:rsidR="000C6E6C" w:rsidRDefault="000C6E6C">
                    <w:pPr>
                      <w:spacing w:line="600" w:lineRule="exact"/>
                      <w:jc w:val="center"/>
                      <w:rPr>
                        <w:rFonts w:ascii="宋体"/>
                        <w:color w:val="000000"/>
                        <w:sz w:val="24"/>
                      </w:rPr>
                    </w:pPr>
                    <w:r>
                      <w:rPr>
                        <w:rFonts w:ascii="宋体" w:hAnsi="宋体" w:hint="eastAsia"/>
                        <w:color w:val="000000"/>
                        <w:sz w:val="24"/>
                      </w:rPr>
                      <w:t>反对</w:t>
                    </w:r>
                  </w:p>
                </w:tc>
              </w:sdtContent>
            </w:sdt>
            <w:sdt>
              <w:sdtPr>
                <w:rPr>
                  <w:rFonts w:ascii="宋体" w:hAnsi="宋体" w:hint="eastAsia"/>
                  <w:color w:val="000000"/>
                  <w:sz w:val="24"/>
                </w:rPr>
                <w:tag w:val="_PLD_4fdb4d8ffd814ea3953d8297bf817dcb"/>
                <w:id w:val="-236171921"/>
                <w:lock w:val="sdtLocked"/>
              </w:sdtPr>
              <w:sdtContent>
                <w:tc>
                  <w:tcPr>
                    <w:tcW w:w="2099" w:type="dxa"/>
                    <w:gridSpan w:val="2"/>
                  </w:tcPr>
                  <w:p w14:paraId="03A2AF50" w14:textId="77777777" w:rsidR="000C6E6C" w:rsidRDefault="000C6E6C">
                    <w:pPr>
                      <w:spacing w:line="600" w:lineRule="exact"/>
                      <w:jc w:val="center"/>
                      <w:rPr>
                        <w:rFonts w:ascii="宋体"/>
                        <w:color w:val="000000"/>
                        <w:sz w:val="24"/>
                      </w:rPr>
                    </w:pPr>
                    <w:r>
                      <w:rPr>
                        <w:rFonts w:ascii="宋体" w:hAnsi="宋体" w:hint="eastAsia"/>
                        <w:color w:val="000000"/>
                        <w:sz w:val="24"/>
                      </w:rPr>
                      <w:t>弃权</w:t>
                    </w:r>
                  </w:p>
                </w:tc>
              </w:sdtContent>
            </w:sdt>
          </w:tr>
          <w:tr w:rsidR="000C6E6C" w14:paraId="5FB7BDD6" w14:textId="77777777" w:rsidTr="00AF23B1">
            <w:trPr>
              <w:trHeight w:val="300"/>
            </w:trPr>
            <w:tc>
              <w:tcPr>
                <w:tcW w:w="1783" w:type="dxa"/>
                <w:vMerge/>
              </w:tcPr>
              <w:p w14:paraId="21F47028" w14:textId="77777777" w:rsidR="000C6E6C" w:rsidRDefault="000C6E6C">
                <w:pPr>
                  <w:spacing w:line="600" w:lineRule="exact"/>
                  <w:jc w:val="center"/>
                  <w:rPr>
                    <w:rFonts w:ascii="宋体"/>
                    <w:color w:val="000000"/>
                    <w:sz w:val="24"/>
                  </w:rPr>
                </w:pPr>
              </w:p>
            </w:tc>
            <w:sdt>
              <w:sdtPr>
                <w:rPr>
                  <w:rFonts w:ascii="宋体" w:hAnsi="宋体" w:hint="eastAsia"/>
                  <w:color w:val="000000"/>
                  <w:sz w:val="24"/>
                </w:rPr>
                <w:tag w:val="_PLD_f18f77e155d94d2d8a28bfcaf05f83a3"/>
                <w:id w:val="-202873032"/>
                <w:lock w:val="sdtLocked"/>
              </w:sdtPr>
              <w:sdtContent>
                <w:tc>
                  <w:tcPr>
                    <w:tcW w:w="1558" w:type="dxa"/>
                  </w:tcPr>
                  <w:p w14:paraId="397F63A8" w14:textId="77777777" w:rsidR="000C6E6C" w:rsidRDefault="000C6E6C">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67d3876b3952440a95004f559ee815be"/>
                <w:id w:val="839663323"/>
                <w:lock w:val="sdtLocked"/>
              </w:sdtPr>
              <w:sdtContent>
                <w:tc>
                  <w:tcPr>
                    <w:tcW w:w="979" w:type="dxa"/>
                  </w:tcPr>
                  <w:p w14:paraId="671EF58D" w14:textId="77777777" w:rsidR="000C6E6C" w:rsidRDefault="000C6E6C">
                    <w:pPr>
                      <w:spacing w:line="600" w:lineRule="exact"/>
                      <w:jc w:val="center"/>
                      <w:rPr>
                        <w:rFonts w:ascii="宋体"/>
                        <w:color w:val="000000"/>
                        <w:sz w:val="24"/>
                      </w:rPr>
                    </w:pPr>
                    <w:r>
                      <w:rPr>
                        <w:rFonts w:ascii="宋体" w:hAnsi="宋体" w:hint="eastAsia"/>
                        <w:color w:val="000000"/>
                        <w:sz w:val="24"/>
                      </w:rPr>
                      <w:t>比例（%）</w:t>
                    </w:r>
                  </w:p>
                </w:tc>
              </w:sdtContent>
            </w:sdt>
            <w:sdt>
              <w:sdtPr>
                <w:rPr>
                  <w:rFonts w:ascii="宋体" w:hAnsi="宋体" w:hint="eastAsia"/>
                  <w:color w:val="000000"/>
                  <w:sz w:val="24"/>
                </w:rPr>
                <w:tag w:val="_PLD_6d8c5a0f3320411483e2b981dcdb3d3d"/>
                <w:id w:val="-1285342216"/>
                <w:lock w:val="sdtLocked"/>
              </w:sdtPr>
              <w:sdtContent>
                <w:tc>
                  <w:tcPr>
                    <w:tcW w:w="1120" w:type="dxa"/>
                  </w:tcPr>
                  <w:p w14:paraId="29BF140A" w14:textId="77777777" w:rsidR="000C6E6C" w:rsidRDefault="000C6E6C">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d9f715da37284df9bee84f56560ce2d2"/>
                <w:id w:val="-32032261"/>
                <w:lock w:val="sdtLocked"/>
              </w:sdtPr>
              <w:sdtContent>
                <w:tc>
                  <w:tcPr>
                    <w:tcW w:w="978" w:type="dxa"/>
                  </w:tcPr>
                  <w:p w14:paraId="22709A1A" w14:textId="77777777" w:rsidR="000C6E6C" w:rsidRDefault="000C6E6C">
                    <w:pPr>
                      <w:spacing w:line="600" w:lineRule="exact"/>
                      <w:jc w:val="center"/>
                      <w:rPr>
                        <w:rFonts w:ascii="宋体"/>
                        <w:color w:val="000000"/>
                        <w:sz w:val="24"/>
                      </w:rPr>
                    </w:pPr>
                    <w:r>
                      <w:rPr>
                        <w:rFonts w:ascii="宋体" w:hAnsi="宋体" w:hint="eastAsia"/>
                        <w:color w:val="000000"/>
                        <w:sz w:val="24"/>
                      </w:rPr>
                      <w:t>比例（%）</w:t>
                    </w:r>
                  </w:p>
                </w:tc>
              </w:sdtContent>
            </w:sdt>
            <w:sdt>
              <w:sdtPr>
                <w:rPr>
                  <w:rFonts w:ascii="宋体" w:hAnsi="宋体" w:hint="eastAsia"/>
                  <w:color w:val="000000"/>
                  <w:sz w:val="24"/>
                </w:rPr>
                <w:tag w:val="_PLD_7bef01570e0e4071b94086e68a000bbc"/>
                <w:id w:val="-1844933697"/>
                <w:lock w:val="sdtLocked"/>
              </w:sdtPr>
              <w:sdtContent>
                <w:tc>
                  <w:tcPr>
                    <w:tcW w:w="1121" w:type="dxa"/>
                  </w:tcPr>
                  <w:p w14:paraId="54D4A273" w14:textId="77777777" w:rsidR="000C6E6C" w:rsidRDefault="000C6E6C">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f2c9a6a03ea04ace8e46288279ed18c8"/>
                <w:id w:val="1903012297"/>
                <w:lock w:val="sdtLocked"/>
              </w:sdtPr>
              <w:sdtContent>
                <w:tc>
                  <w:tcPr>
                    <w:tcW w:w="978" w:type="dxa"/>
                  </w:tcPr>
                  <w:p w14:paraId="7C68E8CB" w14:textId="77777777" w:rsidR="000C6E6C" w:rsidRDefault="000C6E6C">
                    <w:pPr>
                      <w:spacing w:line="600" w:lineRule="exact"/>
                      <w:jc w:val="center"/>
                      <w:rPr>
                        <w:rFonts w:ascii="宋体"/>
                        <w:color w:val="000000"/>
                        <w:sz w:val="24"/>
                      </w:rPr>
                    </w:pPr>
                    <w:r>
                      <w:rPr>
                        <w:rFonts w:ascii="宋体" w:hAnsi="宋体" w:hint="eastAsia"/>
                        <w:color w:val="000000"/>
                        <w:sz w:val="24"/>
                      </w:rPr>
                      <w:t>比例（%）</w:t>
                    </w:r>
                  </w:p>
                </w:tc>
              </w:sdtContent>
            </w:sdt>
          </w:tr>
          <w:tr w:rsidR="000C6E6C" w14:paraId="7E79F9DA" w14:textId="77777777" w:rsidTr="00AF23B1">
            <w:tc>
              <w:tcPr>
                <w:tcW w:w="1783" w:type="dxa"/>
              </w:tcPr>
              <w:p w14:paraId="26FAB1F4" w14:textId="77777777" w:rsidR="000C6E6C" w:rsidRDefault="00000000">
                <w:pPr>
                  <w:spacing w:line="600" w:lineRule="exact"/>
                  <w:jc w:val="center"/>
                  <w:rPr>
                    <w:rFonts w:ascii="宋体"/>
                    <w:color w:val="000000"/>
                    <w:sz w:val="24"/>
                  </w:rPr>
                </w:pPr>
                <w:sdt>
                  <w:sdtPr>
                    <w:rPr>
                      <w:rFonts w:ascii="宋体" w:hAnsi="宋体"/>
                      <w:color w:val="000000"/>
                      <w:sz w:val="24"/>
                    </w:rPr>
                    <w:tag w:val="_PLD_30aa643aaec4457b9ff8daf82682de9e"/>
                    <w:id w:val="-668025404"/>
                    <w:lock w:val="sdtLocked"/>
                  </w:sdtPr>
                  <w:sdtEndPr>
                    <w:rPr>
                      <w:rFonts w:hint="eastAsia"/>
                    </w:rPr>
                  </w:sdtEndPr>
                  <w:sdtContent>
                    <w:r w:rsidR="000C6E6C">
                      <w:rPr>
                        <w:rFonts w:ascii="宋体" w:hAnsi="宋体"/>
                        <w:color w:val="000000"/>
                        <w:sz w:val="24"/>
                      </w:rPr>
                      <w:t>A</w:t>
                    </w:r>
                    <w:r w:rsidR="000C6E6C">
                      <w:rPr>
                        <w:rFonts w:ascii="宋体" w:hAnsi="宋体" w:hint="eastAsia"/>
                        <w:color w:val="000000"/>
                        <w:sz w:val="24"/>
                      </w:rPr>
                      <w:t>股</w:t>
                    </w:r>
                  </w:sdtContent>
                </w:sdt>
              </w:p>
            </w:tc>
            <w:sdt>
              <w:sdtPr>
                <w:rPr>
                  <w:rFonts w:ascii="宋体"/>
                  <w:color w:val="000000"/>
                  <w:sz w:val="24"/>
                </w:rPr>
                <w:alias w:val="非累积投票议案表决情况_A股同意票数"/>
                <w:tag w:val="_GBC_d13cb7c3b10e4b89bd272020d5dfc3c5"/>
                <w:id w:val="1533920702"/>
                <w:lock w:val="sdtLocked"/>
                <w:text/>
              </w:sdtPr>
              <w:sdtContent>
                <w:tc>
                  <w:tcPr>
                    <w:tcW w:w="1558" w:type="dxa"/>
                  </w:tcPr>
                  <w:p w14:paraId="7A89B71A" w14:textId="4264C608" w:rsidR="000C6E6C" w:rsidRDefault="00260819">
                    <w:pPr>
                      <w:spacing w:line="600" w:lineRule="exact"/>
                      <w:jc w:val="right"/>
                      <w:rPr>
                        <w:rFonts w:ascii="宋体"/>
                        <w:color w:val="000000"/>
                        <w:sz w:val="24"/>
                      </w:rPr>
                    </w:pPr>
                    <w:r w:rsidRPr="00260819">
                      <w:rPr>
                        <w:rFonts w:ascii="宋体"/>
                        <w:color w:val="000000"/>
                        <w:sz w:val="24"/>
                      </w:rPr>
                      <w:t>4,875,901</w:t>
                    </w:r>
                  </w:p>
                </w:tc>
              </w:sdtContent>
            </w:sdt>
            <w:sdt>
              <w:sdtPr>
                <w:rPr>
                  <w:rFonts w:ascii="宋体"/>
                  <w:color w:val="000000"/>
                  <w:sz w:val="24"/>
                </w:rPr>
                <w:alias w:val="非累积投票议案表决情况_A股同意比例"/>
                <w:tag w:val="_GBC_baa01c35de4c4da5999507b346370a05"/>
                <w:id w:val="1715546306"/>
                <w:lock w:val="sdtLocked"/>
              </w:sdtPr>
              <w:sdtContent>
                <w:tc>
                  <w:tcPr>
                    <w:tcW w:w="979" w:type="dxa"/>
                  </w:tcPr>
                  <w:p w14:paraId="10425C01" w14:textId="1889591C" w:rsidR="000C6E6C" w:rsidRDefault="00260819">
                    <w:pPr>
                      <w:spacing w:line="600" w:lineRule="exact"/>
                      <w:jc w:val="right"/>
                      <w:rPr>
                        <w:rFonts w:ascii="宋体"/>
                        <w:color w:val="000000"/>
                        <w:sz w:val="24"/>
                      </w:rPr>
                    </w:pPr>
                    <w:r w:rsidRPr="00260819">
                      <w:rPr>
                        <w:rFonts w:ascii="宋体"/>
                        <w:color w:val="000000"/>
                        <w:sz w:val="24"/>
                      </w:rPr>
                      <w:t>95.7354</w:t>
                    </w:r>
                  </w:p>
                </w:tc>
              </w:sdtContent>
            </w:sdt>
            <w:sdt>
              <w:sdtPr>
                <w:rPr>
                  <w:rFonts w:ascii="宋体"/>
                  <w:color w:val="000000"/>
                  <w:sz w:val="24"/>
                </w:rPr>
                <w:alias w:val="非累积投票议案表决情况_A股反对票数"/>
                <w:tag w:val="_GBC_aeddc7b9df07427a8287a3319656953b"/>
                <w:id w:val="-455326524"/>
                <w:lock w:val="sdtLocked"/>
              </w:sdtPr>
              <w:sdtContent>
                <w:tc>
                  <w:tcPr>
                    <w:tcW w:w="1120" w:type="dxa"/>
                  </w:tcPr>
                  <w:p w14:paraId="5CD05A11" w14:textId="7ACD8873" w:rsidR="000C6E6C" w:rsidRDefault="00260819">
                    <w:pPr>
                      <w:spacing w:line="600" w:lineRule="exact"/>
                      <w:jc w:val="right"/>
                      <w:rPr>
                        <w:rFonts w:ascii="宋体"/>
                        <w:color w:val="000000"/>
                        <w:sz w:val="24"/>
                      </w:rPr>
                    </w:pPr>
                    <w:r w:rsidRPr="00260819">
                      <w:rPr>
                        <w:rFonts w:ascii="宋体"/>
                        <w:color w:val="000000"/>
                        <w:sz w:val="24"/>
                      </w:rPr>
                      <w:t>180,900</w:t>
                    </w:r>
                  </w:p>
                </w:tc>
              </w:sdtContent>
            </w:sdt>
            <w:sdt>
              <w:sdtPr>
                <w:rPr>
                  <w:rFonts w:ascii="宋体"/>
                  <w:color w:val="000000"/>
                  <w:sz w:val="24"/>
                </w:rPr>
                <w:alias w:val="非累积投票议案表决情况_A股反对比例"/>
                <w:tag w:val="_GBC_2fbfff06037f464baa9501f7aaaeeca4"/>
                <w:id w:val="1780220676"/>
                <w:lock w:val="sdtLocked"/>
              </w:sdtPr>
              <w:sdtContent>
                <w:tc>
                  <w:tcPr>
                    <w:tcW w:w="978" w:type="dxa"/>
                  </w:tcPr>
                  <w:p w14:paraId="401C37DC" w14:textId="2AEA5A80" w:rsidR="000C6E6C" w:rsidRDefault="00260819">
                    <w:pPr>
                      <w:spacing w:line="600" w:lineRule="exact"/>
                      <w:jc w:val="right"/>
                      <w:rPr>
                        <w:rFonts w:ascii="宋体"/>
                        <w:color w:val="000000"/>
                        <w:sz w:val="24"/>
                      </w:rPr>
                    </w:pPr>
                    <w:r w:rsidRPr="00260819">
                      <w:rPr>
                        <w:rFonts w:ascii="宋体"/>
                        <w:color w:val="000000"/>
                        <w:sz w:val="24"/>
                      </w:rPr>
                      <w:t>3.5518</w:t>
                    </w:r>
                  </w:p>
                </w:tc>
              </w:sdtContent>
            </w:sdt>
            <w:sdt>
              <w:sdtPr>
                <w:rPr>
                  <w:rFonts w:ascii="宋体"/>
                  <w:color w:val="000000"/>
                  <w:sz w:val="24"/>
                </w:rPr>
                <w:alias w:val="非累积投票议案表决情况_A股弃权票数"/>
                <w:tag w:val="_GBC_311dad2ae32a4a41b5f70fe48cb445b5"/>
                <w:id w:val="-295753560"/>
                <w:lock w:val="sdtLocked"/>
              </w:sdtPr>
              <w:sdtContent>
                <w:tc>
                  <w:tcPr>
                    <w:tcW w:w="1121" w:type="dxa"/>
                  </w:tcPr>
                  <w:p w14:paraId="1597CC2A" w14:textId="00345132" w:rsidR="000C6E6C" w:rsidRDefault="00260819">
                    <w:pPr>
                      <w:spacing w:line="600" w:lineRule="exact"/>
                      <w:jc w:val="right"/>
                      <w:rPr>
                        <w:rFonts w:ascii="宋体"/>
                        <w:color w:val="000000"/>
                        <w:sz w:val="24"/>
                      </w:rPr>
                    </w:pPr>
                    <w:r w:rsidRPr="00260819">
                      <w:rPr>
                        <w:rFonts w:ascii="宋体"/>
                        <w:color w:val="000000"/>
                        <w:sz w:val="24"/>
                      </w:rPr>
                      <w:t>36,300</w:t>
                    </w:r>
                  </w:p>
                </w:tc>
              </w:sdtContent>
            </w:sdt>
            <w:sdt>
              <w:sdtPr>
                <w:rPr>
                  <w:rFonts w:ascii="宋体"/>
                  <w:color w:val="000000"/>
                  <w:sz w:val="24"/>
                </w:rPr>
                <w:alias w:val="非累积投票议案表决情况_A股弃权比例"/>
                <w:tag w:val="_GBC_3723b88f133b472497fbb1e22ce723a0"/>
                <w:id w:val="375668938"/>
                <w:lock w:val="sdtLocked"/>
              </w:sdtPr>
              <w:sdtContent>
                <w:tc>
                  <w:tcPr>
                    <w:tcW w:w="978" w:type="dxa"/>
                  </w:tcPr>
                  <w:p w14:paraId="7B80278B" w14:textId="2B46DAEF" w:rsidR="000C6E6C" w:rsidRDefault="00260819">
                    <w:pPr>
                      <w:spacing w:line="600" w:lineRule="exact"/>
                      <w:jc w:val="right"/>
                      <w:rPr>
                        <w:rFonts w:ascii="宋体"/>
                        <w:color w:val="000000"/>
                        <w:sz w:val="24"/>
                      </w:rPr>
                    </w:pPr>
                    <w:r w:rsidRPr="00260819">
                      <w:rPr>
                        <w:rFonts w:ascii="宋体"/>
                        <w:color w:val="000000"/>
                        <w:sz w:val="24"/>
                      </w:rPr>
                      <w:t>0.7128</w:t>
                    </w:r>
                  </w:p>
                </w:tc>
              </w:sdtContent>
            </w:sdt>
          </w:tr>
        </w:tbl>
        <w:p w14:paraId="08F42EB4" w14:textId="7E9A499B" w:rsidR="000C6E6C" w:rsidRDefault="00000000"/>
      </w:sdtContent>
    </w:sdt>
    <w:sdt>
      <w:sdtPr>
        <w:rPr>
          <w:b w:val="0"/>
          <w:bCs w:val="0"/>
          <w:sz w:val="21"/>
          <w:szCs w:val="22"/>
        </w:rPr>
        <w:tag w:val="_SEC_fd138d262d644e50920ea2bdb258ac70"/>
        <w:id w:val="1721177657"/>
      </w:sdtPr>
      <w:sdtContent>
        <w:p w14:paraId="4CE8B02D" w14:textId="11C2FC0E" w:rsidR="000C6E6C" w:rsidRDefault="000C6E6C">
          <w:pPr>
            <w:pStyle w:val="3"/>
            <w:keepNext w:val="0"/>
            <w:keepLines w:val="0"/>
            <w:numPr>
              <w:ilvl w:val="0"/>
              <w:numId w:val="9"/>
            </w:numPr>
            <w:spacing w:line="415" w:lineRule="auto"/>
            <w:rPr>
              <w:b w:val="0"/>
              <w:sz w:val="24"/>
              <w:szCs w:val="24"/>
            </w:rPr>
          </w:pPr>
          <w:r>
            <w:rPr>
              <w:rFonts w:hint="eastAsia"/>
              <w:b w:val="0"/>
              <w:sz w:val="24"/>
              <w:szCs w:val="24"/>
            </w:rPr>
            <w:t>议案名称：</w:t>
          </w:r>
          <w:sdt>
            <w:sdtPr>
              <w:rPr>
                <w:rFonts w:hint="eastAsia"/>
                <w:b w:val="0"/>
                <w:sz w:val="24"/>
                <w:szCs w:val="24"/>
              </w:rPr>
              <w:alias w:val="非累积投票议案表决情况_议案名称"/>
              <w:tag w:val="_GBC_16397d349277454a867ff0ffe4485ce9"/>
              <w:id w:val="-944297502"/>
              <w:lock w:val="sdtLocked"/>
              <w:placeholder>
                <w:docPart w:val="24502BEA5D924644B2BF6CAD93ADA267"/>
              </w:placeholder>
              <w:text/>
            </w:sdtPr>
            <w:sdtContent>
              <w:r w:rsidRPr="000C6E6C">
                <w:rPr>
                  <w:rFonts w:hint="eastAsia"/>
                  <w:b w:val="0"/>
                  <w:sz w:val="24"/>
                  <w:szCs w:val="24"/>
                </w:rPr>
                <w:t>关于公司向特定对象发行股票募集资金使用可行性分析报告的议案</w:t>
              </w:r>
            </w:sdtContent>
          </w:sdt>
        </w:p>
        <w:p w14:paraId="15BB80B2" w14:textId="7EBC3C1D" w:rsidR="000C6E6C" w:rsidRDefault="000C6E6C">
          <w:pPr>
            <w:ind w:firstLineChars="150" w:firstLine="360"/>
            <w:rPr>
              <w:sz w:val="24"/>
              <w:szCs w:val="24"/>
            </w:rPr>
          </w:pPr>
          <w:r>
            <w:rPr>
              <w:rFonts w:hint="eastAsia"/>
              <w:sz w:val="24"/>
              <w:szCs w:val="24"/>
            </w:rPr>
            <w:t>审议结果：</w:t>
          </w:r>
          <w:sdt>
            <w:sdtPr>
              <w:rPr>
                <w:rFonts w:hint="eastAsia"/>
                <w:sz w:val="24"/>
                <w:szCs w:val="24"/>
              </w:rPr>
              <w:alias w:val="非累积投票议案表决情况_该议案表决是否通过"/>
              <w:tag w:val="_GBC_65bbc96960ca45c3b88812b22f83d873"/>
              <w:id w:val="203529816"/>
              <w:lock w:val="sdtLocked"/>
              <w:placeholder>
                <w:docPart w:val="24502BEA5D924644B2BF6CAD93ADA267"/>
              </w:placeholder>
              <w:comboBox>
                <w:listItem w:displayText="通过" w:value="通过"/>
                <w:listItem w:displayText="不通过" w:value="不通过"/>
              </w:comboBox>
            </w:sdtPr>
            <w:sdtContent>
              <w:r w:rsidR="00260819">
                <w:rPr>
                  <w:rFonts w:hint="eastAsia"/>
                  <w:sz w:val="24"/>
                  <w:szCs w:val="24"/>
                </w:rPr>
                <w:t>通过</w:t>
              </w:r>
            </w:sdtContent>
          </w:sdt>
        </w:p>
        <w:p w14:paraId="5544F80A" w14:textId="77777777" w:rsidR="000C6E6C" w:rsidRDefault="000C6E6C">
          <w:pPr>
            <w:ind w:firstLineChars="150" w:firstLine="360"/>
            <w:rPr>
              <w:sz w:val="24"/>
              <w:szCs w:val="24"/>
            </w:rPr>
          </w:pPr>
        </w:p>
        <w:p w14:paraId="51EC8D7F" w14:textId="77777777" w:rsidR="000C6E6C" w:rsidRDefault="000C6E6C">
          <w:pPr>
            <w:rPr>
              <w:sz w:val="24"/>
              <w:szCs w:val="24"/>
            </w:rPr>
          </w:pPr>
          <w:r>
            <w:rPr>
              <w:rFonts w:hint="eastAsia"/>
              <w:sz w:val="24"/>
              <w:szCs w:val="24"/>
            </w:rPr>
            <w:t>表决情况：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8"/>
            <w:gridCol w:w="1518"/>
            <w:gridCol w:w="1056"/>
            <w:gridCol w:w="1110"/>
            <w:gridCol w:w="971"/>
            <w:gridCol w:w="1092"/>
            <w:gridCol w:w="971"/>
          </w:tblGrid>
          <w:tr w:rsidR="000C6E6C" w14:paraId="658006EC" w14:textId="77777777" w:rsidTr="00755D44">
            <w:trPr>
              <w:trHeight w:val="300"/>
            </w:trPr>
            <w:sdt>
              <w:sdtPr>
                <w:rPr>
                  <w:rFonts w:ascii="宋体" w:hAnsi="宋体" w:hint="eastAsia"/>
                  <w:color w:val="000000"/>
                  <w:sz w:val="24"/>
                </w:rPr>
                <w:tag w:val="_PLD_26d51279eaba4b5b80959bbb9958e7fe"/>
                <w:id w:val="-4289757"/>
                <w:lock w:val="sdtLocked"/>
              </w:sdtPr>
              <w:sdtContent>
                <w:tc>
                  <w:tcPr>
                    <w:tcW w:w="1783" w:type="dxa"/>
                    <w:vMerge w:val="restart"/>
                    <w:vAlign w:val="center"/>
                  </w:tcPr>
                  <w:p w14:paraId="7AFD1042" w14:textId="77777777" w:rsidR="000C6E6C" w:rsidRDefault="000C6E6C">
                    <w:pPr>
                      <w:spacing w:line="600" w:lineRule="exact"/>
                      <w:jc w:val="center"/>
                      <w:rPr>
                        <w:rFonts w:ascii="宋体"/>
                        <w:color w:val="000000"/>
                        <w:sz w:val="24"/>
                      </w:rPr>
                    </w:pPr>
                    <w:r>
                      <w:rPr>
                        <w:rFonts w:ascii="宋体" w:hAnsi="宋体" w:hint="eastAsia"/>
                        <w:color w:val="000000"/>
                        <w:sz w:val="24"/>
                      </w:rPr>
                      <w:t>股东类型</w:t>
                    </w:r>
                  </w:p>
                </w:tc>
              </w:sdtContent>
            </w:sdt>
            <w:sdt>
              <w:sdtPr>
                <w:rPr>
                  <w:rFonts w:ascii="宋体" w:hAnsi="宋体" w:hint="eastAsia"/>
                  <w:color w:val="000000"/>
                  <w:sz w:val="24"/>
                </w:rPr>
                <w:tag w:val="_PLD_e7b881988a3c4c4a8616dd489a233ab7"/>
                <w:id w:val="725334336"/>
                <w:lock w:val="sdtLocked"/>
              </w:sdtPr>
              <w:sdtContent>
                <w:tc>
                  <w:tcPr>
                    <w:tcW w:w="2537" w:type="dxa"/>
                    <w:gridSpan w:val="2"/>
                  </w:tcPr>
                  <w:p w14:paraId="5965ACFC" w14:textId="77777777" w:rsidR="000C6E6C" w:rsidRDefault="000C6E6C">
                    <w:pPr>
                      <w:spacing w:line="600" w:lineRule="exact"/>
                      <w:jc w:val="center"/>
                      <w:rPr>
                        <w:rFonts w:ascii="宋体"/>
                        <w:color w:val="000000"/>
                        <w:sz w:val="24"/>
                      </w:rPr>
                    </w:pPr>
                    <w:r>
                      <w:rPr>
                        <w:rFonts w:ascii="宋体" w:hAnsi="宋体" w:hint="eastAsia"/>
                        <w:color w:val="000000"/>
                        <w:sz w:val="24"/>
                      </w:rPr>
                      <w:t>同意</w:t>
                    </w:r>
                  </w:p>
                </w:tc>
              </w:sdtContent>
            </w:sdt>
            <w:sdt>
              <w:sdtPr>
                <w:rPr>
                  <w:rFonts w:ascii="宋体" w:hAnsi="宋体" w:hint="eastAsia"/>
                  <w:color w:val="000000"/>
                  <w:sz w:val="24"/>
                </w:rPr>
                <w:tag w:val="_PLD_a61edbeb4f584767809ea0521a10b417"/>
                <w:id w:val="801500678"/>
                <w:lock w:val="sdtLocked"/>
              </w:sdtPr>
              <w:sdtContent>
                <w:tc>
                  <w:tcPr>
                    <w:tcW w:w="2098" w:type="dxa"/>
                    <w:gridSpan w:val="2"/>
                  </w:tcPr>
                  <w:p w14:paraId="2CAA26E0" w14:textId="77777777" w:rsidR="000C6E6C" w:rsidRDefault="000C6E6C">
                    <w:pPr>
                      <w:spacing w:line="600" w:lineRule="exact"/>
                      <w:jc w:val="center"/>
                      <w:rPr>
                        <w:rFonts w:ascii="宋体"/>
                        <w:color w:val="000000"/>
                        <w:sz w:val="24"/>
                      </w:rPr>
                    </w:pPr>
                    <w:r>
                      <w:rPr>
                        <w:rFonts w:ascii="宋体" w:hAnsi="宋体" w:hint="eastAsia"/>
                        <w:color w:val="000000"/>
                        <w:sz w:val="24"/>
                      </w:rPr>
                      <w:t>反对</w:t>
                    </w:r>
                  </w:p>
                </w:tc>
              </w:sdtContent>
            </w:sdt>
            <w:sdt>
              <w:sdtPr>
                <w:rPr>
                  <w:rFonts w:ascii="宋体" w:hAnsi="宋体" w:hint="eastAsia"/>
                  <w:color w:val="000000"/>
                  <w:sz w:val="24"/>
                </w:rPr>
                <w:tag w:val="_PLD_4fdb4d8ffd814ea3953d8297bf817dcb"/>
                <w:id w:val="-767702038"/>
                <w:lock w:val="sdtLocked"/>
              </w:sdtPr>
              <w:sdtContent>
                <w:tc>
                  <w:tcPr>
                    <w:tcW w:w="2099" w:type="dxa"/>
                    <w:gridSpan w:val="2"/>
                  </w:tcPr>
                  <w:p w14:paraId="16A2255C" w14:textId="77777777" w:rsidR="000C6E6C" w:rsidRDefault="000C6E6C">
                    <w:pPr>
                      <w:spacing w:line="600" w:lineRule="exact"/>
                      <w:jc w:val="center"/>
                      <w:rPr>
                        <w:rFonts w:ascii="宋体"/>
                        <w:color w:val="000000"/>
                        <w:sz w:val="24"/>
                      </w:rPr>
                    </w:pPr>
                    <w:r>
                      <w:rPr>
                        <w:rFonts w:ascii="宋体" w:hAnsi="宋体" w:hint="eastAsia"/>
                        <w:color w:val="000000"/>
                        <w:sz w:val="24"/>
                      </w:rPr>
                      <w:t>弃权</w:t>
                    </w:r>
                  </w:p>
                </w:tc>
              </w:sdtContent>
            </w:sdt>
          </w:tr>
          <w:tr w:rsidR="000C6E6C" w14:paraId="5B6225EF" w14:textId="77777777" w:rsidTr="00AF23B1">
            <w:trPr>
              <w:trHeight w:val="300"/>
            </w:trPr>
            <w:tc>
              <w:tcPr>
                <w:tcW w:w="1783" w:type="dxa"/>
                <w:vMerge/>
              </w:tcPr>
              <w:p w14:paraId="7B967707" w14:textId="77777777" w:rsidR="000C6E6C" w:rsidRDefault="000C6E6C">
                <w:pPr>
                  <w:spacing w:line="600" w:lineRule="exact"/>
                  <w:jc w:val="center"/>
                  <w:rPr>
                    <w:rFonts w:ascii="宋体"/>
                    <w:color w:val="000000"/>
                    <w:sz w:val="24"/>
                  </w:rPr>
                </w:pPr>
              </w:p>
            </w:tc>
            <w:sdt>
              <w:sdtPr>
                <w:rPr>
                  <w:rFonts w:ascii="宋体" w:hAnsi="宋体" w:hint="eastAsia"/>
                  <w:color w:val="000000"/>
                  <w:sz w:val="24"/>
                </w:rPr>
                <w:tag w:val="_PLD_f18f77e155d94d2d8a28bfcaf05f83a3"/>
                <w:id w:val="888233869"/>
                <w:lock w:val="sdtLocked"/>
              </w:sdtPr>
              <w:sdtContent>
                <w:tc>
                  <w:tcPr>
                    <w:tcW w:w="1558" w:type="dxa"/>
                  </w:tcPr>
                  <w:p w14:paraId="56614BF1" w14:textId="77777777" w:rsidR="000C6E6C" w:rsidRDefault="000C6E6C">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67d3876b3952440a95004f559ee815be"/>
                <w:id w:val="154815189"/>
                <w:lock w:val="sdtLocked"/>
              </w:sdtPr>
              <w:sdtContent>
                <w:tc>
                  <w:tcPr>
                    <w:tcW w:w="979" w:type="dxa"/>
                  </w:tcPr>
                  <w:p w14:paraId="6DAB34E4" w14:textId="77777777" w:rsidR="000C6E6C" w:rsidRDefault="000C6E6C">
                    <w:pPr>
                      <w:spacing w:line="600" w:lineRule="exact"/>
                      <w:jc w:val="center"/>
                      <w:rPr>
                        <w:rFonts w:ascii="宋体"/>
                        <w:color w:val="000000"/>
                        <w:sz w:val="24"/>
                      </w:rPr>
                    </w:pPr>
                    <w:r>
                      <w:rPr>
                        <w:rFonts w:ascii="宋体" w:hAnsi="宋体" w:hint="eastAsia"/>
                        <w:color w:val="000000"/>
                        <w:sz w:val="24"/>
                      </w:rPr>
                      <w:t>比例（%）</w:t>
                    </w:r>
                  </w:p>
                </w:tc>
              </w:sdtContent>
            </w:sdt>
            <w:sdt>
              <w:sdtPr>
                <w:rPr>
                  <w:rFonts w:ascii="宋体" w:hAnsi="宋体" w:hint="eastAsia"/>
                  <w:color w:val="000000"/>
                  <w:sz w:val="24"/>
                </w:rPr>
                <w:tag w:val="_PLD_6d8c5a0f3320411483e2b981dcdb3d3d"/>
                <w:id w:val="747314010"/>
                <w:lock w:val="sdtLocked"/>
              </w:sdtPr>
              <w:sdtContent>
                <w:tc>
                  <w:tcPr>
                    <w:tcW w:w="1120" w:type="dxa"/>
                  </w:tcPr>
                  <w:p w14:paraId="5C18EE96" w14:textId="77777777" w:rsidR="000C6E6C" w:rsidRDefault="000C6E6C">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d9f715da37284df9bee84f56560ce2d2"/>
                <w:id w:val="-1873296434"/>
                <w:lock w:val="sdtLocked"/>
              </w:sdtPr>
              <w:sdtContent>
                <w:tc>
                  <w:tcPr>
                    <w:tcW w:w="978" w:type="dxa"/>
                  </w:tcPr>
                  <w:p w14:paraId="4385CFBA" w14:textId="77777777" w:rsidR="000C6E6C" w:rsidRDefault="000C6E6C">
                    <w:pPr>
                      <w:spacing w:line="600" w:lineRule="exact"/>
                      <w:jc w:val="center"/>
                      <w:rPr>
                        <w:rFonts w:ascii="宋体"/>
                        <w:color w:val="000000"/>
                        <w:sz w:val="24"/>
                      </w:rPr>
                    </w:pPr>
                    <w:r>
                      <w:rPr>
                        <w:rFonts w:ascii="宋体" w:hAnsi="宋体" w:hint="eastAsia"/>
                        <w:color w:val="000000"/>
                        <w:sz w:val="24"/>
                      </w:rPr>
                      <w:t>比例（%）</w:t>
                    </w:r>
                  </w:p>
                </w:tc>
              </w:sdtContent>
            </w:sdt>
            <w:sdt>
              <w:sdtPr>
                <w:rPr>
                  <w:rFonts w:ascii="宋体" w:hAnsi="宋体" w:hint="eastAsia"/>
                  <w:color w:val="000000"/>
                  <w:sz w:val="24"/>
                </w:rPr>
                <w:tag w:val="_PLD_7bef01570e0e4071b94086e68a000bbc"/>
                <w:id w:val="468636838"/>
                <w:lock w:val="sdtLocked"/>
              </w:sdtPr>
              <w:sdtContent>
                <w:tc>
                  <w:tcPr>
                    <w:tcW w:w="1121" w:type="dxa"/>
                  </w:tcPr>
                  <w:p w14:paraId="7F7EE73C" w14:textId="77777777" w:rsidR="000C6E6C" w:rsidRDefault="000C6E6C">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f2c9a6a03ea04ace8e46288279ed18c8"/>
                <w:id w:val="1555507006"/>
                <w:lock w:val="sdtLocked"/>
              </w:sdtPr>
              <w:sdtContent>
                <w:tc>
                  <w:tcPr>
                    <w:tcW w:w="978" w:type="dxa"/>
                  </w:tcPr>
                  <w:p w14:paraId="4279F2BD" w14:textId="77777777" w:rsidR="000C6E6C" w:rsidRDefault="000C6E6C">
                    <w:pPr>
                      <w:spacing w:line="600" w:lineRule="exact"/>
                      <w:jc w:val="center"/>
                      <w:rPr>
                        <w:rFonts w:ascii="宋体"/>
                        <w:color w:val="000000"/>
                        <w:sz w:val="24"/>
                      </w:rPr>
                    </w:pPr>
                    <w:r>
                      <w:rPr>
                        <w:rFonts w:ascii="宋体" w:hAnsi="宋体" w:hint="eastAsia"/>
                        <w:color w:val="000000"/>
                        <w:sz w:val="24"/>
                      </w:rPr>
                      <w:t>比例（%）</w:t>
                    </w:r>
                  </w:p>
                </w:tc>
              </w:sdtContent>
            </w:sdt>
          </w:tr>
          <w:tr w:rsidR="000C6E6C" w14:paraId="1A44257B" w14:textId="77777777" w:rsidTr="00AF23B1">
            <w:tc>
              <w:tcPr>
                <w:tcW w:w="1783" w:type="dxa"/>
              </w:tcPr>
              <w:p w14:paraId="5F562387" w14:textId="77777777" w:rsidR="000C6E6C" w:rsidRDefault="00000000">
                <w:pPr>
                  <w:spacing w:line="600" w:lineRule="exact"/>
                  <w:jc w:val="center"/>
                  <w:rPr>
                    <w:rFonts w:ascii="宋体"/>
                    <w:color w:val="000000"/>
                    <w:sz w:val="24"/>
                  </w:rPr>
                </w:pPr>
                <w:sdt>
                  <w:sdtPr>
                    <w:rPr>
                      <w:rFonts w:ascii="宋体" w:hAnsi="宋体"/>
                      <w:color w:val="000000"/>
                      <w:sz w:val="24"/>
                    </w:rPr>
                    <w:tag w:val="_PLD_30aa643aaec4457b9ff8daf82682de9e"/>
                    <w:id w:val="-1032254672"/>
                    <w:lock w:val="sdtLocked"/>
                  </w:sdtPr>
                  <w:sdtEndPr>
                    <w:rPr>
                      <w:rFonts w:hint="eastAsia"/>
                    </w:rPr>
                  </w:sdtEndPr>
                  <w:sdtContent>
                    <w:r w:rsidR="000C6E6C">
                      <w:rPr>
                        <w:rFonts w:ascii="宋体" w:hAnsi="宋体"/>
                        <w:color w:val="000000"/>
                        <w:sz w:val="24"/>
                      </w:rPr>
                      <w:t>A</w:t>
                    </w:r>
                    <w:r w:rsidR="000C6E6C">
                      <w:rPr>
                        <w:rFonts w:ascii="宋体" w:hAnsi="宋体" w:hint="eastAsia"/>
                        <w:color w:val="000000"/>
                        <w:sz w:val="24"/>
                      </w:rPr>
                      <w:t>股</w:t>
                    </w:r>
                  </w:sdtContent>
                </w:sdt>
              </w:p>
            </w:tc>
            <w:sdt>
              <w:sdtPr>
                <w:rPr>
                  <w:rFonts w:ascii="宋体"/>
                  <w:color w:val="000000"/>
                  <w:sz w:val="24"/>
                </w:rPr>
                <w:alias w:val="非累积投票议案表决情况_A股同意票数"/>
                <w:tag w:val="_GBC_d13cb7c3b10e4b89bd272020d5dfc3c5"/>
                <w:id w:val="1758241072"/>
                <w:lock w:val="sdtLocked"/>
                <w:text/>
              </w:sdtPr>
              <w:sdtContent>
                <w:tc>
                  <w:tcPr>
                    <w:tcW w:w="1558" w:type="dxa"/>
                  </w:tcPr>
                  <w:p w14:paraId="069DECDB" w14:textId="47716C12" w:rsidR="000C6E6C" w:rsidRDefault="00260819">
                    <w:pPr>
                      <w:spacing w:line="600" w:lineRule="exact"/>
                      <w:jc w:val="right"/>
                      <w:rPr>
                        <w:rFonts w:ascii="宋体"/>
                        <w:color w:val="000000"/>
                        <w:sz w:val="24"/>
                      </w:rPr>
                    </w:pPr>
                    <w:r w:rsidRPr="00260819">
                      <w:rPr>
                        <w:rFonts w:ascii="宋体"/>
                        <w:color w:val="000000"/>
                        <w:sz w:val="24"/>
                      </w:rPr>
                      <w:t>4,885,201</w:t>
                    </w:r>
                  </w:p>
                </w:tc>
              </w:sdtContent>
            </w:sdt>
            <w:sdt>
              <w:sdtPr>
                <w:rPr>
                  <w:rFonts w:ascii="宋体"/>
                  <w:color w:val="000000"/>
                  <w:sz w:val="24"/>
                </w:rPr>
                <w:alias w:val="非累积投票议案表决情况_A股同意比例"/>
                <w:tag w:val="_GBC_baa01c35de4c4da5999507b346370a05"/>
                <w:id w:val="238602836"/>
                <w:lock w:val="sdtLocked"/>
              </w:sdtPr>
              <w:sdtContent>
                <w:tc>
                  <w:tcPr>
                    <w:tcW w:w="979" w:type="dxa"/>
                  </w:tcPr>
                  <w:p w14:paraId="739435DE" w14:textId="2F43C363" w:rsidR="000C6E6C" w:rsidRDefault="00260819">
                    <w:pPr>
                      <w:spacing w:line="600" w:lineRule="exact"/>
                      <w:jc w:val="right"/>
                      <w:rPr>
                        <w:rFonts w:ascii="宋体"/>
                        <w:color w:val="000000"/>
                        <w:sz w:val="24"/>
                      </w:rPr>
                    </w:pPr>
                    <w:r w:rsidRPr="00260819">
                      <w:rPr>
                        <w:rFonts w:ascii="宋体"/>
                        <w:color w:val="000000"/>
                        <w:sz w:val="24"/>
                      </w:rPr>
                      <w:t>95.9180</w:t>
                    </w:r>
                  </w:p>
                </w:tc>
              </w:sdtContent>
            </w:sdt>
            <w:sdt>
              <w:sdtPr>
                <w:rPr>
                  <w:rFonts w:ascii="宋体"/>
                  <w:color w:val="000000"/>
                  <w:sz w:val="24"/>
                </w:rPr>
                <w:alias w:val="非累积投票议案表决情况_A股反对票数"/>
                <w:tag w:val="_GBC_aeddc7b9df07427a8287a3319656953b"/>
                <w:id w:val="1709533675"/>
                <w:lock w:val="sdtLocked"/>
              </w:sdtPr>
              <w:sdtContent>
                <w:tc>
                  <w:tcPr>
                    <w:tcW w:w="1120" w:type="dxa"/>
                  </w:tcPr>
                  <w:p w14:paraId="17E37B37" w14:textId="2D28BA8E" w:rsidR="000C6E6C" w:rsidRDefault="00260819">
                    <w:pPr>
                      <w:spacing w:line="600" w:lineRule="exact"/>
                      <w:jc w:val="right"/>
                      <w:rPr>
                        <w:rFonts w:ascii="宋体"/>
                        <w:color w:val="000000"/>
                        <w:sz w:val="24"/>
                      </w:rPr>
                    </w:pPr>
                    <w:r w:rsidRPr="00260819">
                      <w:rPr>
                        <w:rFonts w:ascii="宋体"/>
                        <w:color w:val="000000"/>
                        <w:sz w:val="24"/>
                      </w:rPr>
                      <w:t>180,900</w:t>
                    </w:r>
                  </w:p>
                </w:tc>
              </w:sdtContent>
            </w:sdt>
            <w:sdt>
              <w:sdtPr>
                <w:rPr>
                  <w:rFonts w:ascii="宋体"/>
                  <w:color w:val="000000"/>
                  <w:sz w:val="24"/>
                </w:rPr>
                <w:alias w:val="非累积投票议案表决情况_A股反对比例"/>
                <w:tag w:val="_GBC_2fbfff06037f464baa9501f7aaaeeca4"/>
                <w:id w:val="-1397817619"/>
                <w:lock w:val="sdtLocked"/>
              </w:sdtPr>
              <w:sdtContent>
                <w:tc>
                  <w:tcPr>
                    <w:tcW w:w="978" w:type="dxa"/>
                  </w:tcPr>
                  <w:p w14:paraId="0CFAA04F" w14:textId="7BC008D7" w:rsidR="000C6E6C" w:rsidRDefault="00260819">
                    <w:pPr>
                      <w:spacing w:line="600" w:lineRule="exact"/>
                      <w:jc w:val="right"/>
                      <w:rPr>
                        <w:rFonts w:ascii="宋体"/>
                        <w:color w:val="000000"/>
                        <w:sz w:val="24"/>
                      </w:rPr>
                    </w:pPr>
                    <w:r w:rsidRPr="00260819">
                      <w:rPr>
                        <w:rFonts w:ascii="宋体"/>
                        <w:color w:val="000000"/>
                        <w:sz w:val="24"/>
                      </w:rPr>
                      <w:t>3.5518</w:t>
                    </w:r>
                  </w:p>
                </w:tc>
              </w:sdtContent>
            </w:sdt>
            <w:sdt>
              <w:sdtPr>
                <w:rPr>
                  <w:rFonts w:ascii="宋体"/>
                  <w:color w:val="000000"/>
                  <w:sz w:val="24"/>
                </w:rPr>
                <w:alias w:val="非累积投票议案表决情况_A股弃权票数"/>
                <w:tag w:val="_GBC_311dad2ae32a4a41b5f70fe48cb445b5"/>
                <w:id w:val="1085186325"/>
                <w:lock w:val="sdtLocked"/>
              </w:sdtPr>
              <w:sdtContent>
                <w:tc>
                  <w:tcPr>
                    <w:tcW w:w="1121" w:type="dxa"/>
                  </w:tcPr>
                  <w:p w14:paraId="05E4BA70" w14:textId="5F6DC3BD" w:rsidR="000C6E6C" w:rsidRDefault="00260819">
                    <w:pPr>
                      <w:spacing w:line="600" w:lineRule="exact"/>
                      <w:jc w:val="right"/>
                      <w:rPr>
                        <w:rFonts w:ascii="宋体"/>
                        <w:color w:val="000000"/>
                        <w:sz w:val="24"/>
                      </w:rPr>
                    </w:pPr>
                    <w:r w:rsidRPr="00260819">
                      <w:rPr>
                        <w:rFonts w:ascii="宋体"/>
                        <w:color w:val="000000"/>
                        <w:sz w:val="24"/>
                      </w:rPr>
                      <w:t>27,000</w:t>
                    </w:r>
                  </w:p>
                </w:tc>
              </w:sdtContent>
            </w:sdt>
            <w:sdt>
              <w:sdtPr>
                <w:rPr>
                  <w:rFonts w:ascii="宋体"/>
                  <w:color w:val="000000"/>
                  <w:sz w:val="24"/>
                </w:rPr>
                <w:alias w:val="非累积投票议案表决情况_A股弃权比例"/>
                <w:tag w:val="_GBC_3723b88f133b472497fbb1e22ce723a0"/>
                <w:id w:val="243990262"/>
                <w:lock w:val="sdtLocked"/>
              </w:sdtPr>
              <w:sdtContent>
                <w:tc>
                  <w:tcPr>
                    <w:tcW w:w="978" w:type="dxa"/>
                  </w:tcPr>
                  <w:p w14:paraId="32D115F5" w14:textId="1BD05685" w:rsidR="000C6E6C" w:rsidRDefault="00260819">
                    <w:pPr>
                      <w:spacing w:line="600" w:lineRule="exact"/>
                      <w:jc w:val="right"/>
                      <w:rPr>
                        <w:rFonts w:ascii="宋体"/>
                        <w:color w:val="000000"/>
                        <w:sz w:val="24"/>
                      </w:rPr>
                    </w:pPr>
                    <w:r w:rsidRPr="00260819">
                      <w:rPr>
                        <w:rFonts w:ascii="宋体"/>
                        <w:color w:val="000000"/>
                        <w:sz w:val="24"/>
                      </w:rPr>
                      <w:t>0.5302</w:t>
                    </w:r>
                  </w:p>
                </w:tc>
              </w:sdtContent>
            </w:sdt>
          </w:tr>
        </w:tbl>
        <w:p w14:paraId="7C5162C6" w14:textId="528953E2" w:rsidR="000C6E6C" w:rsidRDefault="00000000"/>
      </w:sdtContent>
    </w:sdt>
    <w:sdt>
      <w:sdtPr>
        <w:rPr>
          <w:b w:val="0"/>
          <w:bCs w:val="0"/>
          <w:sz w:val="21"/>
          <w:szCs w:val="22"/>
        </w:rPr>
        <w:tag w:val="_SEC_fd138d262d644e50920ea2bdb258ac70"/>
        <w:id w:val="635610961"/>
      </w:sdtPr>
      <w:sdtContent>
        <w:p w14:paraId="6C75A4FE" w14:textId="3B24020C" w:rsidR="000C6E6C" w:rsidRDefault="000C6E6C">
          <w:pPr>
            <w:pStyle w:val="3"/>
            <w:keepNext w:val="0"/>
            <w:keepLines w:val="0"/>
            <w:numPr>
              <w:ilvl w:val="0"/>
              <w:numId w:val="9"/>
            </w:numPr>
            <w:spacing w:line="415" w:lineRule="auto"/>
            <w:rPr>
              <w:b w:val="0"/>
              <w:sz w:val="24"/>
              <w:szCs w:val="24"/>
            </w:rPr>
          </w:pPr>
          <w:r>
            <w:rPr>
              <w:rFonts w:hint="eastAsia"/>
              <w:b w:val="0"/>
              <w:sz w:val="24"/>
              <w:szCs w:val="24"/>
            </w:rPr>
            <w:t>议案名称：</w:t>
          </w:r>
          <w:sdt>
            <w:sdtPr>
              <w:rPr>
                <w:rFonts w:hint="eastAsia"/>
                <w:b w:val="0"/>
                <w:sz w:val="24"/>
                <w:szCs w:val="24"/>
              </w:rPr>
              <w:alias w:val="非累积投票议案表决情况_议案名称"/>
              <w:tag w:val="_GBC_16397d349277454a867ff0ffe4485ce9"/>
              <w:id w:val="-1154137066"/>
              <w:lock w:val="sdtLocked"/>
              <w:placeholder>
                <w:docPart w:val="6F449D92347840708D0AB0755070F190"/>
              </w:placeholder>
              <w:text/>
            </w:sdtPr>
            <w:sdtContent>
              <w:r w:rsidRPr="000C6E6C">
                <w:rPr>
                  <w:rFonts w:hint="eastAsia"/>
                  <w:b w:val="0"/>
                  <w:sz w:val="24"/>
                  <w:szCs w:val="24"/>
                </w:rPr>
                <w:t>关于公司向特定对象发行股票方案的论证分析报告（修订稿）的</w:t>
              </w:r>
              <w:r w:rsidRPr="000C6E6C">
                <w:rPr>
                  <w:rFonts w:hint="eastAsia"/>
                  <w:b w:val="0"/>
                  <w:sz w:val="24"/>
                  <w:szCs w:val="24"/>
                </w:rPr>
                <w:lastRenderedPageBreak/>
                <w:t>议案</w:t>
              </w:r>
            </w:sdtContent>
          </w:sdt>
        </w:p>
        <w:p w14:paraId="7847A6DF" w14:textId="50FBDDA1" w:rsidR="000C6E6C" w:rsidRDefault="000C6E6C">
          <w:pPr>
            <w:ind w:firstLineChars="150" w:firstLine="360"/>
            <w:rPr>
              <w:sz w:val="24"/>
              <w:szCs w:val="24"/>
            </w:rPr>
          </w:pPr>
          <w:r>
            <w:rPr>
              <w:rFonts w:hint="eastAsia"/>
              <w:sz w:val="24"/>
              <w:szCs w:val="24"/>
            </w:rPr>
            <w:t>审议结果：</w:t>
          </w:r>
          <w:sdt>
            <w:sdtPr>
              <w:rPr>
                <w:rFonts w:hint="eastAsia"/>
                <w:sz w:val="24"/>
                <w:szCs w:val="24"/>
              </w:rPr>
              <w:alias w:val="非累积投票议案表决情况_该议案表决是否通过"/>
              <w:tag w:val="_GBC_65bbc96960ca45c3b88812b22f83d873"/>
              <w:id w:val="1219320518"/>
              <w:lock w:val="sdtLocked"/>
              <w:placeholder>
                <w:docPart w:val="6F449D92347840708D0AB0755070F190"/>
              </w:placeholder>
              <w:comboBox>
                <w:listItem w:displayText="通过" w:value="通过"/>
                <w:listItem w:displayText="不通过" w:value="不通过"/>
              </w:comboBox>
            </w:sdtPr>
            <w:sdtContent>
              <w:r w:rsidR="00260819">
                <w:rPr>
                  <w:rFonts w:hint="eastAsia"/>
                  <w:sz w:val="24"/>
                  <w:szCs w:val="24"/>
                </w:rPr>
                <w:t>通过</w:t>
              </w:r>
            </w:sdtContent>
          </w:sdt>
        </w:p>
        <w:p w14:paraId="6FD9A9ED" w14:textId="77777777" w:rsidR="000C6E6C" w:rsidRDefault="000C6E6C">
          <w:pPr>
            <w:ind w:firstLineChars="150" w:firstLine="360"/>
            <w:rPr>
              <w:sz w:val="24"/>
              <w:szCs w:val="24"/>
            </w:rPr>
          </w:pPr>
        </w:p>
        <w:p w14:paraId="0C58DF1D" w14:textId="77777777" w:rsidR="000C6E6C" w:rsidRDefault="000C6E6C">
          <w:pPr>
            <w:rPr>
              <w:sz w:val="24"/>
              <w:szCs w:val="24"/>
            </w:rPr>
          </w:pPr>
          <w:r>
            <w:rPr>
              <w:rFonts w:hint="eastAsia"/>
              <w:sz w:val="24"/>
              <w:szCs w:val="24"/>
            </w:rPr>
            <w:t>表决情况：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8"/>
            <w:gridCol w:w="1518"/>
            <w:gridCol w:w="1056"/>
            <w:gridCol w:w="1110"/>
            <w:gridCol w:w="971"/>
            <w:gridCol w:w="1092"/>
            <w:gridCol w:w="971"/>
          </w:tblGrid>
          <w:tr w:rsidR="000C6E6C" w14:paraId="46A3C962" w14:textId="77777777" w:rsidTr="00755D44">
            <w:trPr>
              <w:trHeight w:val="300"/>
            </w:trPr>
            <w:sdt>
              <w:sdtPr>
                <w:rPr>
                  <w:rFonts w:ascii="宋体" w:hAnsi="宋体" w:hint="eastAsia"/>
                  <w:color w:val="000000"/>
                  <w:sz w:val="24"/>
                </w:rPr>
                <w:tag w:val="_PLD_26d51279eaba4b5b80959bbb9958e7fe"/>
                <w:id w:val="-1519228422"/>
                <w:lock w:val="sdtLocked"/>
              </w:sdtPr>
              <w:sdtContent>
                <w:tc>
                  <w:tcPr>
                    <w:tcW w:w="1783" w:type="dxa"/>
                    <w:vMerge w:val="restart"/>
                    <w:vAlign w:val="center"/>
                  </w:tcPr>
                  <w:p w14:paraId="4874124F" w14:textId="77777777" w:rsidR="000C6E6C" w:rsidRDefault="000C6E6C">
                    <w:pPr>
                      <w:spacing w:line="600" w:lineRule="exact"/>
                      <w:jc w:val="center"/>
                      <w:rPr>
                        <w:rFonts w:ascii="宋体"/>
                        <w:color w:val="000000"/>
                        <w:sz w:val="24"/>
                      </w:rPr>
                    </w:pPr>
                    <w:r>
                      <w:rPr>
                        <w:rFonts w:ascii="宋体" w:hAnsi="宋体" w:hint="eastAsia"/>
                        <w:color w:val="000000"/>
                        <w:sz w:val="24"/>
                      </w:rPr>
                      <w:t>股东类型</w:t>
                    </w:r>
                  </w:p>
                </w:tc>
              </w:sdtContent>
            </w:sdt>
            <w:sdt>
              <w:sdtPr>
                <w:rPr>
                  <w:rFonts w:ascii="宋体" w:hAnsi="宋体" w:hint="eastAsia"/>
                  <w:color w:val="000000"/>
                  <w:sz w:val="24"/>
                </w:rPr>
                <w:tag w:val="_PLD_e7b881988a3c4c4a8616dd489a233ab7"/>
                <w:id w:val="-326910043"/>
                <w:lock w:val="sdtLocked"/>
              </w:sdtPr>
              <w:sdtContent>
                <w:tc>
                  <w:tcPr>
                    <w:tcW w:w="2537" w:type="dxa"/>
                    <w:gridSpan w:val="2"/>
                  </w:tcPr>
                  <w:p w14:paraId="27EF3213" w14:textId="77777777" w:rsidR="000C6E6C" w:rsidRDefault="000C6E6C">
                    <w:pPr>
                      <w:spacing w:line="600" w:lineRule="exact"/>
                      <w:jc w:val="center"/>
                      <w:rPr>
                        <w:rFonts w:ascii="宋体"/>
                        <w:color w:val="000000"/>
                        <w:sz w:val="24"/>
                      </w:rPr>
                    </w:pPr>
                    <w:r>
                      <w:rPr>
                        <w:rFonts w:ascii="宋体" w:hAnsi="宋体" w:hint="eastAsia"/>
                        <w:color w:val="000000"/>
                        <w:sz w:val="24"/>
                      </w:rPr>
                      <w:t>同意</w:t>
                    </w:r>
                  </w:p>
                </w:tc>
              </w:sdtContent>
            </w:sdt>
            <w:sdt>
              <w:sdtPr>
                <w:rPr>
                  <w:rFonts w:ascii="宋体" w:hAnsi="宋体" w:hint="eastAsia"/>
                  <w:color w:val="000000"/>
                  <w:sz w:val="24"/>
                </w:rPr>
                <w:tag w:val="_PLD_a61edbeb4f584767809ea0521a10b417"/>
                <w:id w:val="1971236114"/>
                <w:lock w:val="sdtLocked"/>
              </w:sdtPr>
              <w:sdtContent>
                <w:tc>
                  <w:tcPr>
                    <w:tcW w:w="2098" w:type="dxa"/>
                    <w:gridSpan w:val="2"/>
                  </w:tcPr>
                  <w:p w14:paraId="1E60C06C" w14:textId="77777777" w:rsidR="000C6E6C" w:rsidRDefault="000C6E6C">
                    <w:pPr>
                      <w:spacing w:line="600" w:lineRule="exact"/>
                      <w:jc w:val="center"/>
                      <w:rPr>
                        <w:rFonts w:ascii="宋体"/>
                        <w:color w:val="000000"/>
                        <w:sz w:val="24"/>
                      </w:rPr>
                    </w:pPr>
                    <w:r>
                      <w:rPr>
                        <w:rFonts w:ascii="宋体" w:hAnsi="宋体" w:hint="eastAsia"/>
                        <w:color w:val="000000"/>
                        <w:sz w:val="24"/>
                      </w:rPr>
                      <w:t>反对</w:t>
                    </w:r>
                  </w:p>
                </w:tc>
              </w:sdtContent>
            </w:sdt>
            <w:sdt>
              <w:sdtPr>
                <w:rPr>
                  <w:rFonts w:ascii="宋体" w:hAnsi="宋体" w:hint="eastAsia"/>
                  <w:color w:val="000000"/>
                  <w:sz w:val="24"/>
                </w:rPr>
                <w:tag w:val="_PLD_4fdb4d8ffd814ea3953d8297bf817dcb"/>
                <w:id w:val="-554314074"/>
                <w:lock w:val="sdtLocked"/>
              </w:sdtPr>
              <w:sdtContent>
                <w:tc>
                  <w:tcPr>
                    <w:tcW w:w="2099" w:type="dxa"/>
                    <w:gridSpan w:val="2"/>
                  </w:tcPr>
                  <w:p w14:paraId="00C2A796" w14:textId="77777777" w:rsidR="000C6E6C" w:rsidRDefault="000C6E6C">
                    <w:pPr>
                      <w:spacing w:line="600" w:lineRule="exact"/>
                      <w:jc w:val="center"/>
                      <w:rPr>
                        <w:rFonts w:ascii="宋体"/>
                        <w:color w:val="000000"/>
                        <w:sz w:val="24"/>
                      </w:rPr>
                    </w:pPr>
                    <w:r>
                      <w:rPr>
                        <w:rFonts w:ascii="宋体" w:hAnsi="宋体" w:hint="eastAsia"/>
                        <w:color w:val="000000"/>
                        <w:sz w:val="24"/>
                      </w:rPr>
                      <w:t>弃权</w:t>
                    </w:r>
                  </w:p>
                </w:tc>
              </w:sdtContent>
            </w:sdt>
          </w:tr>
          <w:tr w:rsidR="000C6E6C" w14:paraId="7384184B" w14:textId="77777777" w:rsidTr="00AF23B1">
            <w:trPr>
              <w:trHeight w:val="300"/>
            </w:trPr>
            <w:tc>
              <w:tcPr>
                <w:tcW w:w="1783" w:type="dxa"/>
                <w:vMerge/>
              </w:tcPr>
              <w:p w14:paraId="14718EAB" w14:textId="77777777" w:rsidR="000C6E6C" w:rsidRDefault="000C6E6C">
                <w:pPr>
                  <w:spacing w:line="600" w:lineRule="exact"/>
                  <w:jc w:val="center"/>
                  <w:rPr>
                    <w:rFonts w:ascii="宋体"/>
                    <w:color w:val="000000"/>
                    <w:sz w:val="24"/>
                  </w:rPr>
                </w:pPr>
              </w:p>
            </w:tc>
            <w:sdt>
              <w:sdtPr>
                <w:rPr>
                  <w:rFonts w:ascii="宋体" w:hAnsi="宋体" w:hint="eastAsia"/>
                  <w:color w:val="000000"/>
                  <w:sz w:val="24"/>
                </w:rPr>
                <w:tag w:val="_PLD_f18f77e155d94d2d8a28bfcaf05f83a3"/>
                <w:id w:val="-28648422"/>
                <w:lock w:val="sdtLocked"/>
              </w:sdtPr>
              <w:sdtContent>
                <w:tc>
                  <w:tcPr>
                    <w:tcW w:w="1558" w:type="dxa"/>
                  </w:tcPr>
                  <w:p w14:paraId="637B01CC" w14:textId="77777777" w:rsidR="000C6E6C" w:rsidRDefault="000C6E6C">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67d3876b3952440a95004f559ee815be"/>
                <w:id w:val="1294563086"/>
                <w:lock w:val="sdtLocked"/>
              </w:sdtPr>
              <w:sdtContent>
                <w:tc>
                  <w:tcPr>
                    <w:tcW w:w="979" w:type="dxa"/>
                  </w:tcPr>
                  <w:p w14:paraId="0100DA7C" w14:textId="77777777" w:rsidR="000C6E6C" w:rsidRDefault="000C6E6C">
                    <w:pPr>
                      <w:spacing w:line="600" w:lineRule="exact"/>
                      <w:jc w:val="center"/>
                      <w:rPr>
                        <w:rFonts w:ascii="宋体"/>
                        <w:color w:val="000000"/>
                        <w:sz w:val="24"/>
                      </w:rPr>
                    </w:pPr>
                    <w:r>
                      <w:rPr>
                        <w:rFonts w:ascii="宋体" w:hAnsi="宋体" w:hint="eastAsia"/>
                        <w:color w:val="000000"/>
                        <w:sz w:val="24"/>
                      </w:rPr>
                      <w:t>比例（%）</w:t>
                    </w:r>
                  </w:p>
                </w:tc>
              </w:sdtContent>
            </w:sdt>
            <w:sdt>
              <w:sdtPr>
                <w:rPr>
                  <w:rFonts w:ascii="宋体" w:hAnsi="宋体" w:hint="eastAsia"/>
                  <w:color w:val="000000"/>
                  <w:sz w:val="24"/>
                </w:rPr>
                <w:tag w:val="_PLD_6d8c5a0f3320411483e2b981dcdb3d3d"/>
                <w:id w:val="-1534803621"/>
                <w:lock w:val="sdtLocked"/>
              </w:sdtPr>
              <w:sdtContent>
                <w:tc>
                  <w:tcPr>
                    <w:tcW w:w="1120" w:type="dxa"/>
                  </w:tcPr>
                  <w:p w14:paraId="18CA85B1" w14:textId="77777777" w:rsidR="000C6E6C" w:rsidRDefault="000C6E6C">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d9f715da37284df9bee84f56560ce2d2"/>
                <w:id w:val="568008407"/>
                <w:lock w:val="sdtLocked"/>
              </w:sdtPr>
              <w:sdtContent>
                <w:tc>
                  <w:tcPr>
                    <w:tcW w:w="978" w:type="dxa"/>
                  </w:tcPr>
                  <w:p w14:paraId="2C778516" w14:textId="77777777" w:rsidR="000C6E6C" w:rsidRDefault="000C6E6C">
                    <w:pPr>
                      <w:spacing w:line="600" w:lineRule="exact"/>
                      <w:jc w:val="center"/>
                      <w:rPr>
                        <w:rFonts w:ascii="宋体"/>
                        <w:color w:val="000000"/>
                        <w:sz w:val="24"/>
                      </w:rPr>
                    </w:pPr>
                    <w:r>
                      <w:rPr>
                        <w:rFonts w:ascii="宋体" w:hAnsi="宋体" w:hint="eastAsia"/>
                        <w:color w:val="000000"/>
                        <w:sz w:val="24"/>
                      </w:rPr>
                      <w:t>比例（%）</w:t>
                    </w:r>
                  </w:p>
                </w:tc>
              </w:sdtContent>
            </w:sdt>
            <w:sdt>
              <w:sdtPr>
                <w:rPr>
                  <w:rFonts w:ascii="宋体" w:hAnsi="宋体" w:hint="eastAsia"/>
                  <w:color w:val="000000"/>
                  <w:sz w:val="24"/>
                </w:rPr>
                <w:tag w:val="_PLD_7bef01570e0e4071b94086e68a000bbc"/>
                <w:id w:val="1936782289"/>
                <w:lock w:val="sdtLocked"/>
              </w:sdtPr>
              <w:sdtContent>
                <w:tc>
                  <w:tcPr>
                    <w:tcW w:w="1121" w:type="dxa"/>
                  </w:tcPr>
                  <w:p w14:paraId="00395B4D" w14:textId="77777777" w:rsidR="000C6E6C" w:rsidRDefault="000C6E6C">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f2c9a6a03ea04ace8e46288279ed18c8"/>
                <w:id w:val="-131562212"/>
                <w:lock w:val="sdtLocked"/>
              </w:sdtPr>
              <w:sdtContent>
                <w:tc>
                  <w:tcPr>
                    <w:tcW w:w="978" w:type="dxa"/>
                  </w:tcPr>
                  <w:p w14:paraId="33703A94" w14:textId="77777777" w:rsidR="000C6E6C" w:rsidRDefault="000C6E6C">
                    <w:pPr>
                      <w:spacing w:line="600" w:lineRule="exact"/>
                      <w:jc w:val="center"/>
                      <w:rPr>
                        <w:rFonts w:ascii="宋体"/>
                        <w:color w:val="000000"/>
                        <w:sz w:val="24"/>
                      </w:rPr>
                    </w:pPr>
                    <w:r>
                      <w:rPr>
                        <w:rFonts w:ascii="宋体" w:hAnsi="宋体" w:hint="eastAsia"/>
                        <w:color w:val="000000"/>
                        <w:sz w:val="24"/>
                      </w:rPr>
                      <w:t>比例（%）</w:t>
                    </w:r>
                  </w:p>
                </w:tc>
              </w:sdtContent>
            </w:sdt>
          </w:tr>
          <w:tr w:rsidR="000C6E6C" w14:paraId="0FA3C2EA" w14:textId="77777777" w:rsidTr="00AF23B1">
            <w:tc>
              <w:tcPr>
                <w:tcW w:w="1783" w:type="dxa"/>
              </w:tcPr>
              <w:p w14:paraId="2DA4E1A2" w14:textId="77777777" w:rsidR="000C6E6C" w:rsidRDefault="00000000">
                <w:pPr>
                  <w:spacing w:line="600" w:lineRule="exact"/>
                  <w:jc w:val="center"/>
                  <w:rPr>
                    <w:rFonts w:ascii="宋体"/>
                    <w:color w:val="000000"/>
                    <w:sz w:val="24"/>
                  </w:rPr>
                </w:pPr>
                <w:sdt>
                  <w:sdtPr>
                    <w:rPr>
                      <w:rFonts w:ascii="宋体" w:hAnsi="宋体"/>
                      <w:color w:val="000000"/>
                      <w:sz w:val="24"/>
                    </w:rPr>
                    <w:tag w:val="_PLD_30aa643aaec4457b9ff8daf82682de9e"/>
                    <w:id w:val="-266312630"/>
                    <w:lock w:val="sdtLocked"/>
                  </w:sdtPr>
                  <w:sdtEndPr>
                    <w:rPr>
                      <w:rFonts w:hint="eastAsia"/>
                    </w:rPr>
                  </w:sdtEndPr>
                  <w:sdtContent>
                    <w:r w:rsidR="000C6E6C">
                      <w:rPr>
                        <w:rFonts w:ascii="宋体" w:hAnsi="宋体"/>
                        <w:color w:val="000000"/>
                        <w:sz w:val="24"/>
                      </w:rPr>
                      <w:t>A</w:t>
                    </w:r>
                    <w:r w:rsidR="000C6E6C">
                      <w:rPr>
                        <w:rFonts w:ascii="宋体" w:hAnsi="宋体" w:hint="eastAsia"/>
                        <w:color w:val="000000"/>
                        <w:sz w:val="24"/>
                      </w:rPr>
                      <w:t>股</w:t>
                    </w:r>
                  </w:sdtContent>
                </w:sdt>
              </w:p>
            </w:tc>
            <w:sdt>
              <w:sdtPr>
                <w:rPr>
                  <w:rFonts w:ascii="宋体"/>
                  <w:color w:val="000000"/>
                  <w:sz w:val="24"/>
                </w:rPr>
                <w:alias w:val="非累积投票议案表决情况_A股同意票数"/>
                <w:tag w:val="_GBC_d13cb7c3b10e4b89bd272020d5dfc3c5"/>
                <w:id w:val="-1256508333"/>
                <w:lock w:val="sdtLocked"/>
                <w:text/>
              </w:sdtPr>
              <w:sdtContent>
                <w:tc>
                  <w:tcPr>
                    <w:tcW w:w="1558" w:type="dxa"/>
                  </w:tcPr>
                  <w:p w14:paraId="2970C0C5" w14:textId="5CBF378A" w:rsidR="000C6E6C" w:rsidRDefault="00260819">
                    <w:pPr>
                      <w:spacing w:line="600" w:lineRule="exact"/>
                      <w:jc w:val="right"/>
                      <w:rPr>
                        <w:rFonts w:ascii="宋体"/>
                        <w:color w:val="000000"/>
                        <w:sz w:val="24"/>
                      </w:rPr>
                    </w:pPr>
                    <w:r w:rsidRPr="00260819">
                      <w:rPr>
                        <w:rFonts w:ascii="宋体"/>
                        <w:color w:val="000000"/>
                        <w:sz w:val="24"/>
                      </w:rPr>
                      <w:t>4,885,501</w:t>
                    </w:r>
                  </w:p>
                </w:tc>
              </w:sdtContent>
            </w:sdt>
            <w:sdt>
              <w:sdtPr>
                <w:rPr>
                  <w:rFonts w:ascii="宋体"/>
                  <w:color w:val="000000"/>
                  <w:sz w:val="24"/>
                </w:rPr>
                <w:alias w:val="非累积投票议案表决情况_A股同意比例"/>
                <w:tag w:val="_GBC_baa01c35de4c4da5999507b346370a05"/>
                <w:id w:val="-1717583090"/>
                <w:lock w:val="sdtLocked"/>
              </w:sdtPr>
              <w:sdtContent>
                <w:tc>
                  <w:tcPr>
                    <w:tcW w:w="979" w:type="dxa"/>
                  </w:tcPr>
                  <w:p w14:paraId="65A012E4" w14:textId="380E1CEC" w:rsidR="000C6E6C" w:rsidRDefault="00260819">
                    <w:pPr>
                      <w:spacing w:line="600" w:lineRule="exact"/>
                      <w:jc w:val="right"/>
                      <w:rPr>
                        <w:rFonts w:ascii="宋体"/>
                        <w:color w:val="000000"/>
                        <w:sz w:val="24"/>
                      </w:rPr>
                    </w:pPr>
                    <w:r w:rsidRPr="00260819">
                      <w:rPr>
                        <w:rFonts w:ascii="宋体"/>
                        <w:color w:val="000000"/>
                        <w:sz w:val="24"/>
                      </w:rPr>
                      <w:t>95.9238</w:t>
                    </w:r>
                  </w:p>
                </w:tc>
              </w:sdtContent>
            </w:sdt>
            <w:sdt>
              <w:sdtPr>
                <w:rPr>
                  <w:rFonts w:ascii="宋体"/>
                  <w:color w:val="000000"/>
                  <w:sz w:val="24"/>
                </w:rPr>
                <w:alias w:val="非累积投票议案表决情况_A股反对票数"/>
                <w:tag w:val="_GBC_aeddc7b9df07427a8287a3319656953b"/>
                <w:id w:val="1304735449"/>
                <w:lock w:val="sdtLocked"/>
              </w:sdtPr>
              <w:sdtContent>
                <w:tc>
                  <w:tcPr>
                    <w:tcW w:w="1120" w:type="dxa"/>
                  </w:tcPr>
                  <w:p w14:paraId="4901A00D" w14:textId="382E2D47" w:rsidR="000C6E6C" w:rsidRDefault="00260819">
                    <w:pPr>
                      <w:spacing w:line="600" w:lineRule="exact"/>
                      <w:jc w:val="right"/>
                      <w:rPr>
                        <w:rFonts w:ascii="宋体"/>
                        <w:color w:val="000000"/>
                        <w:sz w:val="24"/>
                      </w:rPr>
                    </w:pPr>
                    <w:r w:rsidRPr="00260819">
                      <w:rPr>
                        <w:rFonts w:ascii="宋体"/>
                        <w:color w:val="000000"/>
                        <w:sz w:val="24"/>
                      </w:rPr>
                      <w:t>180,900</w:t>
                    </w:r>
                  </w:p>
                </w:tc>
              </w:sdtContent>
            </w:sdt>
            <w:sdt>
              <w:sdtPr>
                <w:rPr>
                  <w:rFonts w:ascii="宋体"/>
                  <w:color w:val="000000"/>
                  <w:sz w:val="24"/>
                </w:rPr>
                <w:alias w:val="非累积投票议案表决情况_A股反对比例"/>
                <w:tag w:val="_GBC_2fbfff06037f464baa9501f7aaaeeca4"/>
                <w:id w:val="375981131"/>
                <w:lock w:val="sdtLocked"/>
              </w:sdtPr>
              <w:sdtContent>
                <w:tc>
                  <w:tcPr>
                    <w:tcW w:w="978" w:type="dxa"/>
                  </w:tcPr>
                  <w:p w14:paraId="5E65E9CA" w14:textId="0A2988BE" w:rsidR="000C6E6C" w:rsidRDefault="00260819">
                    <w:pPr>
                      <w:spacing w:line="600" w:lineRule="exact"/>
                      <w:jc w:val="right"/>
                      <w:rPr>
                        <w:rFonts w:ascii="宋体"/>
                        <w:color w:val="000000"/>
                        <w:sz w:val="24"/>
                      </w:rPr>
                    </w:pPr>
                    <w:r w:rsidRPr="00260819">
                      <w:rPr>
                        <w:rFonts w:ascii="宋体"/>
                        <w:color w:val="000000"/>
                        <w:sz w:val="24"/>
                      </w:rPr>
                      <w:t>3.5518</w:t>
                    </w:r>
                  </w:p>
                </w:tc>
              </w:sdtContent>
            </w:sdt>
            <w:sdt>
              <w:sdtPr>
                <w:rPr>
                  <w:rFonts w:ascii="宋体"/>
                  <w:color w:val="000000"/>
                  <w:sz w:val="24"/>
                </w:rPr>
                <w:alias w:val="非累积投票议案表决情况_A股弃权票数"/>
                <w:tag w:val="_GBC_311dad2ae32a4a41b5f70fe48cb445b5"/>
                <w:id w:val="-11544167"/>
                <w:lock w:val="sdtLocked"/>
              </w:sdtPr>
              <w:sdtContent>
                <w:tc>
                  <w:tcPr>
                    <w:tcW w:w="1121" w:type="dxa"/>
                  </w:tcPr>
                  <w:p w14:paraId="06C6C6C6" w14:textId="7632ABA2" w:rsidR="000C6E6C" w:rsidRDefault="00260819">
                    <w:pPr>
                      <w:spacing w:line="600" w:lineRule="exact"/>
                      <w:jc w:val="right"/>
                      <w:rPr>
                        <w:rFonts w:ascii="宋体"/>
                        <w:color w:val="000000"/>
                        <w:sz w:val="24"/>
                      </w:rPr>
                    </w:pPr>
                    <w:r w:rsidRPr="00260819">
                      <w:rPr>
                        <w:rFonts w:ascii="宋体"/>
                        <w:color w:val="000000"/>
                        <w:sz w:val="24"/>
                      </w:rPr>
                      <w:t>26,700</w:t>
                    </w:r>
                  </w:p>
                </w:tc>
              </w:sdtContent>
            </w:sdt>
            <w:sdt>
              <w:sdtPr>
                <w:rPr>
                  <w:rFonts w:ascii="宋体"/>
                  <w:color w:val="000000"/>
                  <w:sz w:val="24"/>
                </w:rPr>
                <w:alias w:val="非累积投票议案表决情况_A股弃权比例"/>
                <w:tag w:val="_GBC_3723b88f133b472497fbb1e22ce723a0"/>
                <w:id w:val="578718170"/>
                <w:lock w:val="sdtLocked"/>
              </w:sdtPr>
              <w:sdtContent>
                <w:tc>
                  <w:tcPr>
                    <w:tcW w:w="978" w:type="dxa"/>
                  </w:tcPr>
                  <w:p w14:paraId="12C44BFC" w14:textId="46175AB4" w:rsidR="000C6E6C" w:rsidRDefault="00260819">
                    <w:pPr>
                      <w:spacing w:line="600" w:lineRule="exact"/>
                      <w:jc w:val="right"/>
                      <w:rPr>
                        <w:rFonts w:ascii="宋体"/>
                        <w:color w:val="000000"/>
                        <w:sz w:val="24"/>
                      </w:rPr>
                    </w:pPr>
                    <w:r w:rsidRPr="00260819">
                      <w:rPr>
                        <w:rFonts w:ascii="宋体"/>
                        <w:color w:val="000000"/>
                        <w:sz w:val="24"/>
                      </w:rPr>
                      <w:t>0.5244</w:t>
                    </w:r>
                  </w:p>
                </w:tc>
              </w:sdtContent>
            </w:sdt>
          </w:tr>
        </w:tbl>
        <w:p w14:paraId="00BB5B1E" w14:textId="3D0A702B" w:rsidR="000C6E6C" w:rsidRDefault="00000000"/>
      </w:sdtContent>
    </w:sdt>
    <w:sdt>
      <w:sdtPr>
        <w:rPr>
          <w:b w:val="0"/>
          <w:bCs w:val="0"/>
          <w:sz w:val="21"/>
          <w:szCs w:val="22"/>
        </w:rPr>
        <w:tag w:val="_SEC_fd138d262d644e50920ea2bdb258ac70"/>
        <w:id w:val="812218490"/>
      </w:sdtPr>
      <w:sdtContent>
        <w:p w14:paraId="48672793" w14:textId="107139E0" w:rsidR="000C6E6C" w:rsidRDefault="000C6E6C">
          <w:pPr>
            <w:pStyle w:val="3"/>
            <w:keepNext w:val="0"/>
            <w:keepLines w:val="0"/>
            <w:numPr>
              <w:ilvl w:val="0"/>
              <w:numId w:val="9"/>
            </w:numPr>
            <w:spacing w:line="415" w:lineRule="auto"/>
            <w:rPr>
              <w:b w:val="0"/>
              <w:sz w:val="24"/>
              <w:szCs w:val="24"/>
            </w:rPr>
          </w:pPr>
          <w:r>
            <w:rPr>
              <w:rFonts w:hint="eastAsia"/>
              <w:b w:val="0"/>
              <w:sz w:val="24"/>
              <w:szCs w:val="24"/>
            </w:rPr>
            <w:t>议案名称：</w:t>
          </w:r>
          <w:sdt>
            <w:sdtPr>
              <w:rPr>
                <w:rFonts w:hint="eastAsia"/>
                <w:b w:val="0"/>
                <w:sz w:val="24"/>
                <w:szCs w:val="24"/>
              </w:rPr>
              <w:alias w:val="非累积投票议案表决情况_议案名称"/>
              <w:tag w:val="_GBC_16397d349277454a867ff0ffe4485ce9"/>
              <w:id w:val="764800645"/>
              <w:lock w:val="sdtLocked"/>
              <w:placeholder>
                <w:docPart w:val="7484C96119274626B976EA68B546836D"/>
              </w:placeholder>
              <w:text/>
            </w:sdtPr>
            <w:sdtContent>
              <w:r w:rsidRPr="000C6E6C">
                <w:rPr>
                  <w:rFonts w:hint="eastAsia"/>
                  <w:b w:val="0"/>
                  <w:sz w:val="24"/>
                  <w:szCs w:val="24"/>
                </w:rPr>
                <w:t>关于公司前次募集资金使用情况报告的议案</w:t>
              </w:r>
            </w:sdtContent>
          </w:sdt>
        </w:p>
        <w:p w14:paraId="386610BD" w14:textId="3E1BC1AE" w:rsidR="000C6E6C" w:rsidRDefault="000C6E6C">
          <w:pPr>
            <w:ind w:firstLineChars="150" w:firstLine="360"/>
            <w:rPr>
              <w:sz w:val="24"/>
              <w:szCs w:val="24"/>
            </w:rPr>
          </w:pPr>
          <w:r>
            <w:rPr>
              <w:rFonts w:hint="eastAsia"/>
              <w:sz w:val="24"/>
              <w:szCs w:val="24"/>
            </w:rPr>
            <w:t>审议结果：</w:t>
          </w:r>
          <w:sdt>
            <w:sdtPr>
              <w:rPr>
                <w:rFonts w:hint="eastAsia"/>
                <w:sz w:val="24"/>
                <w:szCs w:val="24"/>
              </w:rPr>
              <w:alias w:val="非累积投票议案表决情况_该议案表决是否通过"/>
              <w:tag w:val="_GBC_65bbc96960ca45c3b88812b22f83d873"/>
              <w:id w:val="-873081068"/>
              <w:lock w:val="sdtLocked"/>
              <w:placeholder>
                <w:docPart w:val="7484C96119274626B976EA68B546836D"/>
              </w:placeholder>
              <w:comboBox>
                <w:listItem w:displayText="通过" w:value="通过"/>
                <w:listItem w:displayText="不通过" w:value="不通过"/>
              </w:comboBox>
            </w:sdtPr>
            <w:sdtContent>
              <w:r w:rsidR="00260819">
                <w:rPr>
                  <w:rFonts w:hint="eastAsia"/>
                  <w:sz w:val="24"/>
                  <w:szCs w:val="24"/>
                </w:rPr>
                <w:t>通过</w:t>
              </w:r>
            </w:sdtContent>
          </w:sdt>
        </w:p>
        <w:p w14:paraId="3E9CF070" w14:textId="77777777" w:rsidR="000C6E6C" w:rsidRDefault="000C6E6C">
          <w:pPr>
            <w:ind w:firstLineChars="150" w:firstLine="360"/>
            <w:rPr>
              <w:sz w:val="24"/>
              <w:szCs w:val="24"/>
            </w:rPr>
          </w:pPr>
        </w:p>
        <w:p w14:paraId="25C0C0FF" w14:textId="77777777" w:rsidR="000C6E6C" w:rsidRDefault="000C6E6C">
          <w:pPr>
            <w:rPr>
              <w:sz w:val="24"/>
              <w:szCs w:val="24"/>
            </w:rPr>
          </w:pPr>
          <w:r>
            <w:rPr>
              <w:rFonts w:hint="eastAsia"/>
              <w:sz w:val="24"/>
              <w:szCs w:val="24"/>
            </w:rPr>
            <w:t>表决情况：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4"/>
            <w:gridCol w:w="1535"/>
            <w:gridCol w:w="1056"/>
            <w:gridCol w:w="1109"/>
            <w:gridCol w:w="971"/>
            <w:gridCol w:w="1090"/>
            <w:gridCol w:w="971"/>
          </w:tblGrid>
          <w:tr w:rsidR="000C6E6C" w14:paraId="0B0941C6" w14:textId="77777777" w:rsidTr="00755D44">
            <w:trPr>
              <w:trHeight w:val="300"/>
            </w:trPr>
            <w:sdt>
              <w:sdtPr>
                <w:rPr>
                  <w:rFonts w:ascii="宋体" w:hAnsi="宋体" w:hint="eastAsia"/>
                  <w:color w:val="000000"/>
                  <w:sz w:val="24"/>
                </w:rPr>
                <w:tag w:val="_PLD_26d51279eaba4b5b80959bbb9958e7fe"/>
                <w:id w:val="-1839536559"/>
                <w:lock w:val="sdtLocked"/>
              </w:sdtPr>
              <w:sdtContent>
                <w:tc>
                  <w:tcPr>
                    <w:tcW w:w="1783" w:type="dxa"/>
                    <w:vMerge w:val="restart"/>
                    <w:vAlign w:val="center"/>
                  </w:tcPr>
                  <w:p w14:paraId="6EB8B4F9" w14:textId="77777777" w:rsidR="000C6E6C" w:rsidRDefault="000C6E6C">
                    <w:pPr>
                      <w:spacing w:line="600" w:lineRule="exact"/>
                      <w:jc w:val="center"/>
                      <w:rPr>
                        <w:rFonts w:ascii="宋体"/>
                        <w:color w:val="000000"/>
                        <w:sz w:val="24"/>
                      </w:rPr>
                    </w:pPr>
                    <w:r>
                      <w:rPr>
                        <w:rFonts w:ascii="宋体" w:hAnsi="宋体" w:hint="eastAsia"/>
                        <w:color w:val="000000"/>
                        <w:sz w:val="24"/>
                      </w:rPr>
                      <w:t>股东类型</w:t>
                    </w:r>
                  </w:p>
                </w:tc>
              </w:sdtContent>
            </w:sdt>
            <w:sdt>
              <w:sdtPr>
                <w:rPr>
                  <w:rFonts w:ascii="宋体" w:hAnsi="宋体" w:hint="eastAsia"/>
                  <w:color w:val="000000"/>
                  <w:sz w:val="24"/>
                </w:rPr>
                <w:tag w:val="_PLD_e7b881988a3c4c4a8616dd489a233ab7"/>
                <w:id w:val="615726713"/>
                <w:lock w:val="sdtLocked"/>
              </w:sdtPr>
              <w:sdtContent>
                <w:tc>
                  <w:tcPr>
                    <w:tcW w:w="2537" w:type="dxa"/>
                    <w:gridSpan w:val="2"/>
                  </w:tcPr>
                  <w:p w14:paraId="3F03B975" w14:textId="77777777" w:rsidR="000C6E6C" w:rsidRDefault="000C6E6C">
                    <w:pPr>
                      <w:spacing w:line="600" w:lineRule="exact"/>
                      <w:jc w:val="center"/>
                      <w:rPr>
                        <w:rFonts w:ascii="宋体"/>
                        <w:color w:val="000000"/>
                        <w:sz w:val="24"/>
                      </w:rPr>
                    </w:pPr>
                    <w:r>
                      <w:rPr>
                        <w:rFonts w:ascii="宋体" w:hAnsi="宋体" w:hint="eastAsia"/>
                        <w:color w:val="000000"/>
                        <w:sz w:val="24"/>
                      </w:rPr>
                      <w:t>同意</w:t>
                    </w:r>
                  </w:p>
                </w:tc>
              </w:sdtContent>
            </w:sdt>
            <w:sdt>
              <w:sdtPr>
                <w:rPr>
                  <w:rFonts w:ascii="宋体" w:hAnsi="宋体" w:hint="eastAsia"/>
                  <w:color w:val="000000"/>
                  <w:sz w:val="24"/>
                </w:rPr>
                <w:tag w:val="_PLD_a61edbeb4f584767809ea0521a10b417"/>
                <w:id w:val="3404134"/>
                <w:lock w:val="sdtLocked"/>
              </w:sdtPr>
              <w:sdtContent>
                <w:tc>
                  <w:tcPr>
                    <w:tcW w:w="2098" w:type="dxa"/>
                    <w:gridSpan w:val="2"/>
                  </w:tcPr>
                  <w:p w14:paraId="0CEE80DE" w14:textId="77777777" w:rsidR="000C6E6C" w:rsidRDefault="000C6E6C">
                    <w:pPr>
                      <w:spacing w:line="600" w:lineRule="exact"/>
                      <w:jc w:val="center"/>
                      <w:rPr>
                        <w:rFonts w:ascii="宋体"/>
                        <w:color w:val="000000"/>
                        <w:sz w:val="24"/>
                      </w:rPr>
                    </w:pPr>
                    <w:r>
                      <w:rPr>
                        <w:rFonts w:ascii="宋体" w:hAnsi="宋体" w:hint="eastAsia"/>
                        <w:color w:val="000000"/>
                        <w:sz w:val="24"/>
                      </w:rPr>
                      <w:t>反对</w:t>
                    </w:r>
                  </w:p>
                </w:tc>
              </w:sdtContent>
            </w:sdt>
            <w:sdt>
              <w:sdtPr>
                <w:rPr>
                  <w:rFonts w:ascii="宋体" w:hAnsi="宋体" w:hint="eastAsia"/>
                  <w:color w:val="000000"/>
                  <w:sz w:val="24"/>
                </w:rPr>
                <w:tag w:val="_PLD_4fdb4d8ffd814ea3953d8297bf817dcb"/>
                <w:id w:val="1009799129"/>
                <w:lock w:val="sdtLocked"/>
              </w:sdtPr>
              <w:sdtContent>
                <w:tc>
                  <w:tcPr>
                    <w:tcW w:w="2099" w:type="dxa"/>
                    <w:gridSpan w:val="2"/>
                  </w:tcPr>
                  <w:p w14:paraId="34D28370" w14:textId="77777777" w:rsidR="000C6E6C" w:rsidRDefault="000C6E6C">
                    <w:pPr>
                      <w:spacing w:line="600" w:lineRule="exact"/>
                      <w:jc w:val="center"/>
                      <w:rPr>
                        <w:rFonts w:ascii="宋体"/>
                        <w:color w:val="000000"/>
                        <w:sz w:val="24"/>
                      </w:rPr>
                    </w:pPr>
                    <w:r>
                      <w:rPr>
                        <w:rFonts w:ascii="宋体" w:hAnsi="宋体" w:hint="eastAsia"/>
                        <w:color w:val="000000"/>
                        <w:sz w:val="24"/>
                      </w:rPr>
                      <w:t>弃权</w:t>
                    </w:r>
                  </w:p>
                </w:tc>
              </w:sdtContent>
            </w:sdt>
          </w:tr>
          <w:tr w:rsidR="000C6E6C" w14:paraId="473A7B66" w14:textId="77777777" w:rsidTr="00AF23B1">
            <w:trPr>
              <w:trHeight w:val="300"/>
            </w:trPr>
            <w:tc>
              <w:tcPr>
                <w:tcW w:w="1783" w:type="dxa"/>
                <w:vMerge/>
              </w:tcPr>
              <w:p w14:paraId="7D2CF37C" w14:textId="77777777" w:rsidR="000C6E6C" w:rsidRDefault="000C6E6C">
                <w:pPr>
                  <w:spacing w:line="600" w:lineRule="exact"/>
                  <w:jc w:val="center"/>
                  <w:rPr>
                    <w:rFonts w:ascii="宋体"/>
                    <w:color w:val="000000"/>
                    <w:sz w:val="24"/>
                  </w:rPr>
                </w:pPr>
              </w:p>
            </w:tc>
            <w:sdt>
              <w:sdtPr>
                <w:rPr>
                  <w:rFonts w:ascii="宋体" w:hAnsi="宋体" w:hint="eastAsia"/>
                  <w:color w:val="000000"/>
                  <w:sz w:val="24"/>
                </w:rPr>
                <w:tag w:val="_PLD_f18f77e155d94d2d8a28bfcaf05f83a3"/>
                <w:id w:val="-1825495735"/>
                <w:lock w:val="sdtLocked"/>
              </w:sdtPr>
              <w:sdtContent>
                <w:tc>
                  <w:tcPr>
                    <w:tcW w:w="1558" w:type="dxa"/>
                  </w:tcPr>
                  <w:p w14:paraId="4085E2D8" w14:textId="77777777" w:rsidR="000C6E6C" w:rsidRDefault="000C6E6C">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67d3876b3952440a95004f559ee815be"/>
                <w:id w:val="-1264919103"/>
                <w:lock w:val="sdtLocked"/>
              </w:sdtPr>
              <w:sdtContent>
                <w:tc>
                  <w:tcPr>
                    <w:tcW w:w="979" w:type="dxa"/>
                  </w:tcPr>
                  <w:p w14:paraId="6B5C499D" w14:textId="77777777" w:rsidR="000C6E6C" w:rsidRDefault="000C6E6C">
                    <w:pPr>
                      <w:spacing w:line="600" w:lineRule="exact"/>
                      <w:jc w:val="center"/>
                      <w:rPr>
                        <w:rFonts w:ascii="宋体"/>
                        <w:color w:val="000000"/>
                        <w:sz w:val="24"/>
                      </w:rPr>
                    </w:pPr>
                    <w:r>
                      <w:rPr>
                        <w:rFonts w:ascii="宋体" w:hAnsi="宋体" w:hint="eastAsia"/>
                        <w:color w:val="000000"/>
                        <w:sz w:val="24"/>
                      </w:rPr>
                      <w:t>比例（%）</w:t>
                    </w:r>
                  </w:p>
                </w:tc>
              </w:sdtContent>
            </w:sdt>
            <w:sdt>
              <w:sdtPr>
                <w:rPr>
                  <w:rFonts w:ascii="宋体" w:hAnsi="宋体" w:hint="eastAsia"/>
                  <w:color w:val="000000"/>
                  <w:sz w:val="24"/>
                </w:rPr>
                <w:tag w:val="_PLD_6d8c5a0f3320411483e2b981dcdb3d3d"/>
                <w:id w:val="-1421414454"/>
                <w:lock w:val="sdtLocked"/>
              </w:sdtPr>
              <w:sdtContent>
                <w:tc>
                  <w:tcPr>
                    <w:tcW w:w="1120" w:type="dxa"/>
                  </w:tcPr>
                  <w:p w14:paraId="4E81015F" w14:textId="77777777" w:rsidR="000C6E6C" w:rsidRDefault="000C6E6C">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d9f715da37284df9bee84f56560ce2d2"/>
                <w:id w:val="-1972128911"/>
                <w:lock w:val="sdtLocked"/>
              </w:sdtPr>
              <w:sdtContent>
                <w:tc>
                  <w:tcPr>
                    <w:tcW w:w="978" w:type="dxa"/>
                  </w:tcPr>
                  <w:p w14:paraId="461E84BC" w14:textId="77777777" w:rsidR="000C6E6C" w:rsidRDefault="000C6E6C">
                    <w:pPr>
                      <w:spacing w:line="600" w:lineRule="exact"/>
                      <w:jc w:val="center"/>
                      <w:rPr>
                        <w:rFonts w:ascii="宋体"/>
                        <w:color w:val="000000"/>
                        <w:sz w:val="24"/>
                      </w:rPr>
                    </w:pPr>
                    <w:r>
                      <w:rPr>
                        <w:rFonts w:ascii="宋体" w:hAnsi="宋体" w:hint="eastAsia"/>
                        <w:color w:val="000000"/>
                        <w:sz w:val="24"/>
                      </w:rPr>
                      <w:t>比例（%）</w:t>
                    </w:r>
                  </w:p>
                </w:tc>
              </w:sdtContent>
            </w:sdt>
            <w:sdt>
              <w:sdtPr>
                <w:rPr>
                  <w:rFonts w:ascii="宋体" w:hAnsi="宋体" w:hint="eastAsia"/>
                  <w:color w:val="000000"/>
                  <w:sz w:val="24"/>
                </w:rPr>
                <w:tag w:val="_PLD_7bef01570e0e4071b94086e68a000bbc"/>
                <w:id w:val="1579099454"/>
                <w:lock w:val="sdtLocked"/>
              </w:sdtPr>
              <w:sdtContent>
                <w:tc>
                  <w:tcPr>
                    <w:tcW w:w="1121" w:type="dxa"/>
                  </w:tcPr>
                  <w:p w14:paraId="1BD6F75E" w14:textId="77777777" w:rsidR="000C6E6C" w:rsidRDefault="000C6E6C">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f2c9a6a03ea04ace8e46288279ed18c8"/>
                <w:id w:val="356939090"/>
                <w:lock w:val="sdtLocked"/>
              </w:sdtPr>
              <w:sdtContent>
                <w:tc>
                  <w:tcPr>
                    <w:tcW w:w="978" w:type="dxa"/>
                  </w:tcPr>
                  <w:p w14:paraId="20DC872D" w14:textId="77777777" w:rsidR="000C6E6C" w:rsidRDefault="000C6E6C">
                    <w:pPr>
                      <w:spacing w:line="600" w:lineRule="exact"/>
                      <w:jc w:val="center"/>
                      <w:rPr>
                        <w:rFonts w:ascii="宋体"/>
                        <w:color w:val="000000"/>
                        <w:sz w:val="24"/>
                      </w:rPr>
                    </w:pPr>
                    <w:r>
                      <w:rPr>
                        <w:rFonts w:ascii="宋体" w:hAnsi="宋体" w:hint="eastAsia"/>
                        <w:color w:val="000000"/>
                        <w:sz w:val="24"/>
                      </w:rPr>
                      <w:t>比例（%）</w:t>
                    </w:r>
                  </w:p>
                </w:tc>
              </w:sdtContent>
            </w:sdt>
          </w:tr>
          <w:tr w:rsidR="000C6E6C" w14:paraId="2E6BBD6B" w14:textId="77777777" w:rsidTr="00AF23B1">
            <w:tc>
              <w:tcPr>
                <w:tcW w:w="1783" w:type="dxa"/>
              </w:tcPr>
              <w:p w14:paraId="299CDEC8" w14:textId="77777777" w:rsidR="000C6E6C" w:rsidRDefault="00000000">
                <w:pPr>
                  <w:spacing w:line="600" w:lineRule="exact"/>
                  <w:jc w:val="center"/>
                  <w:rPr>
                    <w:rFonts w:ascii="宋体"/>
                    <w:color w:val="000000"/>
                    <w:sz w:val="24"/>
                  </w:rPr>
                </w:pPr>
                <w:sdt>
                  <w:sdtPr>
                    <w:rPr>
                      <w:rFonts w:ascii="宋体" w:hAnsi="宋体"/>
                      <w:color w:val="000000"/>
                      <w:sz w:val="24"/>
                    </w:rPr>
                    <w:tag w:val="_PLD_30aa643aaec4457b9ff8daf82682de9e"/>
                    <w:id w:val="701820585"/>
                    <w:lock w:val="sdtLocked"/>
                  </w:sdtPr>
                  <w:sdtEndPr>
                    <w:rPr>
                      <w:rFonts w:hint="eastAsia"/>
                    </w:rPr>
                  </w:sdtEndPr>
                  <w:sdtContent>
                    <w:r w:rsidR="000C6E6C">
                      <w:rPr>
                        <w:rFonts w:ascii="宋体" w:hAnsi="宋体"/>
                        <w:color w:val="000000"/>
                        <w:sz w:val="24"/>
                      </w:rPr>
                      <w:t>A</w:t>
                    </w:r>
                    <w:r w:rsidR="000C6E6C">
                      <w:rPr>
                        <w:rFonts w:ascii="宋体" w:hAnsi="宋体" w:hint="eastAsia"/>
                        <w:color w:val="000000"/>
                        <w:sz w:val="24"/>
                      </w:rPr>
                      <w:t>股</w:t>
                    </w:r>
                  </w:sdtContent>
                </w:sdt>
              </w:p>
            </w:tc>
            <w:sdt>
              <w:sdtPr>
                <w:rPr>
                  <w:rFonts w:ascii="宋体"/>
                  <w:color w:val="000000"/>
                  <w:sz w:val="24"/>
                </w:rPr>
                <w:alias w:val="非累积投票议案表决情况_A股同意票数"/>
                <w:tag w:val="_GBC_d13cb7c3b10e4b89bd272020d5dfc3c5"/>
                <w:id w:val="886380178"/>
                <w:lock w:val="sdtLocked"/>
                <w:text/>
              </w:sdtPr>
              <w:sdtContent>
                <w:tc>
                  <w:tcPr>
                    <w:tcW w:w="1558" w:type="dxa"/>
                  </w:tcPr>
                  <w:p w14:paraId="021B79A0" w14:textId="41150A9F" w:rsidR="000C6E6C" w:rsidRDefault="00260819">
                    <w:pPr>
                      <w:spacing w:line="600" w:lineRule="exact"/>
                      <w:jc w:val="right"/>
                      <w:rPr>
                        <w:rFonts w:ascii="宋体"/>
                        <w:color w:val="000000"/>
                        <w:sz w:val="24"/>
                      </w:rPr>
                    </w:pPr>
                    <w:r w:rsidRPr="00260819">
                      <w:rPr>
                        <w:rFonts w:ascii="宋体"/>
                        <w:color w:val="000000"/>
                        <w:sz w:val="24"/>
                      </w:rPr>
                      <w:t>75,527,642</w:t>
                    </w:r>
                  </w:p>
                </w:tc>
              </w:sdtContent>
            </w:sdt>
            <w:sdt>
              <w:sdtPr>
                <w:rPr>
                  <w:rFonts w:ascii="宋体"/>
                  <w:color w:val="000000"/>
                  <w:sz w:val="24"/>
                </w:rPr>
                <w:alias w:val="非累积投票议案表决情况_A股同意比例"/>
                <w:tag w:val="_GBC_baa01c35de4c4da5999507b346370a05"/>
                <w:id w:val="655111365"/>
                <w:lock w:val="sdtLocked"/>
              </w:sdtPr>
              <w:sdtContent>
                <w:tc>
                  <w:tcPr>
                    <w:tcW w:w="979" w:type="dxa"/>
                  </w:tcPr>
                  <w:p w14:paraId="73158FDE" w14:textId="7B2F5AB9" w:rsidR="000C6E6C" w:rsidRDefault="00260819">
                    <w:pPr>
                      <w:spacing w:line="600" w:lineRule="exact"/>
                      <w:jc w:val="right"/>
                      <w:rPr>
                        <w:rFonts w:ascii="宋体"/>
                        <w:color w:val="000000"/>
                        <w:sz w:val="24"/>
                      </w:rPr>
                    </w:pPr>
                    <w:r w:rsidRPr="00260819">
                      <w:rPr>
                        <w:rFonts w:ascii="宋体" w:hint="eastAsia"/>
                        <w:color w:val="000000"/>
                        <w:sz w:val="24"/>
                      </w:rPr>
                      <w:t>99.7571</w:t>
                    </w:r>
                  </w:p>
                </w:tc>
              </w:sdtContent>
            </w:sdt>
            <w:sdt>
              <w:sdtPr>
                <w:rPr>
                  <w:rFonts w:ascii="宋体"/>
                  <w:color w:val="000000"/>
                  <w:sz w:val="24"/>
                </w:rPr>
                <w:alias w:val="非累积投票议案表决情况_A股反对票数"/>
                <w:tag w:val="_GBC_aeddc7b9df07427a8287a3319656953b"/>
                <w:id w:val="-854033562"/>
                <w:lock w:val="sdtLocked"/>
              </w:sdtPr>
              <w:sdtContent>
                <w:tc>
                  <w:tcPr>
                    <w:tcW w:w="1120" w:type="dxa"/>
                  </w:tcPr>
                  <w:p w14:paraId="1D3D1FF4" w14:textId="4109D5AF" w:rsidR="000C6E6C" w:rsidRDefault="00260819">
                    <w:pPr>
                      <w:spacing w:line="600" w:lineRule="exact"/>
                      <w:jc w:val="right"/>
                      <w:rPr>
                        <w:rFonts w:ascii="宋体"/>
                        <w:color w:val="000000"/>
                        <w:sz w:val="24"/>
                      </w:rPr>
                    </w:pPr>
                    <w:r w:rsidRPr="00260819">
                      <w:rPr>
                        <w:rFonts w:ascii="宋体" w:hint="eastAsia"/>
                        <w:color w:val="000000"/>
                        <w:sz w:val="24"/>
                      </w:rPr>
                      <w:t>155,800</w:t>
                    </w:r>
                  </w:p>
                </w:tc>
              </w:sdtContent>
            </w:sdt>
            <w:sdt>
              <w:sdtPr>
                <w:rPr>
                  <w:rFonts w:ascii="宋体"/>
                  <w:color w:val="000000"/>
                  <w:sz w:val="24"/>
                </w:rPr>
                <w:alias w:val="非累积投票议案表决情况_A股反对比例"/>
                <w:tag w:val="_GBC_2fbfff06037f464baa9501f7aaaeeca4"/>
                <w:id w:val="1453744712"/>
                <w:lock w:val="sdtLocked"/>
              </w:sdtPr>
              <w:sdtContent>
                <w:tc>
                  <w:tcPr>
                    <w:tcW w:w="978" w:type="dxa"/>
                  </w:tcPr>
                  <w:p w14:paraId="4CFF9833" w14:textId="1A123A16" w:rsidR="000C6E6C" w:rsidRDefault="00260819">
                    <w:pPr>
                      <w:spacing w:line="600" w:lineRule="exact"/>
                      <w:jc w:val="right"/>
                      <w:rPr>
                        <w:rFonts w:ascii="宋体"/>
                        <w:color w:val="000000"/>
                        <w:sz w:val="24"/>
                      </w:rPr>
                    </w:pPr>
                    <w:r w:rsidRPr="00260819">
                      <w:rPr>
                        <w:rFonts w:ascii="宋体" w:hint="eastAsia"/>
                        <w:color w:val="000000"/>
                        <w:sz w:val="24"/>
                      </w:rPr>
                      <w:t>0.2057</w:t>
                    </w:r>
                  </w:p>
                </w:tc>
              </w:sdtContent>
            </w:sdt>
            <w:sdt>
              <w:sdtPr>
                <w:rPr>
                  <w:rFonts w:ascii="宋体"/>
                  <w:color w:val="000000"/>
                  <w:sz w:val="24"/>
                </w:rPr>
                <w:alias w:val="非累积投票议案表决情况_A股弃权票数"/>
                <w:tag w:val="_GBC_311dad2ae32a4a41b5f70fe48cb445b5"/>
                <w:id w:val="-945001494"/>
                <w:lock w:val="sdtLocked"/>
              </w:sdtPr>
              <w:sdtContent>
                <w:tc>
                  <w:tcPr>
                    <w:tcW w:w="1121" w:type="dxa"/>
                  </w:tcPr>
                  <w:p w14:paraId="047EBE17" w14:textId="33A0FE47" w:rsidR="000C6E6C" w:rsidRDefault="00260819">
                    <w:pPr>
                      <w:spacing w:line="600" w:lineRule="exact"/>
                      <w:jc w:val="right"/>
                      <w:rPr>
                        <w:rFonts w:ascii="宋体"/>
                        <w:color w:val="000000"/>
                        <w:sz w:val="24"/>
                      </w:rPr>
                    </w:pPr>
                    <w:r w:rsidRPr="00260819">
                      <w:rPr>
                        <w:rFonts w:ascii="宋体" w:hint="eastAsia"/>
                        <w:color w:val="000000"/>
                        <w:sz w:val="24"/>
                      </w:rPr>
                      <w:t>28,100</w:t>
                    </w:r>
                  </w:p>
                </w:tc>
              </w:sdtContent>
            </w:sdt>
            <w:sdt>
              <w:sdtPr>
                <w:rPr>
                  <w:rFonts w:ascii="宋体"/>
                  <w:color w:val="000000"/>
                  <w:sz w:val="24"/>
                </w:rPr>
                <w:alias w:val="非累积投票议案表决情况_A股弃权比例"/>
                <w:tag w:val="_GBC_3723b88f133b472497fbb1e22ce723a0"/>
                <w:id w:val="1231270630"/>
                <w:lock w:val="sdtLocked"/>
              </w:sdtPr>
              <w:sdtContent>
                <w:tc>
                  <w:tcPr>
                    <w:tcW w:w="978" w:type="dxa"/>
                  </w:tcPr>
                  <w:p w14:paraId="0D4F1881" w14:textId="529276A5" w:rsidR="000C6E6C" w:rsidRDefault="00260819">
                    <w:pPr>
                      <w:spacing w:line="600" w:lineRule="exact"/>
                      <w:jc w:val="right"/>
                      <w:rPr>
                        <w:rFonts w:ascii="宋体"/>
                        <w:color w:val="000000"/>
                        <w:sz w:val="24"/>
                      </w:rPr>
                    </w:pPr>
                    <w:r w:rsidRPr="00260819">
                      <w:rPr>
                        <w:rFonts w:ascii="宋体" w:hint="eastAsia"/>
                        <w:color w:val="000000"/>
                        <w:sz w:val="24"/>
                      </w:rPr>
                      <w:t>0.0372</w:t>
                    </w:r>
                  </w:p>
                </w:tc>
              </w:sdtContent>
            </w:sdt>
          </w:tr>
        </w:tbl>
        <w:p w14:paraId="134FF236" w14:textId="558AE87E" w:rsidR="000C6E6C" w:rsidRDefault="00000000"/>
      </w:sdtContent>
    </w:sdt>
    <w:sdt>
      <w:sdtPr>
        <w:rPr>
          <w:b w:val="0"/>
          <w:bCs w:val="0"/>
          <w:sz w:val="21"/>
          <w:szCs w:val="22"/>
        </w:rPr>
        <w:tag w:val="_SEC_fd138d262d644e50920ea2bdb258ac70"/>
        <w:id w:val="-174647645"/>
      </w:sdtPr>
      <w:sdtContent>
        <w:p w14:paraId="30527263" w14:textId="48B0872A" w:rsidR="000C6E6C" w:rsidRDefault="000C6E6C">
          <w:pPr>
            <w:pStyle w:val="3"/>
            <w:keepNext w:val="0"/>
            <w:keepLines w:val="0"/>
            <w:numPr>
              <w:ilvl w:val="0"/>
              <w:numId w:val="9"/>
            </w:numPr>
            <w:spacing w:line="415" w:lineRule="auto"/>
            <w:rPr>
              <w:b w:val="0"/>
              <w:sz w:val="24"/>
              <w:szCs w:val="24"/>
            </w:rPr>
          </w:pPr>
          <w:r>
            <w:rPr>
              <w:rFonts w:hint="eastAsia"/>
              <w:b w:val="0"/>
              <w:sz w:val="24"/>
              <w:szCs w:val="24"/>
            </w:rPr>
            <w:t>议案名称：</w:t>
          </w:r>
          <w:sdt>
            <w:sdtPr>
              <w:rPr>
                <w:rFonts w:hint="eastAsia"/>
                <w:b w:val="0"/>
                <w:sz w:val="24"/>
                <w:szCs w:val="24"/>
              </w:rPr>
              <w:alias w:val="非累积投票议案表决情况_议案名称"/>
              <w:tag w:val="_GBC_16397d349277454a867ff0ffe4485ce9"/>
              <w:id w:val="-1334987694"/>
              <w:lock w:val="sdtLocked"/>
              <w:placeholder>
                <w:docPart w:val="07D2F9652E214BE383EF8742F09A5818"/>
              </w:placeholder>
              <w:text/>
            </w:sdtPr>
            <w:sdtContent>
              <w:r w:rsidRPr="000C6E6C">
                <w:rPr>
                  <w:rFonts w:hint="eastAsia"/>
                  <w:b w:val="0"/>
                  <w:sz w:val="24"/>
                  <w:szCs w:val="24"/>
                </w:rPr>
                <w:t>关于与特定对象签订附条件生效的股份认购协议及补充协议暨关联交易的议案</w:t>
              </w:r>
            </w:sdtContent>
          </w:sdt>
        </w:p>
        <w:p w14:paraId="65FAFDB4" w14:textId="0CF0899F" w:rsidR="000C6E6C" w:rsidRDefault="000C6E6C">
          <w:pPr>
            <w:ind w:firstLineChars="150" w:firstLine="360"/>
            <w:rPr>
              <w:sz w:val="24"/>
              <w:szCs w:val="24"/>
            </w:rPr>
          </w:pPr>
          <w:r>
            <w:rPr>
              <w:rFonts w:hint="eastAsia"/>
              <w:sz w:val="24"/>
              <w:szCs w:val="24"/>
            </w:rPr>
            <w:t>审议结果：</w:t>
          </w:r>
          <w:sdt>
            <w:sdtPr>
              <w:rPr>
                <w:rFonts w:hint="eastAsia"/>
                <w:sz w:val="24"/>
                <w:szCs w:val="24"/>
              </w:rPr>
              <w:alias w:val="非累积投票议案表决情况_该议案表决是否通过"/>
              <w:tag w:val="_GBC_65bbc96960ca45c3b88812b22f83d873"/>
              <w:id w:val="512030877"/>
              <w:lock w:val="sdtLocked"/>
              <w:placeholder>
                <w:docPart w:val="07D2F9652E214BE383EF8742F09A5818"/>
              </w:placeholder>
              <w:comboBox>
                <w:listItem w:displayText="通过" w:value="通过"/>
                <w:listItem w:displayText="不通过" w:value="不通过"/>
              </w:comboBox>
            </w:sdtPr>
            <w:sdtContent>
              <w:r w:rsidR="00260819">
                <w:rPr>
                  <w:rFonts w:hint="eastAsia"/>
                  <w:sz w:val="24"/>
                  <w:szCs w:val="24"/>
                </w:rPr>
                <w:t>通过</w:t>
              </w:r>
            </w:sdtContent>
          </w:sdt>
        </w:p>
        <w:p w14:paraId="68E3D601" w14:textId="77777777" w:rsidR="000C6E6C" w:rsidRDefault="000C6E6C">
          <w:pPr>
            <w:ind w:firstLineChars="150" w:firstLine="360"/>
            <w:rPr>
              <w:sz w:val="24"/>
              <w:szCs w:val="24"/>
            </w:rPr>
          </w:pPr>
        </w:p>
        <w:p w14:paraId="0795C89F" w14:textId="77777777" w:rsidR="000C6E6C" w:rsidRDefault="000C6E6C">
          <w:pPr>
            <w:rPr>
              <w:sz w:val="24"/>
              <w:szCs w:val="24"/>
            </w:rPr>
          </w:pPr>
          <w:r>
            <w:rPr>
              <w:rFonts w:hint="eastAsia"/>
              <w:sz w:val="24"/>
              <w:szCs w:val="24"/>
            </w:rPr>
            <w:t>表决情况：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8"/>
            <w:gridCol w:w="1518"/>
            <w:gridCol w:w="1056"/>
            <w:gridCol w:w="1110"/>
            <w:gridCol w:w="971"/>
            <w:gridCol w:w="1092"/>
            <w:gridCol w:w="971"/>
          </w:tblGrid>
          <w:tr w:rsidR="000C6E6C" w14:paraId="25898F4B" w14:textId="77777777" w:rsidTr="00755D44">
            <w:trPr>
              <w:trHeight w:val="300"/>
            </w:trPr>
            <w:sdt>
              <w:sdtPr>
                <w:rPr>
                  <w:rFonts w:ascii="宋体" w:hAnsi="宋体" w:hint="eastAsia"/>
                  <w:color w:val="000000"/>
                  <w:sz w:val="24"/>
                </w:rPr>
                <w:tag w:val="_PLD_26d51279eaba4b5b80959bbb9958e7fe"/>
                <w:id w:val="-35047208"/>
                <w:lock w:val="sdtLocked"/>
              </w:sdtPr>
              <w:sdtContent>
                <w:tc>
                  <w:tcPr>
                    <w:tcW w:w="1783" w:type="dxa"/>
                    <w:vMerge w:val="restart"/>
                    <w:vAlign w:val="center"/>
                  </w:tcPr>
                  <w:p w14:paraId="183E3097" w14:textId="77777777" w:rsidR="000C6E6C" w:rsidRDefault="000C6E6C">
                    <w:pPr>
                      <w:spacing w:line="600" w:lineRule="exact"/>
                      <w:jc w:val="center"/>
                      <w:rPr>
                        <w:rFonts w:ascii="宋体"/>
                        <w:color w:val="000000"/>
                        <w:sz w:val="24"/>
                      </w:rPr>
                    </w:pPr>
                    <w:r>
                      <w:rPr>
                        <w:rFonts w:ascii="宋体" w:hAnsi="宋体" w:hint="eastAsia"/>
                        <w:color w:val="000000"/>
                        <w:sz w:val="24"/>
                      </w:rPr>
                      <w:t>股东类型</w:t>
                    </w:r>
                  </w:p>
                </w:tc>
              </w:sdtContent>
            </w:sdt>
            <w:sdt>
              <w:sdtPr>
                <w:rPr>
                  <w:rFonts w:ascii="宋体" w:hAnsi="宋体" w:hint="eastAsia"/>
                  <w:color w:val="000000"/>
                  <w:sz w:val="24"/>
                </w:rPr>
                <w:tag w:val="_PLD_e7b881988a3c4c4a8616dd489a233ab7"/>
                <w:id w:val="425850438"/>
                <w:lock w:val="sdtLocked"/>
              </w:sdtPr>
              <w:sdtContent>
                <w:tc>
                  <w:tcPr>
                    <w:tcW w:w="2537" w:type="dxa"/>
                    <w:gridSpan w:val="2"/>
                  </w:tcPr>
                  <w:p w14:paraId="24DAC682" w14:textId="77777777" w:rsidR="000C6E6C" w:rsidRDefault="000C6E6C">
                    <w:pPr>
                      <w:spacing w:line="600" w:lineRule="exact"/>
                      <w:jc w:val="center"/>
                      <w:rPr>
                        <w:rFonts w:ascii="宋体"/>
                        <w:color w:val="000000"/>
                        <w:sz w:val="24"/>
                      </w:rPr>
                    </w:pPr>
                    <w:r>
                      <w:rPr>
                        <w:rFonts w:ascii="宋体" w:hAnsi="宋体" w:hint="eastAsia"/>
                        <w:color w:val="000000"/>
                        <w:sz w:val="24"/>
                      </w:rPr>
                      <w:t>同意</w:t>
                    </w:r>
                  </w:p>
                </w:tc>
              </w:sdtContent>
            </w:sdt>
            <w:sdt>
              <w:sdtPr>
                <w:rPr>
                  <w:rFonts w:ascii="宋体" w:hAnsi="宋体" w:hint="eastAsia"/>
                  <w:color w:val="000000"/>
                  <w:sz w:val="24"/>
                </w:rPr>
                <w:tag w:val="_PLD_a61edbeb4f584767809ea0521a10b417"/>
                <w:id w:val="1456830437"/>
                <w:lock w:val="sdtLocked"/>
              </w:sdtPr>
              <w:sdtContent>
                <w:tc>
                  <w:tcPr>
                    <w:tcW w:w="2098" w:type="dxa"/>
                    <w:gridSpan w:val="2"/>
                  </w:tcPr>
                  <w:p w14:paraId="77FE1ECC" w14:textId="77777777" w:rsidR="000C6E6C" w:rsidRDefault="000C6E6C">
                    <w:pPr>
                      <w:spacing w:line="600" w:lineRule="exact"/>
                      <w:jc w:val="center"/>
                      <w:rPr>
                        <w:rFonts w:ascii="宋体"/>
                        <w:color w:val="000000"/>
                        <w:sz w:val="24"/>
                      </w:rPr>
                    </w:pPr>
                    <w:r>
                      <w:rPr>
                        <w:rFonts w:ascii="宋体" w:hAnsi="宋体" w:hint="eastAsia"/>
                        <w:color w:val="000000"/>
                        <w:sz w:val="24"/>
                      </w:rPr>
                      <w:t>反对</w:t>
                    </w:r>
                  </w:p>
                </w:tc>
              </w:sdtContent>
            </w:sdt>
            <w:sdt>
              <w:sdtPr>
                <w:rPr>
                  <w:rFonts w:ascii="宋体" w:hAnsi="宋体" w:hint="eastAsia"/>
                  <w:color w:val="000000"/>
                  <w:sz w:val="24"/>
                </w:rPr>
                <w:tag w:val="_PLD_4fdb4d8ffd814ea3953d8297bf817dcb"/>
                <w:id w:val="-555858449"/>
                <w:lock w:val="sdtLocked"/>
              </w:sdtPr>
              <w:sdtContent>
                <w:tc>
                  <w:tcPr>
                    <w:tcW w:w="2099" w:type="dxa"/>
                    <w:gridSpan w:val="2"/>
                  </w:tcPr>
                  <w:p w14:paraId="6AF07370" w14:textId="77777777" w:rsidR="000C6E6C" w:rsidRDefault="000C6E6C">
                    <w:pPr>
                      <w:spacing w:line="600" w:lineRule="exact"/>
                      <w:jc w:val="center"/>
                      <w:rPr>
                        <w:rFonts w:ascii="宋体"/>
                        <w:color w:val="000000"/>
                        <w:sz w:val="24"/>
                      </w:rPr>
                    </w:pPr>
                    <w:r>
                      <w:rPr>
                        <w:rFonts w:ascii="宋体" w:hAnsi="宋体" w:hint="eastAsia"/>
                        <w:color w:val="000000"/>
                        <w:sz w:val="24"/>
                      </w:rPr>
                      <w:t>弃权</w:t>
                    </w:r>
                  </w:p>
                </w:tc>
              </w:sdtContent>
            </w:sdt>
          </w:tr>
          <w:tr w:rsidR="000C6E6C" w14:paraId="4563216E" w14:textId="77777777" w:rsidTr="00AF23B1">
            <w:trPr>
              <w:trHeight w:val="300"/>
            </w:trPr>
            <w:tc>
              <w:tcPr>
                <w:tcW w:w="1783" w:type="dxa"/>
                <w:vMerge/>
              </w:tcPr>
              <w:p w14:paraId="294AF09C" w14:textId="77777777" w:rsidR="000C6E6C" w:rsidRDefault="000C6E6C">
                <w:pPr>
                  <w:spacing w:line="600" w:lineRule="exact"/>
                  <w:jc w:val="center"/>
                  <w:rPr>
                    <w:rFonts w:ascii="宋体"/>
                    <w:color w:val="000000"/>
                    <w:sz w:val="24"/>
                  </w:rPr>
                </w:pPr>
              </w:p>
            </w:tc>
            <w:sdt>
              <w:sdtPr>
                <w:rPr>
                  <w:rFonts w:ascii="宋体" w:hAnsi="宋体" w:hint="eastAsia"/>
                  <w:color w:val="000000"/>
                  <w:sz w:val="24"/>
                </w:rPr>
                <w:tag w:val="_PLD_f18f77e155d94d2d8a28bfcaf05f83a3"/>
                <w:id w:val="817845070"/>
                <w:lock w:val="sdtLocked"/>
              </w:sdtPr>
              <w:sdtContent>
                <w:tc>
                  <w:tcPr>
                    <w:tcW w:w="1558" w:type="dxa"/>
                  </w:tcPr>
                  <w:p w14:paraId="3AFD6BA3" w14:textId="77777777" w:rsidR="000C6E6C" w:rsidRDefault="000C6E6C">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67d3876b3952440a95004f559ee815be"/>
                <w:id w:val="630827397"/>
                <w:lock w:val="sdtLocked"/>
              </w:sdtPr>
              <w:sdtContent>
                <w:tc>
                  <w:tcPr>
                    <w:tcW w:w="979" w:type="dxa"/>
                  </w:tcPr>
                  <w:p w14:paraId="27171353" w14:textId="77777777" w:rsidR="000C6E6C" w:rsidRDefault="000C6E6C">
                    <w:pPr>
                      <w:spacing w:line="600" w:lineRule="exact"/>
                      <w:jc w:val="center"/>
                      <w:rPr>
                        <w:rFonts w:ascii="宋体"/>
                        <w:color w:val="000000"/>
                        <w:sz w:val="24"/>
                      </w:rPr>
                    </w:pPr>
                    <w:r>
                      <w:rPr>
                        <w:rFonts w:ascii="宋体" w:hAnsi="宋体" w:hint="eastAsia"/>
                        <w:color w:val="000000"/>
                        <w:sz w:val="24"/>
                      </w:rPr>
                      <w:t>比例（%）</w:t>
                    </w:r>
                  </w:p>
                </w:tc>
              </w:sdtContent>
            </w:sdt>
            <w:sdt>
              <w:sdtPr>
                <w:rPr>
                  <w:rFonts w:ascii="宋体" w:hAnsi="宋体" w:hint="eastAsia"/>
                  <w:color w:val="000000"/>
                  <w:sz w:val="24"/>
                </w:rPr>
                <w:tag w:val="_PLD_6d8c5a0f3320411483e2b981dcdb3d3d"/>
                <w:id w:val="-1019541592"/>
                <w:lock w:val="sdtLocked"/>
              </w:sdtPr>
              <w:sdtContent>
                <w:tc>
                  <w:tcPr>
                    <w:tcW w:w="1120" w:type="dxa"/>
                  </w:tcPr>
                  <w:p w14:paraId="3B4D1917" w14:textId="77777777" w:rsidR="000C6E6C" w:rsidRDefault="000C6E6C">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d9f715da37284df9bee84f56560ce2d2"/>
                <w:id w:val="289023568"/>
                <w:lock w:val="sdtLocked"/>
              </w:sdtPr>
              <w:sdtContent>
                <w:tc>
                  <w:tcPr>
                    <w:tcW w:w="978" w:type="dxa"/>
                  </w:tcPr>
                  <w:p w14:paraId="17C85B34" w14:textId="77777777" w:rsidR="000C6E6C" w:rsidRDefault="000C6E6C">
                    <w:pPr>
                      <w:spacing w:line="600" w:lineRule="exact"/>
                      <w:jc w:val="center"/>
                      <w:rPr>
                        <w:rFonts w:ascii="宋体"/>
                        <w:color w:val="000000"/>
                        <w:sz w:val="24"/>
                      </w:rPr>
                    </w:pPr>
                    <w:r>
                      <w:rPr>
                        <w:rFonts w:ascii="宋体" w:hAnsi="宋体" w:hint="eastAsia"/>
                        <w:color w:val="000000"/>
                        <w:sz w:val="24"/>
                      </w:rPr>
                      <w:t>比例（%）</w:t>
                    </w:r>
                  </w:p>
                </w:tc>
              </w:sdtContent>
            </w:sdt>
            <w:sdt>
              <w:sdtPr>
                <w:rPr>
                  <w:rFonts w:ascii="宋体" w:hAnsi="宋体" w:hint="eastAsia"/>
                  <w:color w:val="000000"/>
                  <w:sz w:val="24"/>
                </w:rPr>
                <w:tag w:val="_PLD_7bef01570e0e4071b94086e68a000bbc"/>
                <w:id w:val="384843127"/>
                <w:lock w:val="sdtLocked"/>
              </w:sdtPr>
              <w:sdtContent>
                <w:tc>
                  <w:tcPr>
                    <w:tcW w:w="1121" w:type="dxa"/>
                  </w:tcPr>
                  <w:p w14:paraId="7C5F972E" w14:textId="77777777" w:rsidR="000C6E6C" w:rsidRDefault="000C6E6C">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f2c9a6a03ea04ace8e46288279ed18c8"/>
                <w:id w:val="1334956437"/>
                <w:lock w:val="sdtLocked"/>
              </w:sdtPr>
              <w:sdtContent>
                <w:tc>
                  <w:tcPr>
                    <w:tcW w:w="978" w:type="dxa"/>
                  </w:tcPr>
                  <w:p w14:paraId="7A37AFE0" w14:textId="77777777" w:rsidR="000C6E6C" w:rsidRDefault="000C6E6C">
                    <w:pPr>
                      <w:spacing w:line="600" w:lineRule="exact"/>
                      <w:jc w:val="center"/>
                      <w:rPr>
                        <w:rFonts w:ascii="宋体"/>
                        <w:color w:val="000000"/>
                        <w:sz w:val="24"/>
                      </w:rPr>
                    </w:pPr>
                    <w:r>
                      <w:rPr>
                        <w:rFonts w:ascii="宋体" w:hAnsi="宋体" w:hint="eastAsia"/>
                        <w:color w:val="000000"/>
                        <w:sz w:val="24"/>
                      </w:rPr>
                      <w:t>比例（%）</w:t>
                    </w:r>
                  </w:p>
                </w:tc>
              </w:sdtContent>
            </w:sdt>
          </w:tr>
          <w:tr w:rsidR="000C6E6C" w14:paraId="27879EEB" w14:textId="77777777" w:rsidTr="00AF23B1">
            <w:tc>
              <w:tcPr>
                <w:tcW w:w="1783" w:type="dxa"/>
              </w:tcPr>
              <w:p w14:paraId="070658F3" w14:textId="77777777" w:rsidR="000C6E6C" w:rsidRDefault="00000000">
                <w:pPr>
                  <w:spacing w:line="600" w:lineRule="exact"/>
                  <w:jc w:val="center"/>
                  <w:rPr>
                    <w:rFonts w:ascii="宋体"/>
                    <w:color w:val="000000"/>
                    <w:sz w:val="24"/>
                  </w:rPr>
                </w:pPr>
                <w:sdt>
                  <w:sdtPr>
                    <w:rPr>
                      <w:rFonts w:ascii="宋体" w:hAnsi="宋体"/>
                      <w:color w:val="000000"/>
                      <w:sz w:val="24"/>
                    </w:rPr>
                    <w:tag w:val="_PLD_30aa643aaec4457b9ff8daf82682de9e"/>
                    <w:id w:val="-1634630599"/>
                    <w:lock w:val="sdtLocked"/>
                  </w:sdtPr>
                  <w:sdtEndPr>
                    <w:rPr>
                      <w:rFonts w:hint="eastAsia"/>
                    </w:rPr>
                  </w:sdtEndPr>
                  <w:sdtContent>
                    <w:r w:rsidR="000C6E6C">
                      <w:rPr>
                        <w:rFonts w:ascii="宋体" w:hAnsi="宋体"/>
                        <w:color w:val="000000"/>
                        <w:sz w:val="24"/>
                      </w:rPr>
                      <w:t>A</w:t>
                    </w:r>
                    <w:r w:rsidR="000C6E6C">
                      <w:rPr>
                        <w:rFonts w:ascii="宋体" w:hAnsi="宋体" w:hint="eastAsia"/>
                        <w:color w:val="000000"/>
                        <w:sz w:val="24"/>
                      </w:rPr>
                      <w:t>股</w:t>
                    </w:r>
                  </w:sdtContent>
                </w:sdt>
              </w:p>
            </w:tc>
            <w:sdt>
              <w:sdtPr>
                <w:rPr>
                  <w:rFonts w:ascii="宋体"/>
                  <w:color w:val="000000"/>
                  <w:sz w:val="24"/>
                </w:rPr>
                <w:alias w:val="非累积投票议案表决情况_A股同意票数"/>
                <w:tag w:val="_GBC_d13cb7c3b10e4b89bd272020d5dfc3c5"/>
                <w:id w:val="-355273203"/>
                <w:lock w:val="sdtLocked"/>
                <w:text/>
              </w:sdtPr>
              <w:sdtContent>
                <w:tc>
                  <w:tcPr>
                    <w:tcW w:w="1558" w:type="dxa"/>
                  </w:tcPr>
                  <w:p w14:paraId="198F098B" w14:textId="25CD8B4C" w:rsidR="000C6E6C" w:rsidRDefault="00260819">
                    <w:pPr>
                      <w:spacing w:line="600" w:lineRule="exact"/>
                      <w:jc w:val="right"/>
                      <w:rPr>
                        <w:rFonts w:ascii="宋体"/>
                        <w:color w:val="000000"/>
                        <w:sz w:val="24"/>
                      </w:rPr>
                    </w:pPr>
                    <w:r w:rsidRPr="00260819">
                      <w:rPr>
                        <w:rFonts w:ascii="宋体"/>
                        <w:color w:val="000000"/>
                        <w:sz w:val="24"/>
                      </w:rPr>
                      <w:t>4,875,701</w:t>
                    </w:r>
                  </w:p>
                </w:tc>
              </w:sdtContent>
            </w:sdt>
            <w:sdt>
              <w:sdtPr>
                <w:rPr>
                  <w:rFonts w:ascii="宋体"/>
                  <w:color w:val="000000"/>
                  <w:sz w:val="24"/>
                </w:rPr>
                <w:alias w:val="非累积投票议案表决情况_A股同意比例"/>
                <w:tag w:val="_GBC_baa01c35de4c4da5999507b346370a05"/>
                <w:id w:val="-1225754910"/>
                <w:lock w:val="sdtLocked"/>
              </w:sdtPr>
              <w:sdtContent>
                <w:tc>
                  <w:tcPr>
                    <w:tcW w:w="979" w:type="dxa"/>
                  </w:tcPr>
                  <w:p w14:paraId="1F6DD3DE" w14:textId="26AEF8EA" w:rsidR="000C6E6C" w:rsidRDefault="00260819">
                    <w:pPr>
                      <w:spacing w:line="600" w:lineRule="exact"/>
                      <w:jc w:val="right"/>
                      <w:rPr>
                        <w:rFonts w:ascii="宋体"/>
                        <w:color w:val="000000"/>
                        <w:sz w:val="24"/>
                      </w:rPr>
                    </w:pPr>
                    <w:r w:rsidRPr="00260819">
                      <w:rPr>
                        <w:rFonts w:ascii="宋体"/>
                        <w:color w:val="000000"/>
                        <w:sz w:val="24"/>
                      </w:rPr>
                      <w:t>95.7314</w:t>
                    </w:r>
                  </w:p>
                </w:tc>
              </w:sdtContent>
            </w:sdt>
            <w:sdt>
              <w:sdtPr>
                <w:rPr>
                  <w:rFonts w:ascii="宋体"/>
                  <w:color w:val="000000"/>
                  <w:sz w:val="24"/>
                </w:rPr>
                <w:alias w:val="非累积投票议案表决情况_A股反对票数"/>
                <w:tag w:val="_GBC_aeddc7b9df07427a8287a3319656953b"/>
                <w:id w:val="528309749"/>
                <w:lock w:val="sdtLocked"/>
              </w:sdtPr>
              <w:sdtContent>
                <w:tc>
                  <w:tcPr>
                    <w:tcW w:w="1120" w:type="dxa"/>
                  </w:tcPr>
                  <w:p w14:paraId="5365B23B" w14:textId="180AB0E4" w:rsidR="000C6E6C" w:rsidRDefault="00260819">
                    <w:pPr>
                      <w:spacing w:line="600" w:lineRule="exact"/>
                      <w:jc w:val="right"/>
                      <w:rPr>
                        <w:rFonts w:ascii="宋体"/>
                        <w:color w:val="000000"/>
                        <w:sz w:val="24"/>
                      </w:rPr>
                    </w:pPr>
                    <w:r w:rsidRPr="00260819">
                      <w:rPr>
                        <w:rFonts w:ascii="宋体"/>
                        <w:color w:val="000000"/>
                        <w:sz w:val="24"/>
                      </w:rPr>
                      <w:t>181,400</w:t>
                    </w:r>
                  </w:p>
                </w:tc>
              </w:sdtContent>
            </w:sdt>
            <w:sdt>
              <w:sdtPr>
                <w:rPr>
                  <w:rFonts w:ascii="宋体"/>
                  <w:color w:val="000000"/>
                  <w:sz w:val="24"/>
                </w:rPr>
                <w:alias w:val="非累积投票议案表决情况_A股反对比例"/>
                <w:tag w:val="_GBC_2fbfff06037f464baa9501f7aaaeeca4"/>
                <w:id w:val="-501363580"/>
                <w:lock w:val="sdtLocked"/>
              </w:sdtPr>
              <w:sdtContent>
                <w:tc>
                  <w:tcPr>
                    <w:tcW w:w="978" w:type="dxa"/>
                  </w:tcPr>
                  <w:p w14:paraId="7F735F51" w14:textId="11CAA45D" w:rsidR="000C6E6C" w:rsidRDefault="00260819">
                    <w:pPr>
                      <w:spacing w:line="600" w:lineRule="exact"/>
                      <w:jc w:val="right"/>
                      <w:rPr>
                        <w:rFonts w:ascii="宋体"/>
                        <w:color w:val="000000"/>
                        <w:sz w:val="24"/>
                      </w:rPr>
                    </w:pPr>
                    <w:r w:rsidRPr="00260819">
                      <w:rPr>
                        <w:rFonts w:ascii="宋体"/>
                        <w:color w:val="000000"/>
                        <w:sz w:val="24"/>
                      </w:rPr>
                      <w:t>3.5616</w:t>
                    </w:r>
                  </w:p>
                </w:tc>
              </w:sdtContent>
            </w:sdt>
            <w:sdt>
              <w:sdtPr>
                <w:rPr>
                  <w:rFonts w:ascii="宋体"/>
                  <w:color w:val="000000"/>
                  <w:sz w:val="24"/>
                </w:rPr>
                <w:alias w:val="非累积投票议案表决情况_A股弃权票数"/>
                <w:tag w:val="_GBC_311dad2ae32a4a41b5f70fe48cb445b5"/>
                <w:id w:val="1272593375"/>
                <w:lock w:val="sdtLocked"/>
              </w:sdtPr>
              <w:sdtContent>
                <w:tc>
                  <w:tcPr>
                    <w:tcW w:w="1121" w:type="dxa"/>
                  </w:tcPr>
                  <w:p w14:paraId="081C971F" w14:textId="1CD45FC5" w:rsidR="000C6E6C" w:rsidRDefault="00260819">
                    <w:pPr>
                      <w:spacing w:line="600" w:lineRule="exact"/>
                      <w:jc w:val="right"/>
                      <w:rPr>
                        <w:rFonts w:ascii="宋体"/>
                        <w:color w:val="000000"/>
                        <w:sz w:val="24"/>
                      </w:rPr>
                    </w:pPr>
                    <w:r w:rsidRPr="00260819">
                      <w:rPr>
                        <w:rFonts w:ascii="宋体"/>
                        <w:color w:val="000000"/>
                        <w:sz w:val="24"/>
                      </w:rPr>
                      <w:t>36,000</w:t>
                    </w:r>
                  </w:p>
                </w:tc>
              </w:sdtContent>
            </w:sdt>
            <w:sdt>
              <w:sdtPr>
                <w:rPr>
                  <w:rFonts w:ascii="宋体"/>
                  <w:color w:val="000000"/>
                  <w:sz w:val="24"/>
                </w:rPr>
                <w:alias w:val="非累积投票议案表决情况_A股弃权比例"/>
                <w:tag w:val="_GBC_3723b88f133b472497fbb1e22ce723a0"/>
                <w:id w:val="128826246"/>
                <w:lock w:val="sdtLocked"/>
              </w:sdtPr>
              <w:sdtContent>
                <w:tc>
                  <w:tcPr>
                    <w:tcW w:w="978" w:type="dxa"/>
                  </w:tcPr>
                  <w:p w14:paraId="4BDE3AEE" w14:textId="2E3106D2" w:rsidR="000C6E6C" w:rsidRDefault="00260819">
                    <w:pPr>
                      <w:spacing w:line="600" w:lineRule="exact"/>
                      <w:jc w:val="right"/>
                      <w:rPr>
                        <w:rFonts w:ascii="宋体"/>
                        <w:color w:val="000000"/>
                        <w:sz w:val="24"/>
                      </w:rPr>
                    </w:pPr>
                    <w:r w:rsidRPr="00260819">
                      <w:rPr>
                        <w:rFonts w:ascii="宋体"/>
                        <w:color w:val="000000"/>
                        <w:sz w:val="24"/>
                      </w:rPr>
                      <w:t>0.7070</w:t>
                    </w:r>
                  </w:p>
                </w:tc>
              </w:sdtContent>
            </w:sdt>
          </w:tr>
        </w:tbl>
        <w:p w14:paraId="15BA4137" w14:textId="5D260198" w:rsidR="000C6E6C" w:rsidRDefault="00000000"/>
      </w:sdtContent>
    </w:sdt>
    <w:sdt>
      <w:sdtPr>
        <w:rPr>
          <w:b w:val="0"/>
          <w:bCs w:val="0"/>
          <w:sz w:val="21"/>
          <w:szCs w:val="22"/>
        </w:rPr>
        <w:tag w:val="_SEC_fd138d262d644e50920ea2bdb258ac70"/>
        <w:id w:val="562919147"/>
      </w:sdtPr>
      <w:sdtContent>
        <w:p w14:paraId="1635744F" w14:textId="1222E859" w:rsidR="000C6E6C" w:rsidRDefault="000C6E6C">
          <w:pPr>
            <w:pStyle w:val="3"/>
            <w:keepNext w:val="0"/>
            <w:keepLines w:val="0"/>
            <w:numPr>
              <w:ilvl w:val="0"/>
              <w:numId w:val="9"/>
            </w:numPr>
            <w:spacing w:line="415" w:lineRule="auto"/>
            <w:rPr>
              <w:b w:val="0"/>
              <w:sz w:val="24"/>
              <w:szCs w:val="24"/>
            </w:rPr>
          </w:pPr>
          <w:r>
            <w:rPr>
              <w:rFonts w:hint="eastAsia"/>
              <w:b w:val="0"/>
              <w:sz w:val="24"/>
              <w:szCs w:val="24"/>
            </w:rPr>
            <w:t>议案名称：</w:t>
          </w:r>
          <w:sdt>
            <w:sdtPr>
              <w:rPr>
                <w:rFonts w:hint="eastAsia"/>
                <w:b w:val="0"/>
                <w:sz w:val="24"/>
                <w:szCs w:val="24"/>
              </w:rPr>
              <w:alias w:val="非累积投票议案表决情况_议案名称"/>
              <w:tag w:val="_GBC_16397d349277454a867ff0ffe4485ce9"/>
              <w:id w:val="1979562465"/>
              <w:lock w:val="sdtLocked"/>
              <w:placeholder>
                <w:docPart w:val="CFB7AE67500E450BBB4992A853E8A0F2"/>
              </w:placeholder>
              <w:text/>
            </w:sdtPr>
            <w:sdtContent>
              <w:r w:rsidRPr="000C6E6C">
                <w:rPr>
                  <w:rFonts w:hint="eastAsia"/>
                  <w:b w:val="0"/>
                  <w:sz w:val="24"/>
                  <w:szCs w:val="24"/>
                </w:rPr>
                <w:t>关于向特定对象发行</w:t>
              </w:r>
              <w:r w:rsidRPr="000C6E6C">
                <w:rPr>
                  <w:rFonts w:hint="eastAsia"/>
                  <w:b w:val="0"/>
                  <w:sz w:val="24"/>
                  <w:szCs w:val="24"/>
                </w:rPr>
                <w:t>A</w:t>
              </w:r>
              <w:r w:rsidRPr="000C6E6C">
                <w:rPr>
                  <w:rFonts w:hint="eastAsia"/>
                  <w:b w:val="0"/>
                  <w:sz w:val="24"/>
                  <w:szCs w:val="24"/>
                </w:rPr>
                <w:t>股股票摊薄即期回报及采取填补措施和相关主体承诺（修订稿）的议案</w:t>
              </w:r>
            </w:sdtContent>
          </w:sdt>
        </w:p>
        <w:p w14:paraId="1BBBAEC7" w14:textId="1A12C22A" w:rsidR="000C6E6C" w:rsidRDefault="000C6E6C">
          <w:pPr>
            <w:ind w:firstLineChars="150" w:firstLine="360"/>
            <w:rPr>
              <w:sz w:val="24"/>
              <w:szCs w:val="24"/>
            </w:rPr>
          </w:pPr>
          <w:r>
            <w:rPr>
              <w:rFonts w:hint="eastAsia"/>
              <w:sz w:val="24"/>
              <w:szCs w:val="24"/>
            </w:rPr>
            <w:t>审议结果：</w:t>
          </w:r>
          <w:sdt>
            <w:sdtPr>
              <w:rPr>
                <w:rFonts w:hint="eastAsia"/>
                <w:sz w:val="24"/>
                <w:szCs w:val="24"/>
              </w:rPr>
              <w:alias w:val="非累积投票议案表决情况_该议案表决是否通过"/>
              <w:tag w:val="_GBC_65bbc96960ca45c3b88812b22f83d873"/>
              <w:id w:val="1468698442"/>
              <w:lock w:val="sdtLocked"/>
              <w:placeholder>
                <w:docPart w:val="CFB7AE67500E450BBB4992A853E8A0F2"/>
              </w:placeholder>
              <w:comboBox>
                <w:listItem w:displayText="通过" w:value="通过"/>
                <w:listItem w:displayText="不通过" w:value="不通过"/>
              </w:comboBox>
            </w:sdtPr>
            <w:sdtContent>
              <w:r w:rsidR="00260819">
                <w:rPr>
                  <w:rFonts w:hint="eastAsia"/>
                  <w:sz w:val="24"/>
                  <w:szCs w:val="24"/>
                </w:rPr>
                <w:t>通过</w:t>
              </w:r>
            </w:sdtContent>
          </w:sdt>
        </w:p>
        <w:p w14:paraId="0A2CC4FD" w14:textId="77777777" w:rsidR="000C6E6C" w:rsidRDefault="000C6E6C">
          <w:pPr>
            <w:ind w:firstLineChars="150" w:firstLine="360"/>
            <w:rPr>
              <w:sz w:val="24"/>
              <w:szCs w:val="24"/>
            </w:rPr>
          </w:pPr>
        </w:p>
        <w:p w14:paraId="728DD654" w14:textId="77777777" w:rsidR="000C6E6C" w:rsidRDefault="000C6E6C">
          <w:pPr>
            <w:rPr>
              <w:sz w:val="24"/>
              <w:szCs w:val="24"/>
            </w:rPr>
          </w:pPr>
          <w:r>
            <w:rPr>
              <w:rFonts w:hint="eastAsia"/>
              <w:sz w:val="24"/>
              <w:szCs w:val="24"/>
            </w:rPr>
            <w:t>表决情况：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8"/>
            <w:gridCol w:w="1518"/>
            <w:gridCol w:w="1056"/>
            <w:gridCol w:w="1110"/>
            <w:gridCol w:w="971"/>
            <w:gridCol w:w="1092"/>
            <w:gridCol w:w="971"/>
          </w:tblGrid>
          <w:tr w:rsidR="000C6E6C" w14:paraId="2F12C18F" w14:textId="77777777" w:rsidTr="00755D44">
            <w:trPr>
              <w:trHeight w:val="300"/>
            </w:trPr>
            <w:sdt>
              <w:sdtPr>
                <w:rPr>
                  <w:rFonts w:ascii="宋体" w:hAnsi="宋体" w:hint="eastAsia"/>
                  <w:color w:val="000000"/>
                  <w:sz w:val="24"/>
                </w:rPr>
                <w:tag w:val="_PLD_26d51279eaba4b5b80959bbb9958e7fe"/>
                <w:id w:val="1459993358"/>
                <w:lock w:val="sdtLocked"/>
              </w:sdtPr>
              <w:sdtContent>
                <w:tc>
                  <w:tcPr>
                    <w:tcW w:w="1783" w:type="dxa"/>
                    <w:vMerge w:val="restart"/>
                    <w:vAlign w:val="center"/>
                  </w:tcPr>
                  <w:p w14:paraId="46644C1A" w14:textId="77777777" w:rsidR="000C6E6C" w:rsidRDefault="000C6E6C">
                    <w:pPr>
                      <w:spacing w:line="600" w:lineRule="exact"/>
                      <w:jc w:val="center"/>
                      <w:rPr>
                        <w:rFonts w:ascii="宋体"/>
                        <w:color w:val="000000"/>
                        <w:sz w:val="24"/>
                      </w:rPr>
                    </w:pPr>
                    <w:r>
                      <w:rPr>
                        <w:rFonts w:ascii="宋体" w:hAnsi="宋体" w:hint="eastAsia"/>
                        <w:color w:val="000000"/>
                        <w:sz w:val="24"/>
                      </w:rPr>
                      <w:t>股东类型</w:t>
                    </w:r>
                  </w:p>
                </w:tc>
              </w:sdtContent>
            </w:sdt>
            <w:sdt>
              <w:sdtPr>
                <w:rPr>
                  <w:rFonts w:ascii="宋体" w:hAnsi="宋体" w:hint="eastAsia"/>
                  <w:color w:val="000000"/>
                  <w:sz w:val="24"/>
                </w:rPr>
                <w:tag w:val="_PLD_e7b881988a3c4c4a8616dd489a233ab7"/>
                <w:id w:val="1774060117"/>
                <w:lock w:val="sdtLocked"/>
              </w:sdtPr>
              <w:sdtContent>
                <w:tc>
                  <w:tcPr>
                    <w:tcW w:w="2537" w:type="dxa"/>
                    <w:gridSpan w:val="2"/>
                  </w:tcPr>
                  <w:p w14:paraId="10C85764" w14:textId="77777777" w:rsidR="000C6E6C" w:rsidRDefault="000C6E6C">
                    <w:pPr>
                      <w:spacing w:line="600" w:lineRule="exact"/>
                      <w:jc w:val="center"/>
                      <w:rPr>
                        <w:rFonts w:ascii="宋体"/>
                        <w:color w:val="000000"/>
                        <w:sz w:val="24"/>
                      </w:rPr>
                    </w:pPr>
                    <w:r>
                      <w:rPr>
                        <w:rFonts w:ascii="宋体" w:hAnsi="宋体" w:hint="eastAsia"/>
                        <w:color w:val="000000"/>
                        <w:sz w:val="24"/>
                      </w:rPr>
                      <w:t>同意</w:t>
                    </w:r>
                  </w:p>
                </w:tc>
              </w:sdtContent>
            </w:sdt>
            <w:sdt>
              <w:sdtPr>
                <w:rPr>
                  <w:rFonts w:ascii="宋体" w:hAnsi="宋体" w:hint="eastAsia"/>
                  <w:color w:val="000000"/>
                  <w:sz w:val="24"/>
                </w:rPr>
                <w:tag w:val="_PLD_a61edbeb4f584767809ea0521a10b417"/>
                <w:id w:val="-878627787"/>
                <w:lock w:val="sdtLocked"/>
              </w:sdtPr>
              <w:sdtContent>
                <w:tc>
                  <w:tcPr>
                    <w:tcW w:w="2098" w:type="dxa"/>
                    <w:gridSpan w:val="2"/>
                  </w:tcPr>
                  <w:p w14:paraId="70CD57EA" w14:textId="77777777" w:rsidR="000C6E6C" w:rsidRDefault="000C6E6C">
                    <w:pPr>
                      <w:spacing w:line="600" w:lineRule="exact"/>
                      <w:jc w:val="center"/>
                      <w:rPr>
                        <w:rFonts w:ascii="宋体"/>
                        <w:color w:val="000000"/>
                        <w:sz w:val="24"/>
                      </w:rPr>
                    </w:pPr>
                    <w:r>
                      <w:rPr>
                        <w:rFonts w:ascii="宋体" w:hAnsi="宋体" w:hint="eastAsia"/>
                        <w:color w:val="000000"/>
                        <w:sz w:val="24"/>
                      </w:rPr>
                      <w:t>反对</w:t>
                    </w:r>
                  </w:p>
                </w:tc>
              </w:sdtContent>
            </w:sdt>
            <w:sdt>
              <w:sdtPr>
                <w:rPr>
                  <w:rFonts w:ascii="宋体" w:hAnsi="宋体" w:hint="eastAsia"/>
                  <w:color w:val="000000"/>
                  <w:sz w:val="24"/>
                </w:rPr>
                <w:tag w:val="_PLD_4fdb4d8ffd814ea3953d8297bf817dcb"/>
                <w:id w:val="633915155"/>
                <w:lock w:val="sdtLocked"/>
              </w:sdtPr>
              <w:sdtContent>
                <w:tc>
                  <w:tcPr>
                    <w:tcW w:w="2099" w:type="dxa"/>
                    <w:gridSpan w:val="2"/>
                  </w:tcPr>
                  <w:p w14:paraId="10B29BE1" w14:textId="77777777" w:rsidR="000C6E6C" w:rsidRDefault="000C6E6C">
                    <w:pPr>
                      <w:spacing w:line="600" w:lineRule="exact"/>
                      <w:jc w:val="center"/>
                      <w:rPr>
                        <w:rFonts w:ascii="宋体"/>
                        <w:color w:val="000000"/>
                        <w:sz w:val="24"/>
                      </w:rPr>
                    </w:pPr>
                    <w:r>
                      <w:rPr>
                        <w:rFonts w:ascii="宋体" w:hAnsi="宋体" w:hint="eastAsia"/>
                        <w:color w:val="000000"/>
                        <w:sz w:val="24"/>
                      </w:rPr>
                      <w:t>弃权</w:t>
                    </w:r>
                  </w:p>
                </w:tc>
              </w:sdtContent>
            </w:sdt>
          </w:tr>
          <w:tr w:rsidR="000C6E6C" w14:paraId="5805841B" w14:textId="77777777" w:rsidTr="00AF23B1">
            <w:trPr>
              <w:trHeight w:val="300"/>
            </w:trPr>
            <w:tc>
              <w:tcPr>
                <w:tcW w:w="1783" w:type="dxa"/>
                <w:vMerge/>
              </w:tcPr>
              <w:p w14:paraId="7D9854FA" w14:textId="77777777" w:rsidR="000C6E6C" w:rsidRDefault="000C6E6C">
                <w:pPr>
                  <w:spacing w:line="600" w:lineRule="exact"/>
                  <w:jc w:val="center"/>
                  <w:rPr>
                    <w:rFonts w:ascii="宋体"/>
                    <w:color w:val="000000"/>
                    <w:sz w:val="24"/>
                  </w:rPr>
                </w:pPr>
              </w:p>
            </w:tc>
            <w:sdt>
              <w:sdtPr>
                <w:rPr>
                  <w:rFonts w:ascii="宋体" w:hAnsi="宋体" w:hint="eastAsia"/>
                  <w:color w:val="000000"/>
                  <w:sz w:val="24"/>
                </w:rPr>
                <w:tag w:val="_PLD_f18f77e155d94d2d8a28bfcaf05f83a3"/>
                <w:id w:val="-1917157673"/>
                <w:lock w:val="sdtLocked"/>
              </w:sdtPr>
              <w:sdtContent>
                <w:tc>
                  <w:tcPr>
                    <w:tcW w:w="1558" w:type="dxa"/>
                  </w:tcPr>
                  <w:p w14:paraId="5800E657" w14:textId="77777777" w:rsidR="000C6E6C" w:rsidRDefault="000C6E6C">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67d3876b3952440a95004f559ee815be"/>
                <w:id w:val="1458063450"/>
                <w:lock w:val="sdtLocked"/>
              </w:sdtPr>
              <w:sdtContent>
                <w:tc>
                  <w:tcPr>
                    <w:tcW w:w="979" w:type="dxa"/>
                  </w:tcPr>
                  <w:p w14:paraId="35918A9F" w14:textId="77777777" w:rsidR="000C6E6C" w:rsidRDefault="000C6E6C">
                    <w:pPr>
                      <w:spacing w:line="600" w:lineRule="exact"/>
                      <w:jc w:val="center"/>
                      <w:rPr>
                        <w:rFonts w:ascii="宋体"/>
                        <w:color w:val="000000"/>
                        <w:sz w:val="24"/>
                      </w:rPr>
                    </w:pPr>
                    <w:r>
                      <w:rPr>
                        <w:rFonts w:ascii="宋体" w:hAnsi="宋体" w:hint="eastAsia"/>
                        <w:color w:val="000000"/>
                        <w:sz w:val="24"/>
                      </w:rPr>
                      <w:t>比例（%）</w:t>
                    </w:r>
                  </w:p>
                </w:tc>
              </w:sdtContent>
            </w:sdt>
            <w:sdt>
              <w:sdtPr>
                <w:rPr>
                  <w:rFonts w:ascii="宋体" w:hAnsi="宋体" w:hint="eastAsia"/>
                  <w:color w:val="000000"/>
                  <w:sz w:val="24"/>
                </w:rPr>
                <w:tag w:val="_PLD_6d8c5a0f3320411483e2b981dcdb3d3d"/>
                <w:id w:val="-147438268"/>
                <w:lock w:val="sdtLocked"/>
              </w:sdtPr>
              <w:sdtContent>
                <w:tc>
                  <w:tcPr>
                    <w:tcW w:w="1120" w:type="dxa"/>
                  </w:tcPr>
                  <w:p w14:paraId="2B7FC8A2" w14:textId="77777777" w:rsidR="000C6E6C" w:rsidRDefault="000C6E6C">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d9f715da37284df9bee84f56560ce2d2"/>
                <w:id w:val="-2052148176"/>
                <w:lock w:val="sdtLocked"/>
              </w:sdtPr>
              <w:sdtContent>
                <w:tc>
                  <w:tcPr>
                    <w:tcW w:w="978" w:type="dxa"/>
                  </w:tcPr>
                  <w:p w14:paraId="6040C4A5" w14:textId="77777777" w:rsidR="000C6E6C" w:rsidRDefault="000C6E6C">
                    <w:pPr>
                      <w:spacing w:line="600" w:lineRule="exact"/>
                      <w:jc w:val="center"/>
                      <w:rPr>
                        <w:rFonts w:ascii="宋体"/>
                        <w:color w:val="000000"/>
                        <w:sz w:val="24"/>
                      </w:rPr>
                    </w:pPr>
                    <w:r>
                      <w:rPr>
                        <w:rFonts w:ascii="宋体" w:hAnsi="宋体" w:hint="eastAsia"/>
                        <w:color w:val="000000"/>
                        <w:sz w:val="24"/>
                      </w:rPr>
                      <w:t>比例（%）</w:t>
                    </w:r>
                  </w:p>
                </w:tc>
              </w:sdtContent>
            </w:sdt>
            <w:sdt>
              <w:sdtPr>
                <w:rPr>
                  <w:rFonts w:ascii="宋体" w:hAnsi="宋体" w:hint="eastAsia"/>
                  <w:color w:val="000000"/>
                  <w:sz w:val="24"/>
                </w:rPr>
                <w:tag w:val="_PLD_7bef01570e0e4071b94086e68a000bbc"/>
                <w:id w:val="-26722384"/>
                <w:lock w:val="sdtLocked"/>
              </w:sdtPr>
              <w:sdtContent>
                <w:tc>
                  <w:tcPr>
                    <w:tcW w:w="1121" w:type="dxa"/>
                  </w:tcPr>
                  <w:p w14:paraId="2FC4C6F5" w14:textId="77777777" w:rsidR="000C6E6C" w:rsidRDefault="000C6E6C">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f2c9a6a03ea04ace8e46288279ed18c8"/>
                <w:id w:val="-1779095763"/>
                <w:lock w:val="sdtLocked"/>
              </w:sdtPr>
              <w:sdtContent>
                <w:tc>
                  <w:tcPr>
                    <w:tcW w:w="978" w:type="dxa"/>
                  </w:tcPr>
                  <w:p w14:paraId="2B1176C1" w14:textId="77777777" w:rsidR="000C6E6C" w:rsidRDefault="000C6E6C">
                    <w:pPr>
                      <w:spacing w:line="600" w:lineRule="exact"/>
                      <w:jc w:val="center"/>
                      <w:rPr>
                        <w:rFonts w:ascii="宋体"/>
                        <w:color w:val="000000"/>
                        <w:sz w:val="24"/>
                      </w:rPr>
                    </w:pPr>
                    <w:r>
                      <w:rPr>
                        <w:rFonts w:ascii="宋体" w:hAnsi="宋体" w:hint="eastAsia"/>
                        <w:color w:val="000000"/>
                        <w:sz w:val="24"/>
                      </w:rPr>
                      <w:t>比例（%）</w:t>
                    </w:r>
                  </w:p>
                </w:tc>
              </w:sdtContent>
            </w:sdt>
          </w:tr>
          <w:tr w:rsidR="000C6E6C" w14:paraId="258740CD" w14:textId="77777777" w:rsidTr="00AF23B1">
            <w:tc>
              <w:tcPr>
                <w:tcW w:w="1783" w:type="dxa"/>
              </w:tcPr>
              <w:p w14:paraId="66A9F046" w14:textId="77777777" w:rsidR="000C6E6C" w:rsidRDefault="00000000">
                <w:pPr>
                  <w:spacing w:line="600" w:lineRule="exact"/>
                  <w:jc w:val="center"/>
                  <w:rPr>
                    <w:rFonts w:ascii="宋体"/>
                    <w:color w:val="000000"/>
                    <w:sz w:val="24"/>
                  </w:rPr>
                </w:pPr>
                <w:sdt>
                  <w:sdtPr>
                    <w:rPr>
                      <w:rFonts w:ascii="宋体" w:hAnsi="宋体"/>
                      <w:color w:val="000000"/>
                      <w:sz w:val="24"/>
                    </w:rPr>
                    <w:tag w:val="_PLD_30aa643aaec4457b9ff8daf82682de9e"/>
                    <w:id w:val="884453387"/>
                    <w:lock w:val="sdtLocked"/>
                  </w:sdtPr>
                  <w:sdtEndPr>
                    <w:rPr>
                      <w:rFonts w:hint="eastAsia"/>
                    </w:rPr>
                  </w:sdtEndPr>
                  <w:sdtContent>
                    <w:r w:rsidR="000C6E6C">
                      <w:rPr>
                        <w:rFonts w:ascii="宋体" w:hAnsi="宋体"/>
                        <w:color w:val="000000"/>
                        <w:sz w:val="24"/>
                      </w:rPr>
                      <w:t>A</w:t>
                    </w:r>
                    <w:r w:rsidR="000C6E6C">
                      <w:rPr>
                        <w:rFonts w:ascii="宋体" w:hAnsi="宋体" w:hint="eastAsia"/>
                        <w:color w:val="000000"/>
                        <w:sz w:val="24"/>
                      </w:rPr>
                      <w:t>股</w:t>
                    </w:r>
                  </w:sdtContent>
                </w:sdt>
              </w:p>
            </w:tc>
            <w:sdt>
              <w:sdtPr>
                <w:rPr>
                  <w:rFonts w:ascii="宋体"/>
                  <w:color w:val="000000"/>
                  <w:sz w:val="24"/>
                </w:rPr>
                <w:alias w:val="非累积投票议案表决情况_A股同意票数"/>
                <w:tag w:val="_GBC_d13cb7c3b10e4b89bd272020d5dfc3c5"/>
                <w:id w:val="121502796"/>
                <w:lock w:val="sdtLocked"/>
                <w:text/>
              </w:sdtPr>
              <w:sdtContent>
                <w:tc>
                  <w:tcPr>
                    <w:tcW w:w="1558" w:type="dxa"/>
                  </w:tcPr>
                  <w:p w14:paraId="20739FEC" w14:textId="6807E855" w:rsidR="000C6E6C" w:rsidRDefault="00260819">
                    <w:pPr>
                      <w:spacing w:line="600" w:lineRule="exact"/>
                      <w:jc w:val="right"/>
                      <w:rPr>
                        <w:rFonts w:ascii="宋体"/>
                        <w:color w:val="000000"/>
                        <w:sz w:val="24"/>
                      </w:rPr>
                    </w:pPr>
                    <w:r w:rsidRPr="00260819">
                      <w:rPr>
                        <w:rFonts w:ascii="宋体"/>
                        <w:color w:val="000000"/>
                        <w:sz w:val="24"/>
                      </w:rPr>
                      <w:t>4,875,701</w:t>
                    </w:r>
                  </w:p>
                </w:tc>
              </w:sdtContent>
            </w:sdt>
            <w:sdt>
              <w:sdtPr>
                <w:rPr>
                  <w:rFonts w:ascii="宋体"/>
                  <w:color w:val="000000"/>
                  <w:sz w:val="24"/>
                </w:rPr>
                <w:alias w:val="非累积投票议案表决情况_A股同意比例"/>
                <w:tag w:val="_GBC_baa01c35de4c4da5999507b346370a05"/>
                <w:id w:val="1675376547"/>
                <w:lock w:val="sdtLocked"/>
              </w:sdtPr>
              <w:sdtContent>
                <w:tc>
                  <w:tcPr>
                    <w:tcW w:w="979" w:type="dxa"/>
                  </w:tcPr>
                  <w:p w14:paraId="0ECAE932" w14:textId="24DE3C72" w:rsidR="000C6E6C" w:rsidRDefault="00260819">
                    <w:pPr>
                      <w:spacing w:line="600" w:lineRule="exact"/>
                      <w:jc w:val="right"/>
                      <w:rPr>
                        <w:rFonts w:ascii="宋体"/>
                        <w:color w:val="000000"/>
                        <w:sz w:val="24"/>
                      </w:rPr>
                    </w:pPr>
                    <w:r w:rsidRPr="00260819">
                      <w:rPr>
                        <w:rFonts w:ascii="宋体" w:hint="eastAsia"/>
                        <w:color w:val="000000"/>
                        <w:sz w:val="24"/>
                      </w:rPr>
                      <w:t>95.7314</w:t>
                    </w:r>
                  </w:p>
                </w:tc>
              </w:sdtContent>
            </w:sdt>
            <w:sdt>
              <w:sdtPr>
                <w:rPr>
                  <w:rFonts w:ascii="宋体"/>
                  <w:color w:val="000000"/>
                  <w:sz w:val="24"/>
                </w:rPr>
                <w:alias w:val="非累积投票议案表决情况_A股反对票数"/>
                <w:tag w:val="_GBC_aeddc7b9df07427a8287a3319656953b"/>
                <w:id w:val="-1443607616"/>
                <w:lock w:val="sdtLocked"/>
              </w:sdtPr>
              <w:sdtContent>
                <w:tc>
                  <w:tcPr>
                    <w:tcW w:w="1120" w:type="dxa"/>
                  </w:tcPr>
                  <w:p w14:paraId="1960C915" w14:textId="71CCAA4C" w:rsidR="000C6E6C" w:rsidRDefault="00260819">
                    <w:pPr>
                      <w:spacing w:line="600" w:lineRule="exact"/>
                      <w:jc w:val="right"/>
                      <w:rPr>
                        <w:rFonts w:ascii="宋体"/>
                        <w:color w:val="000000"/>
                        <w:sz w:val="24"/>
                      </w:rPr>
                    </w:pPr>
                    <w:r w:rsidRPr="00260819">
                      <w:rPr>
                        <w:rFonts w:ascii="宋体" w:hint="eastAsia"/>
                        <w:color w:val="000000"/>
                        <w:sz w:val="24"/>
                      </w:rPr>
                      <w:t>181,400</w:t>
                    </w:r>
                  </w:p>
                </w:tc>
              </w:sdtContent>
            </w:sdt>
            <w:sdt>
              <w:sdtPr>
                <w:rPr>
                  <w:rFonts w:ascii="宋体"/>
                  <w:color w:val="000000"/>
                  <w:sz w:val="24"/>
                </w:rPr>
                <w:alias w:val="非累积投票议案表决情况_A股反对比例"/>
                <w:tag w:val="_GBC_2fbfff06037f464baa9501f7aaaeeca4"/>
                <w:id w:val="1499384170"/>
                <w:lock w:val="sdtLocked"/>
              </w:sdtPr>
              <w:sdtContent>
                <w:tc>
                  <w:tcPr>
                    <w:tcW w:w="978" w:type="dxa"/>
                  </w:tcPr>
                  <w:p w14:paraId="310EDAA9" w14:textId="2398F6A1" w:rsidR="000C6E6C" w:rsidRDefault="00260819">
                    <w:pPr>
                      <w:spacing w:line="600" w:lineRule="exact"/>
                      <w:jc w:val="right"/>
                      <w:rPr>
                        <w:rFonts w:ascii="宋体"/>
                        <w:color w:val="000000"/>
                        <w:sz w:val="24"/>
                      </w:rPr>
                    </w:pPr>
                    <w:r w:rsidRPr="00260819">
                      <w:rPr>
                        <w:rFonts w:ascii="宋体" w:hint="eastAsia"/>
                        <w:color w:val="000000"/>
                        <w:sz w:val="24"/>
                      </w:rPr>
                      <w:t>3.5616</w:t>
                    </w:r>
                  </w:p>
                </w:tc>
              </w:sdtContent>
            </w:sdt>
            <w:sdt>
              <w:sdtPr>
                <w:rPr>
                  <w:rFonts w:ascii="宋体"/>
                  <w:color w:val="000000"/>
                  <w:sz w:val="24"/>
                </w:rPr>
                <w:alias w:val="非累积投票议案表决情况_A股弃权票数"/>
                <w:tag w:val="_GBC_311dad2ae32a4a41b5f70fe48cb445b5"/>
                <w:id w:val="1264657416"/>
                <w:lock w:val="sdtLocked"/>
              </w:sdtPr>
              <w:sdtContent>
                <w:tc>
                  <w:tcPr>
                    <w:tcW w:w="1121" w:type="dxa"/>
                  </w:tcPr>
                  <w:p w14:paraId="21E7496E" w14:textId="5E3ECDDD" w:rsidR="000C6E6C" w:rsidRDefault="00260819">
                    <w:pPr>
                      <w:spacing w:line="600" w:lineRule="exact"/>
                      <w:jc w:val="right"/>
                      <w:rPr>
                        <w:rFonts w:ascii="宋体"/>
                        <w:color w:val="000000"/>
                        <w:sz w:val="24"/>
                      </w:rPr>
                    </w:pPr>
                    <w:r w:rsidRPr="00260819">
                      <w:rPr>
                        <w:rFonts w:ascii="宋体" w:hint="eastAsia"/>
                        <w:color w:val="000000"/>
                        <w:sz w:val="24"/>
                      </w:rPr>
                      <w:t>36,000</w:t>
                    </w:r>
                  </w:p>
                </w:tc>
              </w:sdtContent>
            </w:sdt>
            <w:sdt>
              <w:sdtPr>
                <w:rPr>
                  <w:rFonts w:ascii="宋体"/>
                  <w:color w:val="000000"/>
                  <w:sz w:val="24"/>
                </w:rPr>
                <w:alias w:val="非累积投票议案表决情况_A股弃权比例"/>
                <w:tag w:val="_GBC_3723b88f133b472497fbb1e22ce723a0"/>
                <w:id w:val="-1687442964"/>
                <w:lock w:val="sdtLocked"/>
              </w:sdtPr>
              <w:sdtContent>
                <w:tc>
                  <w:tcPr>
                    <w:tcW w:w="978" w:type="dxa"/>
                  </w:tcPr>
                  <w:p w14:paraId="40F8D81A" w14:textId="071A39DA" w:rsidR="000C6E6C" w:rsidRDefault="00260819">
                    <w:pPr>
                      <w:spacing w:line="600" w:lineRule="exact"/>
                      <w:jc w:val="right"/>
                      <w:rPr>
                        <w:rFonts w:ascii="宋体"/>
                        <w:color w:val="000000"/>
                        <w:sz w:val="24"/>
                      </w:rPr>
                    </w:pPr>
                    <w:r w:rsidRPr="00260819">
                      <w:rPr>
                        <w:rFonts w:ascii="宋体" w:hint="eastAsia"/>
                        <w:color w:val="000000"/>
                        <w:sz w:val="24"/>
                      </w:rPr>
                      <w:t>0.7070</w:t>
                    </w:r>
                  </w:p>
                </w:tc>
              </w:sdtContent>
            </w:sdt>
          </w:tr>
        </w:tbl>
        <w:p w14:paraId="0146561F" w14:textId="2F6B455F" w:rsidR="000C6E6C" w:rsidRDefault="00000000"/>
      </w:sdtContent>
    </w:sdt>
    <w:sdt>
      <w:sdtPr>
        <w:rPr>
          <w:b w:val="0"/>
          <w:bCs w:val="0"/>
          <w:sz w:val="21"/>
          <w:szCs w:val="22"/>
        </w:rPr>
        <w:tag w:val="_SEC_fd138d262d644e50920ea2bdb258ac70"/>
        <w:id w:val="-834525620"/>
      </w:sdtPr>
      <w:sdtContent>
        <w:p w14:paraId="35F700FE" w14:textId="4F4E838B" w:rsidR="000C6E6C" w:rsidRDefault="000C6E6C">
          <w:pPr>
            <w:pStyle w:val="3"/>
            <w:keepNext w:val="0"/>
            <w:keepLines w:val="0"/>
            <w:numPr>
              <w:ilvl w:val="0"/>
              <w:numId w:val="9"/>
            </w:numPr>
            <w:spacing w:line="415" w:lineRule="auto"/>
            <w:rPr>
              <w:b w:val="0"/>
              <w:sz w:val="24"/>
              <w:szCs w:val="24"/>
            </w:rPr>
          </w:pPr>
          <w:r>
            <w:rPr>
              <w:rFonts w:hint="eastAsia"/>
              <w:b w:val="0"/>
              <w:sz w:val="24"/>
              <w:szCs w:val="24"/>
            </w:rPr>
            <w:t>议案名称：</w:t>
          </w:r>
          <w:sdt>
            <w:sdtPr>
              <w:rPr>
                <w:rFonts w:hint="eastAsia"/>
                <w:b w:val="0"/>
                <w:sz w:val="24"/>
                <w:szCs w:val="24"/>
              </w:rPr>
              <w:alias w:val="非累积投票议案表决情况_议案名称"/>
              <w:tag w:val="_GBC_16397d349277454a867ff0ffe4485ce9"/>
              <w:id w:val="1868105822"/>
              <w:lock w:val="sdtLocked"/>
              <w:placeholder>
                <w:docPart w:val="383B039A1B9947F1B3A9CF5F1BC93859"/>
              </w:placeholder>
              <w:text/>
            </w:sdtPr>
            <w:sdtContent>
              <w:r w:rsidRPr="000C6E6C">
                <w:rPr>
                  <w:rFonts w:hint="eastAsia"/>
                  <w:b w:val="0"/>
                  <w:sz w:val="24"/>
                  <w:szCs w:val="24"/>
                </w:rPr>
                <w:t>关于提请股东会授权董事会全权办理本次向特定对象发行股票相关事宜的议案</w:t>
              </w:r>
            </w:sdtContent>
          </w:sdt>
        </w:p>
        <w:p w14:paraId="5FEDEA43" w14:textId="2CA36645" w:rsidR="000C6E6C" w:rsidRDefault="000C6E6C">
          <w:pPr>
            <w:ind w:firstLineChars="150" w:firstLine="360"/>
            <w:rPr>
              <w:sz w:val="24"/>
              <w:szCs w:val="24"/>
            </w:rPr>
          </w:pPr>
          <w:r>
            <w:rPr>
              <w:rFonts w:hint="eastAsia"/>
              <w:sz w:val="24"/>
              <w:szCs w:val="24"/>
            </w:rPr>
            <w:t>审议结果：</w:t>
          </w:r>
          <w:sdt>
            <w:sdtPr>
              <w:rPr>
                <w:rFonts w:hint="eastAsia"/>
                <w:sz w:val="24"/>
                <w:szCs w:val="24"/>
              </w:rPr>
              <w:alias w:val="非累积投票议案表决情况_该议案表决是否通过"/>
              <w:tag w:val="_GBC_65bbc96960ca45c3b88812b22f83d873"/>
              <w:id w:val="1078245689"/>
              <w:lock w:val="sdtLocked"/>
              <w:placeholder>
                <w:docPart w:val="383B039A1B9947F1B3A9CF5F1BC93859"/>
              </w:placeholder>
              <w:comboBox>
                <w:listItem w:displayText="通过" w:value="通过"/>
                <w:listItem w:displayText="不通过" w:value="不通过"/>
              </w:comboBox>
            </w:sdtPr>
            <w:sdtContent>
              <w:r w:rsidR="00260819">
                <w:rPr>
                  <w:rFonts w:hint="eastAsia"/>
                  <w:sz w:val="24"/>
                  <w:szCs w:val="24"/>
                </w:rPr>
                <w:t>通过</w:t>
              </w:r>
            </w:sdtContent>
          </w:sdt>
        </w:p>
        <w:p w14:paraId="4540EBF3" w14:textId="77777777" w:rsidR="000C6E6C" w:rsidRDefault="000C6E6C">
          <w:pPr>
            <w:ind w:firstLineChars="150" w:firstLine="360"/>
            <w:rPr>
              <w:sz w:val="24"/>
              <w:szCs w:val="24"/>
            </w:rPr>
          </w:pPr>
        </w:p>
        <w:p w14:paraId="66A89A6C" w14:textId="77777777" w:rsidR="000C6E6C" w:rsidRDefault="000C6E6C">
          <w:pPr>
            <w:rPr>
              <w:sz w:val="24"/>
              <w:szCs w:val="24"/>
            </w:rPr>
          </w:pPr>
          <w:r>
            <w:rPr>
              <w:rFonts w:hint="eastAsia"/>
              <w:sz w:val="24"/>
              <w:szCs w:val="24"/>
            </w:rPr>
            <w:t>表决情况：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8"/>
            <w:gridCol w:w="1518"/>
            <w:gridCol w:w="1056"/>
            <w:gridCol w:w="1110"/>
            <w:gridCol w:w="971"/>
            <w:gridCol w:w="1092"/>
            <w:gridCol w:w="971"/>
          </w:tblGrid>
          <w:tr w:rsidR="000C6E6C" w14:paraId="5B991885" w14:textId="77777777" w:rsidTr="00755D44">
            <w:trPr>
              <w:trHeight w:val="300"/>
            </w:trPr>
            <w:sdt>
              <w:sdtPr>
                <w:rPr>
                  <w:rFonts w:ascii="宋体" w:hAnsi="宋体" w:hint="eastAsia"/>
                  <w:color w:val="000000"/>
                  <w:sz w:val="24"/>
                </w:rPr>
                <w:tag w:val="_PLD_26d51279eaba4b5b80959bbb9958e7fe"/>
                <w:id w:val="463238990"/>
                <w:lock w:val="sdtLocked"/>
              </w:sdtPr>
              <w:sdtContent>
                <w:tc>
                  <w:tcPr>
                    <w:tcW w:w="1783" w:type="dxa"/>
                    <w:vMerge w:val="restart"/>
                    <w:vAlign w:val="center"/>
                  </w:tcPr>
                  <w:p w14:paraId="6D391692" w14:textId="77777777" w:rsidR="000C6E6C" w:rsidRDefault="000C6E6C">
                    <w:pPr>
                      <w:spacing w:line="600" w:lineRule="exact"/>
                      <w:jc w:val="center"/>
                      <w:rPr>
                        <w:rFonts w:ascii="宋体"/>
                        <w:color w:val="000000"/>
                        <w:sz w:val="24"/>
                      </w:rPr>
                    </w:pPr>
                    <w:r>
                      <w:rPr>
                        <w:rFonts w:ascii="宋体" w:hAnsi="宋体" w:hint="eastAsia"/>
                        <w:color w:val="000000"/>
                        <w:sz w:val="24"/>
                      </w:rPr>
                      <w:t>股东类型</w:t>
                    </w:r>
                  </w:p>
                </w:tc>
              </w:sdtContent>
            </w:sdt>
            <w:sdt>
              <w:sdtPr>
                <w:rPr>
                  <w:rFonts w:ascii="宋体" w:hAnsi="宋体" w:hint="eastAsia"/>
                  <w:color w:val="000000"/>
                  <w:sz w:val="24"/>
                </w:rPr>
                <w:tag w:val="_PLD_e7b881988a3c4c4a8616dd489a233ab7"/>
                <w:id w:val="1352758134"/>
                <w:lock w:val="sdtLocked"/>
              </w:sdtPr>
              <w:sdtContent>
                <w:tc>
                  <w:tcPr>
                    <w:tcW w:w="2537" w:type="dxa"/>
                    <w:gridSpan w:val="2"/>
                  </w:tcPr>
                  <w:p w14:paraId="4223CA1D" w14:textId="77777777" w:rsidR="000C6E6C" w:rsidRDefault="000C6E6C">
                    <w:pPr>
                      <w:spacing w:line="600" w:lineRule="exact"/>
                      <w:jc w:val="center"/>
                      <w:rPr>
                        <w:rFonts w:ascii="宋体"/>
                        <w:color w:val="000000"/>
                        <w:sz w:val="24"/>
                      </w:rPr>
                    </w:pPr>
                    <w:r>
                      <w:rPr>
                        <w:rFonts w:ascii="宋体" w:hAnsi="宋体" w:hint="eastAsia"/>
                        <w:color w:val="000000"/>
                        <w:sz w:val="24"/>
                      </w:rPr>
                      <w:t>同意</w:t>
                    </w:r>
                  </w:p>
                </w:tc>
              </w:sdtContent>
            </w:sdt>
            <w:sdt>
              <w:sdtPr>
                <w:rPr>
                  <w:rFonts w:ascii="宋体" w:hAnsi="宋体" w:hint="eastAsia"/>
                  <w:color w:val="000000"/>
                  <w:sz w:val="24"/>
                </w:rPr>
                <w:tag w:val="_PLD_a61edbeb4f584767809ea0521a10b417"/>
                <w:id w:val="-993265037"/>
                <w:lock w:val="sdtLocked"/>
              </w:sdtPr>
              <w:sdtContent>
                <w:tc>
                  <w:tcPr>
                    <w:tcW w:w="2098" w:type="dxa"/>
                    <w:gridSpan w:val="2"/>
                  </w:tcPr>
                  <w:p w14:paraId="720D83BD" w14:textId="77777777" w:rsidR="000C6E6C" w:rsidRDefault="000C6E6C">
                    <w:pPr>
                      <w:spacing w:line="600" w:lineRule="exact"/>
                      <w:jc w:val="center"/>
                      <w:rPr>
                        <w:rFonts w:ascii="宋体"/>
                        <w:color w:val="000000"/>
                        <w:sz w:val="24"/>
                      </w:rPr>
                    </w:pPr>
                    <w:r>
                      <w:rPr>
                        <w:rFonts w:ascii="宋体" w:hAnsi="宋体" w:hint="eastAsia"/>
                        <w:color w:val="000000"/>
                        <w:sz w:val="24"/>
                      </w:rPr>
                      <w:t>反对</w:t>
                    </w:r>
                  </w:p>
                </w:tc>
              </w:sdtContent>
            </w:sdt>
            <w:sdt>
              <w:sdtPr>
                <w:rPr>
                  <w:rFonts w:ascii="宋体" w:hAnsi="宋体" w:hint="eastAsia"/>
                  <w:color w:val="000000"/>
                  <w:sz w:val="24"/>
                </w:rPr>
                <w:tag w:val="_PLD_4fdb4d8ffd814ea3953d8297bf817dcb"/>
                <w:id w:val="1865174831"/>
                <w:lock w:val="sdtLocked"/>
              </w:sdtPr>
              <w:sdtContent>
                <w:tc>
                  <w:tcPr>
                    <w:tcW w:w="2099" w:type="dxa"/>
                    <w:gridSpan w:val="2"/>
                  </w:tcPr>
                  <w:p w14:paraId="0B83D543" w14:textId="77777777" w:rsidR="000C6E6C" w:rsidRDefault="000C6E6C">
                    <w:pPr>
                      <w:spacing w:line="600" w:lineRule="exact"/>
                      <w:jc w:val="center"/>
                      <w:rPr>
                        <w:rFonts w:ascii="宋体"/>
                        <w:color w:val="000000"/>
                        <w:sz w:val="24"/>
                      </w:rPr>
                    </w:pPr>
                    <w:r>
                      <w:rPr>
                        <w:rFonts w:ascii="宋体" w:hAnsi="宋体" w:hint="eastAsia"/>
                        <w:color w:val="000000"/>
                        <w:sz w:val="24"/>
                      </w:rPr>
                      <w:t>弃权</w:t>
                    </w:r>
                  </w:p>
                </w:tc>
              </w:sdtContent>
            </w:sdt>
          </w:tr>
          <w:tr w:rsidR="000C6E6C" w14:paraId="428516D9" w14:textId="77777777" w:rsidTr="00AF23B1">
            <w:trPr>
              <w:trHeight w:val="300"/>
            </w:trPr>
            <w:tc>
              <w:tcPr>
                <w:tcW w:w="1783" w:type="dxa"/>
                <w:vMerge/>
              </w:tcPr>
              <w:p w14:paraId="1B4E9477" w14:textId="77777777" w:rsidR="000C6E6C" w:rsidRDefault="000C6E6C">
                <w:pPr>
                  <w:spacing w:line="600" w:lineRule="exact"/>
                  <w:jc w:val="center"/>
                  <w:rPr>
                    <w:rFonts w:ascii="宋体"/>
                    <w:color w:val="000000"/>
                    <w:sz w:val="24"/>
                  </w:rPr>
                </w:pPr>
              </w:p>
            </w:tc>
            <w:sdt>
              <w:sdtPr>
                <w:rPr>
                  <w:rFonts w:ascii="宋体" w:hAnsi="宋体" w:hint="eastAsia"/>
                  <w:color w:val="000000"/>
                  <w:sz w:val="24"/>
                </w:rPr>
                <w:tag w:val="_PLD_f18f77e155d94d2d8a28bfcaf05f83a3"/>
                <w:id w:val="249321802"/>
                <w:lock w:val="sdtLocked"/>
              </w:sdtPr>
              <w:sdtContent>
                <w:tc>
                  <w:tcPr>
                    <w:tcW w:w="1558" w:type="dxa"/>
                  </w:tcPr>
                  <w:p w14:paraId="30A24D28" w14:textId="77777777" w:rsidR="000C6E6C" w:rsidRDefault="000C6E6C">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67d3876b3952440a95004f559ee815be"/>
                <w:id w:val="-776175697"/>
                <w:lock w:val="sdtLocked"/>
              </w:sdtPr>
              <w:sdtContent>
                <w:tc>
                  <w:tcPr>
                    <w:tcW w:w="979" w:type="dxa"/>
                  </w:tcPr>
                  <w:p w14:paraId="5D76CCA6" w14:textId="77777777" w:rsidR="000C6E6C" w:rsidRDefault="000C6E6C">
                    <w:pPr>
                      <w:spacing w:line="600" w:lineRule="exact"/>
                      <w:jc w:val="center"/>
                      <w:rPr>
                        <w:rFonts w:ascii="宋体"/>
                        <w:color w:val="000000"/>
                        <w:sz w:val="24"/>
                      </w:rPr>
                    </w:pPr>
                    <w:r>
                      <w:rPr>
                        <w:rFonts w:ascii="宋体" w:hAnsi="宋体" w:hint="eastAsia"/>
                        <w:color w:val="000000"/>
                        <w:sz w:val="24"/>
                      </w:rPr>
                      <w:t>比例（%）</w:t>
                    </w:r>
                  </w:p>
                </w:tc>
              </w:sdtContent>
            </w:sdt>
            <w:sdt>
              <w:sdtPr>
                <w:rPr>
                  <w:rFonts w:ascii="宋体" w:hAnsi="宋体" w:hint="eastAsia"/>
                  <w:color w:val="000000"/>
                  <w:sz w:val="24"/>
                </w:rPr>
                <w:tag w:val="_PLD_6d8c5a0f3320411483e2b981dcdb3d3d"/>
                <w:id w:val="-1038359371"/>
                <w:lock w:val="sdtLocked"/>
              </w:sdtPr>
              <w:sdtContent>
                <w:tc>
                  <w:tcPr>
                    <w:tcW w:w="1120" w:type="dxa"/>
                  </w:tcPr>
                  <w:p w14:paraId="3195E355" w14:textId="77777777" w:rsidR="000C6E6C" w:rsidRDefault="000C6E6C">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d9f715da37284df9bee84f56560ce2d2"/>
                <w:id w:val="1735190957"/>
                <w:lock w:val="sdtLocked"/>
              </w:sdtPr>
              <w:sdtContent>
                <w:tc>
                  <w:tcPr>
                    <w:tcW w:w="978" w:type="dxa"/>
                  </w:tcPr>
                  <w:p w14:paraId="5E3F045A" w14:textId="77777777" w:rsidR="000C6E6C" w:rsidRDefault="000C6E6C">
                    <w:pPr>
                      <w:spacing w:line="600" w:lineRule="exact"/>
                      <w:jc w:val="center"/>
                      <w:rPr>
                        <w:rFonts w:ascii="宋体"/>
                        <w:color w:val="000000"/>
                        <w:sz w:val="24"/>
                      </w:rPr>
                    </w:pPr>
                    <w:r>
                      <w:rPr>
                        <w:rFonts w:ascii="宋体" w:hAnsi="宋体" w:hint="eastAsia"/>
                        <w:color w:val="000000"/>
                        <w:sz w:val="24"/>
                      </w:rPr>
                      <w:t>比例（%）</w:t>
                    </w:r>
                  </w:p>
                </w:tc>
              </w:sdtContent>
            </w:sdt>
            <w:sdt>
              <w:sdtPr>
                <w:rPr>
                  <w:rFonts w:ascii="宋体" w:hAnsi="宋体" w:hint="eastAsia"/>
                  <w:color w:val="000000"/>
                  <w:sz w:val="24"/>
                </w:rPr>
                <w:tag w:val="_PLD_7bef01570e0e4071b94086e68a000bbc"/>
                <w:id w:val="-24336785"/>
                <w:lock w:val="sdtLocked"/>
              </w:sdtPr>
              <w:sdtContent>
                <w:tc>
                  <w:tcPr>
                    <w:tcW w:w="1121" w:type="dxa"/>
                  </w:tcPr>
                  <w:p w14:paraId="3296CDAF" w14:textId="77777777" w:rsidR="000C6E6C" w:rsidRDefault="000C6E6C">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f2c9a6a03ea04ace8e46288279ed18c8"/>
                <w:id w:val="1355464017"/>
                <w:lock w:val="sdtLocked"/>
              </w:sdtPr>
              <w:sdtContent>
                <w:tc>
                  <w:tcPr>
                    <w:tcW w:w="978" w:type="dxa"/>
                  </w:tcPr>
                  <w:p w14:paraId="5E5D7602" w14:textId="77777777" w:rsidR="000C6E6C" w:rsidRDefault="000C6E6C">
                    <w:pPr>
                      <w:spacing w:line="600" w:lineRule="exact"/>
                      <w:jc w:val="center"/>
                      <w:rPr>
                        <w:rFonts w:ascii="宋体"/>
                        <w:color w:val="000000"/>
                        <w:sz w:val="24"/>
                      </w:rPr>
                    </w:pPr>
                    <w:r>
                      <w:rPr>
                        <w:rFonts w:ascii="宋体" w:hAnsi="宋体" w:hint="eastAsia"/>
                        <w:color w:val="000000"/>
                        <w:sz w:val="24"/>
                      </w:rPr>
                      <w:t>比例（%）</w:t>
                    </w:r>
                  </w:p>
                </w:tc>
              </w:sdtContent>
            </w:sdt>
          </w:tr>
          <w:tr w:rsidR="000C6E6C" w14:paraId="5D810249" w14:textId="77777777" w:rsidTr="00AF23B1">
            <w:tc>
              <w:tcPr>
                <w:tcW w:w="1783" w:type="dxa"/>
              </w:tcPr>
              <w:p w14:paraId="06CA60CC" w14:textId="77777777" w:rsidR="000C6E6C" w:rsidRDefault="00000000">
                <w:pPr>
                  <w:spacing w:line="600" w:lineRule="exact"/>
                  <w:jc w:val="center"/>
                  <w:rPr>
                    <w:rFonts w:ascii="宋体"/>
                    <w:color w:val="000000"/>
                    <w:sz w:val="24"/>
                  </w:rPr>
                </w:pPr>
                <w:sdt>
                  <w:sdtPr>
                    <w:rPr>
                      <w:rFonts w:ascii="宋体" w:hAnsi="宋体"/>
                      <w:color w:val="000000"/>
                      <w:sz w:val="24"/>
                    </w:rPr>
                    <w:tag w:val="_PLD_30aa643aaec4457b9ff8daf82682de9e"/>
                    <w:id w:val="1049261045"/>
                    <w:lock w:val="sdtLocked"/>
                  </w:sdtPr>
                  <w:sdtEndPr>
                    <w:rPr>
                      <w:rFonts w:hint="eastAsia"/>
                    </w:rPr>
                  </w:sdtEndPr>
                  <w:sdtContent>
                    <w:r w:rsidR="000C6E6C">
                      <w:rPr>
                        <w:rFonts w:ascii="宋体" w:hAnsi="宋体"/>
                        <w:color w:val="000000"/>
                        <w:sz w:val="24"/>
                      </w:rPr>
                      <w:t>A</w:t>
                    </w:r>
                    <w:r w:rsidR="000C6E6C">
                      <w:rPr>
                        <w:rFonts w:ascii="宋体" w:hAnsi="宋体" w:hint="eastAsia"/>
                        <w:color w:val="000000"/>
                        <w:sz w:val="24"/>
                      </w:rPr>
                      <w:t>股</w:t>
                    </w:r>
                  </w:sdtContent>
                </w:sdt>
              </w:p>
            </w:tc>
            <w:sdt>
              <w:sdtPr>
                <w:rPr>
                  <w:rFonts w:ascii="宋体"/>
                  <w:color w:val="000000"/>
                  <w:sz w:val="24"/>
                </w:rPr>
                <w:alias w:val="非累积投票议案表决情况_A股同意票数"/>
                <w:tag w:val="_GBC_d13cb7c3b10e4b89bd272020d5dfc3c5"/>
                <w:id w:val="-744182706"/>
                <w:lock w:val="sdtLocked"/>
                <w:text/>
              </w:sdtPr>
              <w:sdtContent>
                <w:tc>
                  <w:tcPr>
                    <w:tcW w:w="1558" w:type="dxa"/>
                  </w:tcPr>
                  <w:p w14:paraId="1CF01D0C" w14:textId="3CDCB941" w:rsidR="000C6E6C" w:rsidRDefault="00260819">
                    <w:pPr>
                      <w:spacing w:line="600" w:lineRule="exact"/>
                      <w:jc w:val="right"/>
                      <w:rPr>
                        <w:rFonts w:ascii="宋体"/>
                        <w:color w:val="000000"/>
                        <w:sz w:val="24"/>
                      </w:rPr>
                    </w:pPr>
                    <w:r w:rsidRPr="00260819">
                      <w:rPr>
                        <w:rFonts w:ascii="宋体"/>
                        <w:color w:val="000000"/>
                        <w:sz w:val="24"/>
                      </w:rPr>
                      <w:t>4,875,701</w:t>
                    </w:r>
                  </w:p>
                </w:tc>
              </w:sdtContent>
            </w:sdt>
            <w:sdt>
              <w:sdtPr>
                <w:rPr>
                  <w:rFonts w:ascii="宋体"/>
                  <w:color w:val="000000"/>
                  <w:sz w:val="24"/>
                </w:rPr>
                <w:alias w:val="非累积投票议案表决情况_A股同意比例"/>
                <w:tag w:val="_GBC_baa01c35de4c4da5999507b346370a05"/>
                <w:id w:val="-1624769168"/>
                <w:lock w:val="sdtLocked"/>
              </w:sdtPr>
              <w:sdtContent>
                <w:tc>
                  <w:tcPr>
                    <w:tcW w:w="979" w:type="dxa"/>
                  </w:tcPr>
                  <w:p w14:paraId="42970BE8" w14:textId="5799C69E" w:rsidR="000C6E6C" w:rsidRDefault="000865E5">
                    <w:pPr>
                      <w:spacing w:line="600" w:lineRule="exact"/>
                      <w:jc w:val="right"/>
                      <w:rPr>
                        <w:rFonts w:ascii="宋体"/>
                        <w:color w:val="000000"/>
                        <w:sz w:val="24"/>
                      </w:rPr>
                    </w:pPr>
                    <w:r w:rsidRPr="000865E5">
                      <w:rPr>
                        <w:rFonts w:ascii="宋体" w:hint="eastAsia"/>
                        <w:color w:val="000000"/>
                        <w:sz w:val="24"/>
                      </w:rPr>
                      <w:t>95.7314</w:t>
                    </w:r>
                  </w:p>
                </w:tc>
              </w:sdtContent>
            </w:sdt>
            <w:sdt>
              <w:sdtPr>
                <w:rPr>
                  <w:rFonts w:ascii="宋体"/>
                  <w:color w:val="000000"/>
                  <w:sz w:val="24"/>
                </w:rPr>
                <w:alias w:val="非累积投票议案表决情况_A股反对票数"/>
                <w:tag w:val="_GBC_aeddc7b9df07427a8287a3319656953b"/>
                <w:id w:val="619191708"/>
                <w:lock w:val="sdtLocked"/>
              </w:sdtPr>
              <w:sdtContent>
                <w:tc>
                  <w:tcPr>
                    <w:tcW w:w="1120" w:type="dxa"/>
                  </w:tcPr>
                  <w:p w14:paraId="37B0A61D" w14:textId="494553C7" w:rsidR="000C6E6C" w:rsidRDefault="000865E5">
                    <w:pPr>
                      <w:spacing w:line="600" w:lineRule="exact"/>
                      <w:jc w:val="right"/>
                      <w:rPr>
                        <w:rFonts w:ascii="宋体"/>
                        <w:color w:val="000000"/>
                        <w:sz w:val="24"/>
                      </w:rPr>
                    </w:pPr>
                    <w:r w:rsidRPr="000865E5">
                      <w:rPr>
                        <w:rFonts w:ascii="宋体" w:hint="eastAsia"/>
                        <w:color w:val="000000"/>
                        <w:sz w:val="24"/>
                      </w:rPr>
                      <w:t>181,400</w:t>
                    </w:r>
                  </w:p>
                </w:tc>
              </w:sdtContent>
            </w:sdt>
            <w:sdt>
              <w:sdtPr>
                <w:rPr>
                  <w:rFonts w:ascii="宋体"/>
                  <w:color w:val="000000"/>
                  <w:sz w:val="24"/>
                </w:rPr>
                <w:alias w:val="非累积投票议案表决情况_A股反对比例"/>
                <w:tag w:val="_GBC_2fbfff06037f464baa9501f7aaaeeca4"/>
                <w:id w:val="931162205"/>
                <w:lock w:val="sdtLocked"/>
              </w:sdtPr>
              <w:sdtContent>
                <w:tc>
                  <w:tcPr>
                    <w:tcW w:w="978" w:type="dxa"/>
                  </w:tcPr>
                  <w:p w14:paraId="0EE1706B" w14:textId="36A7194C" w:rsidR="000C6E6C" w:rsidRDefault="000865E5">
                    <w:pPr>
                      <w:spacing w:line="600" w:lineRule="exact"/>
                      <w:jc w:val="right"/>
                      <w:rPr>
                        <w:rFonts w:ascii="宋体"/>
                        <w:color w:val="000000"/>
                        <w:sz w:val="24"/>
                      </w:rPr>
                    </w:pPr>
                    <w:r w:rsidRPr="000865E5">
                      <w:rPr>
                        <w:rFonts w:ascii="宋体" w:hint="eastAsia"/>
                        <w:color w:val="000000"/>
                        <w:sz w:val="24"/>
                      </w:rPr>
                      <w:t>3.5616</w:t>
                    </w:r>
                  </w:p>
                </w:tc>
              </w:sdtContent>
            </w:sdt>
            <w:sdt>
              <w:sdtPr>
                <w:rPr>
                  <w:rFonts w:ascii="宋体"/>
                  <w:color w:val="000000"/>
                  <w:sz w:val="24"/>
                </w:rPr>
                <w:alias w:val="非累积投票议案表决情况_A股弃权票数"/>
                <w:tag w:val="_GBC_311dad2ae32a4a41b5f70fe48cb445b5"/>
                <w:id w:val="588045567"/>
                <w:lock w:val="sdtLocked"/>
              </w:sdtPr>
              <w:sdtContent>
                <w:tc>
                  <w:tcPr>
                    <w:tcW w:w="1121" w:type="dxa"/>
                  </w:tcPr>
                  <w:p w14:paraId="79A27017" w14:textId="053292FB" w:rsidR="000C6E6C" w:rsidRDefault="000865E5">
                    <w:pPr>
                      <w:spacing w:line="600" w:lineRule="exact"/>
                      <w:jc w:val="right"/>
                      <w:rPr>
                        <w:rFonts w:ascii="宋体"/>
                        <w:color w:val="000000"/>
                        <w:sz w:val="24"/>
                      </w:rPr>
                    </w:pPr>
                    <w:r w:rsidRPr="000865E5">
                      <w:rPr>
                        <w:rFonts w:ascii="宋体" w:hint="eastAsia"/>
                        <w:color w:val="000000"/>
                        <w:sz w:val="24"/>
                      </w:rPr>
                      <w:t>36,000</w:t>
                    </w:r>
                  </w:p>
                </w:tc>
              </w:sdtContent>
            </w:sdt>
            <w:sdt>
              <w:sdtPr>
                <w:rPr>
                  <w:rFonts w:ascii="宋体"/>
                  <w:color w:val="000000"/>
                  <w:sz w:val="24"/>
                </w:rPr>
                <w:alias w:val="非累积投票议案表决情况_A股弃权比例"/>
                <w:tag w:val="_GBC_3723b88f133b472497fbb1e22ce723a0"/>
                <w:id w:val="-1965267276"/>
                <w:lock w:val="sdtLocked"/>
              </w:sdtPr>
              <w:sdtContent>
                <w:tc>
                  <w:tcPr>
                    <w:tcW w:w="978" w:type="dxa"/>
                  </w:tcPr>
                  <w:p w14:paraId="67B31D89" w14:textId="4EB5900C" w:rsidR="000C6E6C" w:rsidRDefault="000865E5">
                    <w:pPr>
                      <w:spacing w:line="600" w:lineRule="exact"/>
                      <w:jc w:val="right"/>
                      <w:rPr>
                        <w:rFonts w:ascii="宋体"/>
                        <w:color w:val="000000"/>
                        <w:sz w:val="24"/>
                      </w:rPr>
                    </w:pPr>
                    <w:r w:rsidRPr="000865E5">
                      <w:rPr>
                        <w:rFonts w:ascii="宋体" w:hint="eastAsia"/>
                        <w:color w:val="000000"/>
                        <w:sz w:val="24"/>
                      </w:rPr>
                      <w:t>0.7070</w:t>
                    </w:r>
                  </w:p>
                </w:tc>
              </w:sdtContent>
            </w:sdt>
          </w:tr>
        </w:tbl>
        <w:p w14:paraId="079A5CA0" w14:textId="7D2E739A" w:rsidR="000C6E6C" w:rsidRDefault="00000000"/>
      </w:sdtContent>
    </w:sdt>
    <w:sdt>
      <w:sdtPr>
        <w:rPr>
          <w:b w:val="0"/>
          <w:bCs w:val="0"/>
          <w:sz w:val="21"/>
          <w:szCs w:val="22"/>
        </w:rPr>
        <w:tag w:val="_SEC_fd138d262d644e50920ea2bdb258ac70"/>
        <w:id w:val="87592420"/>
      </w:sdtPr>
      <w:sdtContent>
        <w:p w14:paraId="1EA31C8F" w14:textId="43A49EFE" w:rsidR="000C6E6C" w:rsidRDefault="000C6E6C">
          <w:pPr>
            <w:pStyle w:val="3"/>
            <w:keepNext w:val="0"/>
            <w:keepLines w:val="0"/>
            <w:numPr>
              <w:ilvl w:val="0"/>
              <w:numId w:val="9"/>
            </w:numPr>
            <w:spacing w:line="415" w:lineRule="auto"/>
            <w:rPr>
              <w:b w:val="0"/>
              <w:sz w:val="24"/>
              <w:szCs w:val="24"/>
            </w:rPr>
          </w:pPr>
          <w:r>
            <w:rPr>
              <w:rFonts w:hint="eastAsia"/>
              <w:b w:val="0"/>
              <w:sz w:val="24"/>
              <w:szCs w:val="24"/>
            </w:rPr>
            <w:t>议案名称：</w:t>
          </w:r>
          <w:sdt>
            <w:sdtPr>
              <w:rPr>
                <w:rFonts w:hint="eastAsia"/>
                <w:b w:val="0"/>
                <w:sz w:val="24"/>
                <w:szCs w:val="24"/>
              </w:rPr>
              <w:alias w:val="非累积投票议案表决情况_议案名称"/>
              <w:tag w:val="_GBC_16397d349277454a867ff0ffe4485ce9"/>
              <w:id w:val="-1037046146"/>
              <w:lock w:val="sdtLocked"/>
              <w:placeholder>
                <w:docPart w:val="57F3EEE6220C468CBFC8FDC9D043EF8A"/>
              </w:placeholder>
              <w:text/>
            </w:sdtPr>
            <w:sdtContent>
              <w:r w:rsidRPr="000C6E6C">
                <w:rPr>
                  <w:rFonts w:hint="eastAsia"/>
                  <w:b w:val="0"/>
                  <w:sz w:val="24"/>
                  <w:szCs w:val="24"/>
                </w:rPr>
                <w:t>关于未来三年（</w:t>
              </w:r>
              <w:r w:rsidRPr="000C6E6C">
                <w:rPr>
                  <w:rFonts w:hint="eastAsia"/>
                  <w:b w:val="0"/>
                  <w:sz w:val="24"/>
                  <w:szCs w:val="24"/>
                </w:rPr>
                <w:t>2026</w:t>
              </w:r>
              <w:r w:rsidRPr="000C6E6C">
                <w:rPr>
                  <w:rFonts w:hint="eastAsia"/>
                  <w:b w:val="0"/>
                  <w:sz w:val="24"/>
                  <w:szCs w:val="24"/>
                </w:rPr>
                <w:t>年</w:t>
              </w:r>
              <w:r w:rsidRPr="000C6E6C">
                <w:rPr>
                  <w:rFonts w:hint="eastAsia"/>
                  <w:b w:val="0"/>
                  <w:sz w:val="24"/>
                  <w:szCs w:val="24"/>
                </w:rPr>
                <w:t>-2028</w:t>
              </w:r>
              <w:r w:rsidRPr="000C6E6C">
                <w:rPr>
                  <w:rFonts w:hint="eastAsia"/>
                  <w:b w:val="0"/>
                  <w:sz w:val="24"/>
                  <w:szCs w:val="24"/>
                </w:rPr>
                <w:t>年）股东分红回报规划的议案</w:t>
              </w:r>
            </w:sdtContent>
          </w:sdt>
        </w:p>
        <w:p w14:paraId="728B6D57" w14:textId="671EEF36" w:rsidR="000C6E6C" w:rsidRDefault="000C6E6C">
          <w:pPr>
            <w:ind w:firstLineChars="150" w:firstLine="360"/>
            <w:rPr>
              <w:sz w:val="24"/>
              <w:szCs w:val="24"/>
            </w:rPr>
          </w:pPr>
          <w:r>
            <w:rPr>
              <w:rFonts w:hint="eastAsia"/>
              <w:sz w:val="24"/>
              <w:szCs w:val="24"/>
            </w:rPr>
            <w:t>审议结果：</w:t>
          </w:r>
          <w:sdt>
            <w:sdtPr>
              <w:rPr>
                <w:rFonts w:hint="eastAsia"/>
                <w:sz w:val="24"/>
                <w:szCs w:val="24"/>
              </w:rPr>
              <w:alias w:val="非累积投票议案表决情况_该议案表决是否通过"/>
              <w:tag w:val="_GBC_65bbc96960ca45c3b88812b22f83d873"/>
              <w:id w:val="-811097048"/>
              <w:lock w:val="sdtLocked"/>
              <w:placeholder>
                <w:docPart w:val="57F3EEE6220C468CBFC8FDC9D043EF8A"/>
              </w:placeholder>
              <w:comboBox>
                <w:listItem w:displayText="通过" w:value="通过"/>
                <w:listItem w:displayText="不通过" w:value="不通过"/>
              </w:comboBox>
            </w:sdtPr>
            <w:sdtContent>
              <w:r w:rsidR="000865E5">
                <w:rPr>
                  <w:rFonts w:hint="eastAsia"/>
                  <w:sz w:val="24"/>
                  <w:szCs w:val="24"/>
                </w:rPr>
                <w:t>通过</w:t>
              </w:r>
            </w:sdtContent>
          </w:sdt>
        </w:p>
        <w:p w14:paraId="69EEA92D" w14:textId="77777777" w:rsidR="000C6E6C" w:rsidRDefault="000C6E6C">
          <w:pPr>
            <w:ind w:firstLineChars="150" w:firstLine="360"/>
            <w:rPr>
              <w:sz w:val="24"/>
              <w:szCs w:val="24"/>
            </w:rPr>
          </w:pPr>
        </w:p>
        <w:p w14:paraId="03DD05E2" w14:textId="77777777" w:rsidR="000C6E6C" w:rsidRDefault="000C6E6C">
          <w:pPr>
            <w:rPr>
              <w:sz w:val="24"/>
              <w:szCs w:val="24"/>
            </w:rPr>
          </w:pPr>
          <w:r>
            <w:rPr>
              <w:rFonts w:hint="eastAsia"/>
              <w:sz w:val="24"/>
              <w:szCs w:val="24"/>
            </w:rPr>
            <w:t>表决情况：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4"/>
            <w:gridCol w:w="1535"/>
            <w:gridCol w:w="1056"/>
            <w:gridCol w:w="1109"/>
            <w:gridCol w:w="971"/>
            <w:gridCol w:w="1090"/>
            <w:gridCol w:w="971"/>
          </w:tblGrid>
          <w:tr w:rsidR="000C6E6C" w14:paraId="4FD7EBAA" w14:textId="77777777" w:rsidTr="00755D44">
            <w:trPr>
              <w:trHeight w:val="300"/>
            </w:trPr>
            <w:sdt>
              <w:sdtPr>
                <w:rPr>
                  <w:rFonts w:ascii="宋体" w:hAnsi="宋体" w:hint="eastAsia"/>
                  <w:color w:val="000000"/>
                  <w:sz w:val="24"/>
                </w:rPr>
                <w:tag w:val="_PLD_26d51279eaba4b5b80959bbb9958e7fe"/>
                <w:id w:val="90281687"/>
                <w:lock w:val="sdtLocked"/>
              </w:sdtPr>
              <w:sdtContent>
                <w:tc>
                  <w:tcPr>
                    <w:tcW w:w="1783" w:type="dxa"/>
                    <w:vMerge w:val="restart"/>
                    <w:vAlign w:val="center"/>
                  </w:tcPr>
                  <w:p w14:paraId="51375D1B" w14:textId="77777777" w:rsidR="000C6E6C" w:rsidRDefault="000C6E6C">
                    <w:pPr>
                      <w:spacing w:line="600" w:lineRule="exact"/>
                      <w:jc w:val="center"/>
                      <w:rPr>
                        <w:rFonts w:ascii="宋体"/>
                        <w:color w:val="000000"/>
                        <w:sz w:val="24"/>
                      </w:rPr>
                    </w:pPr>
                    <w:r>
                      <w:rPr>
                        <w:rFonts w:ascii="宋体" w:hAnsi="宋体" w:hint="eastAsia"/>
                        <w:color w:val="000000"/>
                        <w:sz w:val="24"/>
                      </w:rPr>
                      <w:t>股东类型</w:t>
                    </w:r>
                  </w:p>
                </w:tc>
              </w:sdtContent>
            </w:sdt>
            <w:sdt>
              <w:sdtPr>
                <w:rPr>
                  <w:rFonts w:ascii="宋体" w:hAnsi="宋体" w:hint="eastAsia"/>
                  <w:color w:val="000000"/>
                  <w:sz w:val="24"/>
                </w:rPr>
                <w:tag w:val="_PLD_e7b881988a3c4c4a8616dd489a233ab7"/>
                <w:id w:val="459544166"/>
                <w:lock w:val="sdtLocked"/>
              </w:sdtPr>
              <w:sdtContent>
                <w:tc>
                  <w:tcPr>
                    <w:tcW w:w="2537" w:type="dxa"/>
                    <w:gridSpan w:val="2"/>
                  </w:tcPr>
                  <w:p w14:paraId="53FBC2E1" w14:textId="77777777" w:rsidR="000C6E6C" w:rsidRDefault="000C6E6C">
                    <w:pPr>
                      <w:spacing w:line="600" w:lineRule="exact"/>
                      <w:jc w:val="center"/>
                      <w:rPr>
                        <w:rFonts w:ascii="宋体"/>
                        <w:color w:val="000000"/>
                        <w:sz w:val="24"/>
                      </w:rPr>
                    </w:pPr>
                    <w:r>
                      <w:rPr>
                        <w:rFonts w:ascii="宋体" w:hAnsi="宋体" w:hint="eastAsia"/>
                        <w:color w:val="000000"/>
                        <w:sz w:val="24"/>
                      </w:rPr>
                      <w:t>同意</w:t>
                    </w:r>
                  </w:p>
                </w:tc>
              </w:sdtContent>
            </w:sdt>
            <w:sdt>
              <w:sdtPr>
                <w:rPr>
                  <w:rFonts w:ascii="宋体" w:hAnsi="宋体" w:hint="eastAsia"/>
                  <w:color w:val="000000"/>
                  <w:sz w:val="24"/>
                </w:rPr>
                <w:tag w:val="_PLD_a61edbeb4f584767809ea0521a10b417"/>
                <w:id w:val="-1606576333"/>
                <w:lock w:val="sdtLocked"/>
              </w:sdtPr>
              <w:sdtContent>
                <w:tc>
                  <w:tcPr>
                    <w:tcW w:w="2098" w:type="dxa"/>
                    <w:gridSpan w:val="2"/>
                  </w:tcPr>
                  <w:p w14:paraId="7C70050E" w14:textId="77777777" w:rsidR="000C6E6C" w:rsidRDefault="000C6E6C">
                    <w:pPr>
                      <w:spacing w:line="600" w:lineRule="exact"/>
                      <w:jc w:val="center"/>
                      <w:rPr>
                        <w:rFonts w:ascii="宋体"/>
                        <w:color w:val="000000"/>
                        <w:sz w:val="24"/>
                      </w:rPr>
                    </w:pPr>
                    <w:r>
                      <w:rPr>
                        <w:rFonts w:ascii="宋体" w:hAnsi="宋体" w:hint="eastAsia"/>
                        <w:color w:val="000000"/>
                        <w:sz w:val="24"/>
                      </w:rPr>
                      <w:t>反对</w:t>
                    </w:r>
                  </w:p>
                </w:tc>
              </w:sdtContent>
            </w:sdt>
            <w:sdt>
              <w:sdtPr>
                <w:rPr>
                  <w:rFonts w:ascii="宋体" w:hAnsi="宋体" w:hint="eastAsia"/>
                  <w:color w:val="000000"/>
                  <w:sz w:val="24"/>
                </w:rPr>
                <w:tag w:val="_PLD_4fdb4d8ffd814ea3953d8297bf817dcb"/>
                <w:id w:val="-437055529"/>
                <w:lock w:val="sdtLocked"/>
              </w:sdtPr>
              <w:sdtContent>
                <w:tc>
                  <w:tcPr>
                    <w:tcW w:w="2099" w:type="dxa"/>
                    <w:gridSpan w:val="2"/>
                  </w:tcPr>
                  <w:p w14:paraId="707EE9B0" w14:textId="77777777" w:rsidR="000C6E6C" w:rsidRDefault="000C6E6C">
                    <w:pPr>
                      <w:spacing w:line="600" w:lineRule="exact"/>
                      <w:jc w:val="center"/>
                      <w:rPr>
                        <w:rFonts w:ascii="宋体"/>
                        <w:color w:val="000000"/>
                        <w:sz w:val="24"/>
                      </w:rPr>
                    </w:pPr>
                    <w:r>
                      <w:rPr>
                        <w:rFonts w:ascii="宋体" w:hAnsi="宋体" w:hint="eastAsia"/>
                        <w:color w:val="000000"/>
                        <w:sz w:val="24"/>
                      </w:rPr>
                      <w:t>弃权</w:t>
                    </w:r>
                  </w:p>
                </w:tc>
              </w:sdtContent>
            </w:sdt>
          </w:tr>
          <w:tr w:rsidR="000C6E6C" w14:paraId="7E749977" w14:textId="77777777" w:rsidTr="00AF23B1">
            <w:trPr>
              <w:trHeight w:val="300"/>
            </w:trPr>
            <w:tc>
              <w:tcPr>
                <w:tcW w:w="1783" w:type="dxa"/>
                <w:vMerge/>
              </w:tcPr>
              <w:p w14:paraId="2978B3CC" w14:textId="77777777" w:rsidR="000C6E6C" w:rsidRDefault="000C6E6C">
                <w:pPr>
                  <w:spacing w:line="600" w:lineRule="exact"/>
                  <w:jc w:val="center"/>
                  <w:rPr>
                    <w:rFonts w:ascii="宋体"/>
                    <w:color w:val="000000"/>
                    <w:sz w:val="24"/>
                  </w:rPr>
                </w:pPr>
              </w:p>
            </w:tc>
            <w:sdt>
              <w:sdtPr>
                <w:rPr>
                  <w:rFonts w:ascii="宋体" w:hAnsi="宋体" w:hint="eastAsia"/>
                  <w:color w:val="000000"/>
                  <w:sz w:val="24"/>
                </w:rPr>
                <w:tag w:val="_PLD_f18f77e155d94d2d8a28bfcaf05f83a3"/>
                <w:id w:val="32695299"/>
                <w:lock w:val="sdtLocked"/>
              </w:sdtPr>
              <w:sdtContent>
                <w:tc>
                  <w:tcPr>
                    <w:tcW w:w="1558" w:type="dxa"/>
                  </w:tcPr>
                  <w:p w14:paraId="16966730" w14:textId="77777777" w:rsidR="000C6E6C" w:rsidRDefault="000C6E6C">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67d3876b3952440a95004f559ee815be"/>
                <w:id w:val="-1503275473"/>
                <w:lock w:val="sdtLocked"/>
              </w:sdtPr>
              <w:sdtContent>
                <w:tc>
                  <w:tcPr>
                    <w:tcW w:w="979" w:type="dxa"/>
                  </w:tcPr>
                  <w:p w14:paraId="23015A41" w14:textId="77777777" w:rsidR="000C6E6C" w:rsidRDefault="000C6E6C">
                    <w:pPr>
                      <w:spacing w:line="600" w:lineRule="exact"/>
                      <w:jc w:val="center"/>
                      <w:rPr>
                        <w:rFonts w:ascii="宋体"/>
                        <w:color w:val="000000"/>
                        <w:sz w:val="24"/>
                      </w:rPr>
                    </w:pPr>
                    <w:r>
                      <w:rPr>
                        <w:rFonts w:ascii="宋体" w:hAnsi="宋体" w:hint="eastAsia"/>
                        <w:color w:val="000000"/>
                        <w:sz w:val="24"/>
                      </w:rPr>
                      <w:t>比例（%）</w:t>
                    </w:r>
                  </w:p>
                </w:tc>
              </w:sdtContent>
            </w:sdt>
            <w:sdt>
              <w:sdtPr>
                <w:rPr>
                  <w:rFonts w:ascii="宋体" w:hAnsi="宋体" w:hint="eastAsia"/>
                  <w:color w:val="000000"/>
                  <w:sz w:val="24"/>
                </w:rPr>
                <w:tag w:val="_PLD_6d8c5a0f3320411483e2b981dcdb3d3d"/>
                <w:id w:val="556140614"/>
                <w:lock w:val="sdtLocked"/>
              </w:sdtPr>
              <w:sdtContent>
                <w:tc>
                  <w:tcPr>
                    <w:tcW w:w="1120" w:type="dxa"/>
                  </w:tcPr>
                  <w:p w14:paraId="05F043D6" w14:textId="77777777" w:rsidR="000C6E6C" w:rsidRDefault="000C6E6C">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d9f715da37284df9bee84f56560ce2d2"/>
                <w:id w:val="-1103570403"/>
                <w:lock w:val="sdtLocked"/>
              </w:sdtPr>
              <w:sdtContent>
                <w:tc>
                  <w:tcPr>
                    <w:tcW w:w="978" w:type="dxa"/>
                  </w:tcPr>
                  <w:p w14:paraId="6D672282" w14:textId="77777777" w:rsidR="000C6E6C" w:rsidRDefault="000C6E6C">
                    <w:pPr>
                      <w:spacing w:line="600" w:lineRule="exact"/>
                      <w:jc w:val="center"/>
                      <w:rPr>
                        <w:rFonts w:ascii="宋体"/>
                        <w:color w:val="000000"/>
                        <w:sz w:val="24"/>
                      </w:rPr>
                    </w:pPr>
                    <w:r>
                      <w:rPr>
                        <w:rFonts w:ascii="宋体" w:hAnsi="宋体" w:hint="eastAsia"/>
                        <w:color w:val="000000"/>
                        <w:sz w:val="24"/>
                      </w:rPr>
                      <w:t>比例（%）</w:t>
                    </w:r>
                  </w:p>
                </w:tc>
              </w:sdtContent>
            </w:sdt>
            <w:sdt>
              <w:sdtPr>
                <w:rPr>
                  <w:rFonts w:ascii="宋体" w:hAnsi="宋体" w:hint="eastAsia"/>
                  <w:color w:val="000000"/>
                  <w:sz w:val="24"/>
                </w:rPr>
                <w:tag w:val="_PLD_7bef01570e0e4071b94086e68a000bbc"/>
                <w:id w:val="-391975550"/>
                <w:lock w:val="sdtLocked"/>
              </w:sdtPr>
              <w:sdtContent>
                <w:tc>
                  <w:tcPr>
                    <w:tcW w:w="1121" w:type="dxa"/>
                  </w:tcPr>
                  <w:p w14:paraId="28A3D727" w14:textId="77777777" w:rsidR="000C6E6C" w:rsidRDefault="000C6E6C">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f2c9a6a03ea04ace8e46288279ed18c8"/>
                <w:id w:val="183950635"/>
                <w:lock w:val="sdtLocked"/>
              </w:sdtPr>
              <w:sdtContent>
                <w:tc>
                  <w:tcPr>
                    <w:tcW w:w="978" w:type="dxa"/>
                  </w:tcPr>
                  <w:p w14:paraId="3081CBCF" w14:textId="77777777" w:rsidR="000C6E6C" w:rsidRDefault="000C6E6C">
                    <w:pPr>
                      <w:spacing w:line="600" w:lineRule="exact"/>
                      <w:jc w:val="center"/>
                      <w:rPr>
                        <w:rFonts w:ascii="宋体"/>
                        <w:color w:val="000000"/>
                        <w:sz w:val="24"/>
                      </w:rPr>
                    </w:pPr>
                    <w:r>
                      <w:rPr>
                        <w:rFonts w:ascii="宋体" w:hAnsi="宋体" w:hint="eastAsia"/>
                        <w:color w:val="000000"/>
                        <w:sz w:val="24"/>
                      </w:rPr>
                      <w:t>比例（%）</w:t>
                    </w:r>
                  </w:p>
                </w:tc>
              </w:sdtContent>
            </w:sdt>
          </w:tr>
          <w:tr w:rsidR="000C6E6C" w14:paraId="2F269734" w14:textId="77777777" w:rsidTr="00AF23B1">
            <w:tc>
              <w:tcPr>
                <w:tcW w:w="1783" w:type="dxa"/>
              </w:tcPr>
              <w:p w14:paraId="5A305F31" w14:textId="77777777" w:rsidR="000C6E6C" w:rsidRDefault="00000000">
                <w:pPr>
                  <w:spacing w:line="600" w:lineRule="exact"/>
                  <w:jc w:val="center"/>
                  <w:rPr>
                    <w:rFonts w:ascii="宋体"/>
                    <w:color w:val="000000"/>
                    <w:sz w:val="24"/>
                  </w:rPr>
                </w:pPr>
                <w:sdt>
                  <w:sdtPr>
                    <w:rPr>
                      <w:rFonts w:ascii="宋体" w:hAnsi="宋体"/>
                      <w:color w:val="000000"/>
                      <w:sz w:val="24"/>
                    </w:rPr>
                    <w:tag w:val="_PLD_30aa643aaec4457b9ff8daf82682de9e"/>
                    <w:id w:val="465554132"/>
                    <w:lock w:val="sdtLocked"/>
                  </w:sdtPr>
                  <w:sdtEndPr>
                    <w:rPr>
                      <w:rFonts w:hint="eastAsia"/>
                    </w:rPr>
                  </w:sdtEndPr>
                  <w:sdtContent>
                    <w:r w:rsidR="000C6E6C">
                      <w:rPr>
                        <w:rFonts w:ascii="宋体" w:hAnsi="宋体"/>
                        <w:color w:val="000000"/>
                        <w:sz w:val="24"/>
                      </w:rPr>
                      <w:t>A</w:t>
                    </w:r>
                    <w:r w:rsidR="000C6E6C">
                      <w:rPr>
                        <w:rFonts w:ascii="宋体" w:hAnsi="宋体" w:hint="eastAsia"/>
                        <w:color w:val="000000"/>
                        <w:sz w:val="24"/>
                      </w:rPr>
                      <w:t>股</w:t>
                    </w:r>
                  </w:sdtContent>
                </w:sdt>
              </w:p>
            </w:tc>
            <w:sdt>
              <w:sdtPr>
                <w:rPr>
                  <w:rFonts w:ascii="宋体"/>
                  <w:color w:val="000000"/>
                  <w:sz w:val="24"/>
                </w:rPr>
                <w:alias w:val="非累积投票议案表决情况_A股同意票数"/>
                <w:tag w:val="_GBC_d13cb7c3b10e4b89bd272020d5dfc3c5"/>
                <w:id w:val="-1677646509"/>
                <w:lock w:val="sdtLocked"/>
                <w:text/>
              </w:sdtPr>
              <w:sdtContent>
                <w:tc>
                  <w:tcPr>
                    <w:tcW w:w="1558" w:type="dxa"/>
                  </w:tcPr>
                  <w:p w14:paraId="0CC0C979" w14:textId="2C13CD2E" w:rsidR="000C6E6C" w:rsidRDefault="000865E5">
                    <w:pPr>
                      <w:spacing w:line="600" w:lineRule="exact"/>
                      <w:jc w:val="right"/>
                      <w:rPr>
                        <w:rFonts w:ascii="宋体"/>
                        <w:color w:val="000000"/>
                        <w:sz w:val="24"/>
                      </w:rPr>
                    </w:pPr>
                    <w:r w:rsidRPr="000865E5">
                      <w:rPr>
                        <w:rFonts w:ascii="宋体"/>
                        <w:color w:val="000000"/>
                        <w:sz w:val="24"/>
                      </w:rPr>
                      <w:t>75,506,542</w:t>
                    </w:r>
                  </w:p>
                </w:tc>
              </w:sdtContent>
            </w:sdt>
            <w:sdt>
              <w:sdtPr>
                <w:rPr>
                  <w:rFonts w:ascii="宋体"/>
                  <w:color w:val="000000"/>
                  <w:sz w:val="24"/>
                </w:rPr>
                <w:alias w:val="非累积投票议案表决情况_A股同意比例"/>
                <w:tag w:val="_GBC_baa01c35de4c4da5999507b346370a05"/>
                <w:id w:val="633909201"/>
                <w:lock w:val="sdtLocked"/>
              </w:sdtPr>
              <w:sdtContent>
                <w:tc>
                  <w:tcPr>
                    <w:tcW w:w="979" w:type="dxa"/>
                  </w:tcPr>
                  <w:p w14:paraId="5AFDE54C" w14:textId="62FC993D" w:rsidR="000C6E6C" w:rsidRDefault="000865E5">
                    <w:pPr>
                      <w:spacing w:line="600" w:lineRule="exact"/>
                      <w:jc w:val="right"/>
                      <w:rPr>
                        <w:rFonts w:ascii="宋体"/>
                        <w:color w:val="000000"/>
                        <w:sz w:val="24"/>
                      </w:rPr>
                    </w:pPr>
                    <w:r w:rsidRPr="000865E5">
                      <w:rPr>
                        <w:rFonts w:ascii="宋体" w:hint="eastAsia"/>
                        <w:color w:val="000000"/>
                        <w:sz w:val="24"/>
                      </w:rPr>
                      <w:t>99.7292</w:t>
                    </w:r>
                  </w:p>
                </w:tc>
              </w:sdtContent>
            </w:sdt>
            <w:sdt>
              <w:sdtPr>
                <w:rPr>
                  <w:rFonts w:ascii="宋体"/>
                  <w:color w:val="000000"/>
                  <w:sz w:val="24"/>
                </w:rPr>
                <w:alias w:val="非累积投票议案表决情况_A股反对票数"/>
                <w:tag w:val="_GBC_aeddc7b9df07427a8287a3319656953b"/>
                <w:id w:val="1275051320"/>
                <w:lock w:val="sdtLocked"/>
              </w:sdtPr>
              <w:sdtContent>
                <w:tc>
                  <w:tcPr>
                    <w:tcW w:w="1120" w:type="dxa"/>
                  </w:tcPr>
                  <w:p w14:paraId="5952733E" w14:textId="2F2AD92E" w:rsidR="000C6E6C" w:rsidRDefault="000865E5">
                    <w:pPr>
                      <w:spacing w:line="600" w:lineRule="exact"/>
                      <w:jc w:val="right"/>
                      <w:rPr>
                        <w:rFonts w:ascii="宋体"/>
                        <w:color w:val="000000"/>
                        <w:sz w:val="24"/>
                      </w:rPr>
                    </w:pPr>
                    <w:r w:rsidRPr="000865E5">
                      <w:rPr>
                        <w:rFonts w:ascii="宋体" w:hint="eastAsia"/>
                        <w:color w:val="000000"/>
                        <w:sz w:val="24"/>
                      </w:rPr>
                      <w:t>169,000</w:t>
                    </w:r>
                  </w:p>
                </w:tc>
              </w:sdtContent>
            </w:sdt>
            <w:sdt>
              <w:sdtPr>
                <w:rPr>
                  <w:rFonts w:ascii="宋体"/>
                  <w:color w:val="000000"/>
                  <w:sz w:val="24"/>
                </w:rPr>
                <w:alias w:val="非累积投票议案表决情况_A股反对比例"/>
                <w:tag w:val="_GBC_2fbfff06037f464baa9501f7aaaeeca4"/>
                <w:id w:val="-2126070964"/>
                <w:lock w:val="sdtLocked"/>
              </w:sdtPr>
              <w:sdtContent>
                <w:tc>
                  <w:tcPr>
                    <w:tcW w:w="978" w:type="dxa"/>
                  </w:tcPr>
                  <w:p w14:paraId="4B1BFB2C" w14:textId="17767821" w:rsidR="000C6E6C" w:rsidRDefault="000865E5">
                    <w:pPr>
                      <w:spacing w:line="600" w:lineRule="exact"/>
                      <w:jc w:val="right"/>
                      <w:rPr>
                        <w:rFonts w:ascii="宋体"/>
                        <w:color w:val="000000"/>
                        <w:sz w:val="24"/>
                      </w:rPr>
                    </w:pPr>
                    <w:r w:rsidRPr="000865E5">
                      <w:rPr>
                        <w:rFonts w:ascii="宋体" w:hint="eastAsia"/>
                        <w:color w:val="000000"/>
                        <w:sz w:val="24"/>
                      </w:rPr>
                      <w:t>0.2232</w:t>
                    </w:r>
                  </w:p>
                </w:tc>
              </w:sdtContent>
            </w:sdt>
            <w:sdt>
              <w:sdtPr>
                <w:rPr>
                  <w:rFonts w:ascii="宋体"/>
                  <w:color w:val="000000"/>
                  <w:sz w:val="24"/>
                </w:rPr>
                <w:alias w:val="非累积投票议案表决情况_A股弃权票数"/>
                <w:tag w:val="_GBC_311dad2ae32a4a41b5f70fe48cb445b5"/>
                <w:id w:val="-1359266963"/>
                <w:lock w:val="sdtLocked"/>
              </w:sdtPr>
              <w:sdtContent>
                <w:tc>
                  <w:tcPr>
                    <w:tcW w:w="1121" w:type="dxa"/>
                  </w:tcPr>
                  <w:p w14:paraId="0B7FA52C" w14:textId="1905150D" w:rsidR="000C6E6C" w:rsidRDefault="000865E5">
                    <w:pPr>
                      <w:spacing w:line="600" w:lineRule="exact"/>
                      <w:jc w:val="right"/>
                      <w:rPr>
                        <w:rFonts w:ascii="宋体"/>
                        <w:color w:val="000000"/>
                        <w:sz w:val="24"/>
                      </w:rPr>
                    </w:pPr>
                    <w:r w:rsidRPr="000865E5">
                      <w:rPr>
                        <w:rFonts w:ascii="宋体" w:hint="eastAsia"/>
                        <w:color w:val="000000"/>
                        <w:sz w:val="24"/>
                      </w:rPr>
                      <w:t>36,000</w:t>
                    </w:r>
                  </w:p>
                </w:tc>
              </w:sdtContent>
            </w:sdt>
            <w:sdt>
              <w:sdtPr>
                <w:rPr>
                  <w:rFonts w:ascii="宋体"/>
                  <w:color w:val="000000"/>
                  <w:sz w:val="24"/>
                </w:rPr>
                <w:alias w:val="非累积投票议案表决情况_A股弃权比例"/>
                <w:tag w:val="_GBC_3723b88f133b472497fbb1e22ce723a0"/>
                <w:id w:val="325334470"/>
                <w:lock w:val="sdtLocked"/>
              </w:sdtPr>
              <w:sdtContent>
                <w:tc>
                  <w:tcPr>
                    <w:tcW w:w="978" w:type="dxa"/>
                  </w:tcPr>
                  <w:p w14:paraId="3AF048D3" w14:textId="6FA47F8F" w:rsidR="000C6E6C" w:rsidRDefault="000865E5">
                    <w:pPr>
                      <w:spacing w:line="600" w:lineRule="exact"/>
                      <w:jc w:val="right"/>
                      <w:rPr>
                        <w:rFonts w:ascii="宋体"/>
                        <w:color w:val="000000"/>
                        <w:sz w:val="24"/>
                      </w:rPr>
                    </w:pPr>
                    <w:r w:rsidRPr="000865E5">
                      <w:rPr>
                        <w:rFonts w:ascii="宋体" w:hint="eastAsia"/>
                        <w:color w:val="000000"/>
                        <w:sz w:val="24"/>
                      </w:rPr>
                      <w:t>0.0476</w:t>
                    </w:r>
                  </w:p>
                </w:tc>
              </w:sdtContent>
            </w:sdt>
          </w:tr>
        </w:tbl>
        <w:p w14:paraId="40F22903" w14:textId="43707D92" w:rsidR="000C6E6C" w:rsidRDefault="00000000"/>
      </w:sdtContent>
    </w:sdt>
    <w:sdt>
      <w:sdtPr>
        <w:rPr>
          <w:b w:val="0"/>
          <w:bCs w:val="0"/>
          <w:sz w:val="21"/>
          <w:szCs w:val="22"/>
        </w:rPr>
        <w:tag w:val="_SEC_fd138d262d644e50920ea2bdb258ac70"/>
        <w:id w:val="-1222910081"/>
      </w:sdtPr>
      <w:sdtContent>
        <w:p w14:paraId="7E4287D0" w14:textId="52D651BF" w:rsidR="000C6E6C" w:rsidRDefault="000C6E6C">
          <w:pPr>
            <w:pStyle w:val="3"/>
            <w:keepNext w:val="0"/>
            <w:keepLines w:val="0"/>
            <w:numPr>
              <w:ilvl w:val="0"/>
              <w:numId w:val="9"/>
            </w:numPr>
            <w:spacing w:line="415" w:lineRule="auto"/>
            <w:rPr>
              <w:b w:val="0"/>
              <w:sz w:val="24"/>
              <w:szCs w:val="24"/>
            </w:rPr>
          </w:pPr>
          <w:r>
            <w:rPr>
              <w:rFonts w:hint="eastAsia"/>
              <w:b w:val="0"/>
              <w:sz w:val="24"/>
              <w:szCs w:val="24"/>
            </w:rPr>
            <w:t>议案名称：</w:t>
          </w:r>
          <w:sdt>
            <w:sdtPr>
              <w:rPr>
                <w:rFonts w:hint="eastAsia"/>
                <w:b w:val="0"/>
                <w:sz w:val="24"/>
                <w:szCs w:val="24"/>
              </w:rPr>
              <w:alias w:val="非累积投票议案表决情况_议案名称"/>
              <w:tag w:val="_GBC_16397d349277454a867ff0ffe4485ce9"/>
              <w:id w:val="1710455811"/>
              <w:lock w:val="sdtLocked"/>
              <w:placeholder>
                <w:docPart w:val="E7F1C3F9AACC487E981E737E73A122E6"/>
              </w:placeholder>
              <w:text/>
            </w:sdtPr>
            <w:sdtContent>
              <w:r w:rsidRPr="000C6E6C">
                <w:rPr>
                  <w:rFonts w:hint="eastAsia"/>
                  <w:b w:val="0"/>
                  <w:sz w:val="24"/>
                  <w:szCs w:val="24"/>
                </w:rPr>
                <w:t>关于提请股东会批准认购对象及其一致行动人免于发出要约的议案</w:t>
              </w:r>
            </w:sdtContent>
          </w:sdt>
        </w:p>
        <w:p w14:paraId="596123E2" w14:textId="6DD636B5" w:rsidR="000C6E6C" w:rsidRDefault="000C6E6C">
          <w:pPr>
            <w:ind w:firstLineChars="150" w:firstLine="360"/>
            <w:rPr>
              <w:sz w:val="24"/>
              <w:szCs w:val="24"/>
            </w:rPr>
          </w:pPr>
          <w:r>
            <w:rPr>
              <w:rFonts w:hint="eastAsia"/>
              <w:sz w:val="24"/>
              <w:szCs w:val="24"/>
            </w:rPr>
            <w:t>审议结果：</w:t>
          </w:r>
          <w:sdt>
            <w:sdtPr>
              <w:rPr>
                <w:rFonts w:hint="eastAsia"/>
                <w:sz w:val="24"/>
                <w:szCs w:val="24"/>
              </w:rPr>
              <w:alias w:val="非累积投票议案表决情况_该议案表决是否通过"/>
              <w:tag w:val="_GBC_65bbc96960ca45c3b88812b22f83d873"/>
              <w:id w:val="-512688680"/>
              <w:lock w:val="sdtLocked"/>
              <w:placeholder>
                <w:docPart w:val="E7F1C3F9AACC487E981E737E73A122E6"/>
              </w:placeholder>
              <w:comboBox>
                <w:listItem w:displayText="通过" w:value="通过"/>
                <w:listItem w:displayText="不通过" w:value="不通过"/>
              </w:comboBox>
            </w:sdtPr>
            <w:sdtContent>
              <w:r w:rsidR="000865E5">
                <w:rPr>
                  <w:rFonts w:hint="eastAsia"/>
                  <w:sz w:val="24"/>
                  <w:szCs w:val="24"/>
                </w:rPr>
                <w:t>通过</w:t>
              </w:r>
            </w:sdtContent>
          </w:sdt>
        </w:p>
        <w:p w14:paraId="7EAA6F89" w14:textId="77777777" w:rsidR="000C6E6C" w:rsidRDefault="000C6E6C">
          <w:pPr>
            <w:ind w:firstLineChars="150" w:firstLine="360"/>
            <w:rPr>
              <w:sz w:val="24"/>
              <w:szCs w:val="24"/>
            </w:rPr>
          </w:pPr>
        </w:p>
        <w:p w14:paraId="6B85E430" w14:textId="77777777" w:rsidR="000C6E6C" w:rsidRDefault="000C6E6C">
          <w:pPr>
            <w:rPr>
              <w:sz w:val="24"/>
              <w:szCs w:val="24"/>
            </w:rPr>
          </w:pPr>
          <w:r>
            <w:rPr>
              <w:rFonts w:hint="eastAsia"/>
              <w:sz w:val="24"/>
              <w:szCs w:val="24"/>
            </w:rPr>
            <w:t>表决情况：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8"/>
            <w:gridCol w:w="1518"/>
            <w:gridCol w:w="1056"/>
            <w:gridCol w:w="1110"/>
            <w:gridCol w:w="971"/>
            <w:gridCol w:w="1092"/>
            <w:gridCol w:w="971"/>
          </w:tblGrid>
          <w:tr w:rsidR="000C6E6C" w14:paraId="1D04ADF6" w14:textId="77777777" w:rsidTr="00755D44">
            <w:trPr>
              <w:trHeight w:val="300"/>
            </w:trPr>
            <w:sdt>
              <w:sdtPr>
                <w:rPr>
                  <w:rFonts w:ascii="宋体" w:hAnsi="宋体" w:hint="eastAsia"/>
                  <w:color w:val="000000"/>
                  <w:sz w:val="24"/>
                </w:rPr>
                <w:tag w:val="_PLD_26d51279eaba4b5b80959bbb9958e7fe"/>
                <w:id w:val="-1445065739"/>
                <w:lock w:val="sdtLocked"/>
              </w:sdtPr>
              <w:sdtContent>
                <w:tc>
                  <w:tcPr>
                    <w:tcW w:w="1783" w:type="dxa"/>
                    <w:vMerge w:val="restart"/>
                    <w:vAlign w:val="center"/>
                  </w:tcPr>
                  <w:p w14:paraId="0A8FE460" w14:textId="77777777" w:rsidR="000C6E6C" w:rsidRDefault="000C6E6C">
                    <w:pPr>
                      <w:spacing w:line="600" w:lineRule="exact"/>
                      <w:jc w:val="center"/>
                      <w:rPr>
                        <w:rFonts w:ascii="宋体"/>
                        <w:color w:val="000000"/>
                        <w:sz w:val="24"/>
                      </w:rPr>
                    </w:pPr>
                    <w:r>
                      <w:rPr>
                        <w:rFonts w:ascii="宋体" w:hAnsi="宋体" w:hint="eastAsia"/>
                        <w:color w:val="000000"/>
                        <w:sz w:val="24"/>
                      </w:rPr>
                      <w:t>股东类型</w:t>
                    </w:r>
                  </w:p>
                </w:tc>
              </w:sdtContent>
            </w:sdt>
            <w:sdt>
              <w:sdtPr>
                <w:rPr>
                  <w:rFonts w:ascii="宋体" w:hAnsi="宋体" w:hint="eastAsia"/>
                  <w:color w:val="000000"/>
                  <w:sz w:val="24"/>
                </w:rPr>
                <w:tag w:val="_PLD_e7b881988a3c4c4a8616dd489a233ab7"/>
                <w:id w:val="277921954"/>
                <w:lock w:val="sdtLocked"/>
              </w:sdtPr>
              <w:sdtContent>
                <w:tc>
                  <w:tcPr>
                    <w:tcW w:w="2537" w:type="dxa"/>
                    <w:gridSpan w:val="2"/>
                  </w:tcPr>
                  <w:p w14:paraId="4D38EFBF" w14:textId="77777777" w:rsidR="000C6E6C" w:rsidRDefault="000C6E6C">
                    <w:pPr>
                      <w:spacing w:line="600" w:lineRule="exact"/>
                      <w:jc w:val="center"/>
                      <w:rPr>
                        <w:rFonts w:ascii="宋体"/>
                        <w:color w:val="000000"/>
                        <w:sz w:val="24"/>
                      </w:rPr>
                    </w:pPr>
                    <w:r>
                      <w:rPr>
                        <w:rFonts w:ascii="宋体" w:hAnsi="宋体" w:hint="eastAsia"/>
                        <w:color w:val="000000"/>
                        <w:sz w:val="24"/>
                      </w:rPr>
                      <w:t>同意</w:t>
                    </w:r>
                  </w:p>
                </w:tc>
              </w:sdtContent>
            </w:sdt>
            <w:sdt>
              <w:sdtPr>
                <w:rPr>
                  <w:rFonts w:ascii="宋体" w:hAnsi="宋体" w:hint="eastAsia"/>
                  <w:color w:val="000000"/>
                  <w:sz w:val="24"/>
                </w:rPr>
                <w:tag w:val="_PLD_a61edbeb4f584767809ea0521a10b417"/>
                <w:id w:val="2014879115"/>
                <w:lock w:val="sdtLocked"/>
              </w:sdtPr>
              <w:sdtContent>
                <w:tc>
                  <w:tcPr>
                    <w:tcW w:w="2098" w:type="dxa"/>
                    <w:gridSpan w:val="2"/>
                  </w:tcPr>
                  <w:p w14:paraId="1C52470F" w14:textId="77777777" w:rsidR="000C6E6C" w:rsidRDefault="000C6E6C">
                    <w:pPr>
                      <w:spacing w:line="600" w:lineRule="exact"/>
                      <w:jc w:val="center"/>
                      <w:rPr>
                        <w:rFonts w:ascii="宋体"/>
                        <w:color w:val="000000"/>
                        <w:sz w:val="24"/>
                      </w:rPr>
                    </w:pPr>
                    <w:r>
                      <w:rPr>
                        <w:rFonts w:ascii="宋体" w:hAnsi="宋体" w:hint="eastAsia"/>
                        <w:color w:val="000000"/>
                        <w:sz w:val="24"/>
                      </w:rPr>
                      <w:t>反对</w:t>
                    </w:r>
                  </w:p>
                </w:tc>
              </w:sdtContent>
            </w:sdt>
            <w:sdt>
              <w:sdtPr>
                <w:rPr>
                  <w:rFonts w:ascii="宋体" w:hAnsi="宋体" w:hint="eastAsia"/>
                  <w:color w:val="000000"/>
                  <w:sz w:val="24"/>
                </w:rPr>
                <w:tag w:val="_PLD_4fdb4d8ffd814ea3953d8297bf817dcb"/>
                <w:id w:val="1258479397"/>
                <w:lock w:val="sdtLocked"/>
              </w:sdtPr>
              <w:sdtContent>
                <w:tc>
                  <w:tcPr>
                    <w:tcW w:w="2099" w:type="dxa"/>
                    <w:gridSpan w:val="2"/>
                  </w:tcPr>
                  <w:p w14:paraId="1B7CC7AB" w14:textId="77777777" w:rsidR="000C6E6C" w:rsidRDefault="000C6E6C">
                    <w:pPr>
                      <w:spacing w:line="600" w:lineRule="exact"/>
                      <w:jc w:val="center"/>
                      <w:rPr>
                        <w:rFonts w:ascii="宋体"/>
                        <w:color w:val="000000"/>
                        <w:sz w:val="24"/>
                      </w:rPr>
                    </w:pPr>
                    <w:r>
                      <w:rPr>
                        <w:rFonts w:ascii="宋体" w:hAnsi="宋体" w:hint="eastAsia"/>
                        <w:color w:val="000000"/>
                        <w:sz w:val="24"/>
                      </w:rPr>
                      <w:t>弃权</w:t>
                    </w:r>
                  </w:p>
                </w:tc>
              </w:sdtContent>
            </w:sdt>
          </w:tr>
          <w:tr w:rsidR="000C6E6C" w14:paraId="2E9F0918" w14:textId="77777777" w:rsidTr="00AF23B1">
            <w:trPr>
              <w:trHeight w:val="300"/>
            </w:trPr>
            <w:tc>
              <w:tcPr>
                <w:tcW w:w="1783" w:type="dxa"/>
                <w:vMerge/>
              </w:tcPr>
              <w:p w14:paraId="57926ABE" w14:textId="77777777" w:rsidR="000C6E6C" w:rsidRDefault="000C6E6C">
                <w:pPr>
                  <w:spacing w:line="600" w:lineRule="exact"/>
                  <w:jc w:val="center"/>
                  <w:rPr>
                    <w:rFonts w:ascii="宋体"/>
                    <w:color w:val="000000"/>
                    <w:sz w:val="24"/>
                  </w:rPr>
                </w:pPr>
              </w:p>
            </w:tc>
            <w:sdt>
              <w:sdtPr>
                <w:rPr>
                  <w:rFonts w:ascii="宋体" w:hAnsi="宋体" w:hint="eastAsia"/>
                  <w:color w:val="000000"/>
                  <w:sz w:val="24"/>
                </w:rPr>
                <w:tag w:val="_PLD_f18f77e155d94d2d8a28bfcaf05f83a3"/>
                <w:id w:val="-88091337"/>
                <w:lock w:val="sdtLocked"/>
              </w:sdtPr>
              <w:sdtContent>
                <w:tc>
                  <w:tcPr>
                    <w:tcW w:w="1558" w:type="dxa"/>
                  </w:tcPr>
                  <w:p w14:paraId="2715D397" w14:textId="77777777" w:rsidR="000C6E6C" w:rsidRDefault="000C6E6C">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67d3876b3952440a95004f559ee815be"/>
                <w:id w:val="250854155"/>
                <w:lock w:val="sdtLocked"/>
              </w:sdtPr>
              <w:sdtContent>
                <w:tc>
                  <w:tcPr>
                    <w:tcW w:w="979" w:type="dxa"/>
                  </w:tcPr>
                  <w:p w14:paraId="0B631629" w14:textId="77777777" w:rsidR="000C6E6C" w:rsidRDefault="000C6E6C">
                    <w:pPr>
                      <w:spacing w:line="600" w:lineRule="exact"/>
                      <w:jc w:val="center"/>
                      <w:rPr>
                        <w:rFonts w:ascii="宋体"/>
                        <w:color w:val="000000"/>
                        <w:sz w:val="24"/>
                      </w:rPr>
                    </w:pPr>
                    <w:r>
                      <w:rPr>
                        <w:rFonts w:ascii="宋体" w:hAnsi="宋体" w:hint="eastAsia"/>
                        <w:color w:val="000000"/>
                        <w:sz w:val="24"/>
                      </w:rPr>
                      <w:t>比例（%）</w:t>
                    </w:r>
                  </w:p>
                </w:tc>
              </w:sdtContent>
            </w:sdt>
            <w:sdt>
              <w:sdtPr>
                <w:rPr>
                  <w:rFonts w:ascii="宋体" w:hAnsi="宋体" w:hint="eastAsia"/>
                  <w:color w:val="000000"/>
                  <w:sz w:val="24"/>
                </w:rPr>
                <w:tag w:val="_PLD_6d8c5a0f3320411483e2b981dcdb3d3d"/>
                <w:id w:val="-166020391"/>
                <w:lock w:val="sdtLocked"/>
              </w:sdtPr>
              <w:sdtContent>
                <w:tc>
                  <w:tcPr>
                    <w:tcW w:w="1120" w:type="dxa"/>
                  </w:tcPr>
                  <w:p w14:paraId="7355CF40" w14:textId="77777777" w:rsidR="000C6E6C" w:rsidRDefault="000C6E6C">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d9f715da37284df9bee84f56560ce2d2"/>
                <w:id w:val="2130741609"/>
                <w:lock w:val="sdtLocked"/>
              </w:sdtPr>
              <w:sdtContent>
                <w:tc>
                  <w:tcPr>
                    <w:tcW w:w="978" w:type="dxa"/>
                  </w:tcPr>
                  <w:p w14:paraId="3DFCB878" w14:textId="77777777" w:rsidR="000C6E6C" w:rsidRDefault="000C6E6C">
                    <w:pPr>
                      <w:spacing w:line="600" w:lineRule="exact"/>
                      <w:jc w:val="center"/>
                      <w:rPr>
                        <w:rFonts w:ascii="宋体"/>
                        <w:color w:val="000000"/>
                        <w:sz w:val="24"/>
                      </w:rPr>
                    </w:pPr>
                    <w:r>
                      <w:rPr>
                        <w:rFonts w:ascii="宋体" w:hAnsi="宋体" w:hint="eastAsia"/>
                        <w:color w:val="000000"/>
                        <w:sz w:val="24"/>
                      </w:rPr>
                      <w:t>比例（%）</w:t>
                    </w:r>
                  </w:p>
                </w:tc>
              </w:sdtContent>
            </w:sdt>
            <w:sdt>
              <w:sdtPr>
                <w:rPr>
                  <w:rFonts w:ascii="宋体" w:hAnsi="宋体" w:hint="eastAsia"/>
                  <w:color w:val="000000"/>
                  <w:sz w:val="24"/>
                </w:rPr>
                <w:tag w:val="_PLD_7bef01570e0e4071b94086e68a000bbc"/>
                <w:id w:val="-596244651"/>
                <w:lock w:val="sdtLocked"/>
              </w:sdtPr>
              <w:sdtContent>
                <w:tc>
                  <w:tcPr>
                    <w:tcW w:w="1121" w:type="dxa"/>
                  </w:tcPr>
                  <w:p w14:paraId="233DB4ED" w14:textId="77777777" w:rsidR="000C6E6C" w:rsidRDefault="000C6E6C">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f2c9a6a03ea04ace8e46288279ed18c8"/>
                <w:id w:val="-1716422206"/>
                <w:lock w:val="sdtLocked"/>
              </w:sdtPr>
              <w:sdtContent>
                <w:tc>
                  <w:tcPr>
                    <w:tcW w:w="978" w:type="dxa"/>
                  </w:tcPr>
                  <w:p w14:paraId="1152C011" w14:textId="77777777" w:rsidR="000C6E6C" w:rsidRDefault="000C6E6C">
                    <w:pPr>
                      <w:spacing w:line="600" w:lineRule="exact"/>
                      <w:jc w:val="center"/>
                      <w:rPr>
                        <w:rFonts w:ascii="宋体"/>
                        <w:color w:val="000000"/>
                        <w:sz w:val="24"/>
                      </w:rPr>
                    </w:pPr>
                    <w:r>
                      <w:rPr>
                        <w:rFonts w:ascii="宋体" w:hAnsi="宋体" w:hint="eastAsia"/>
                        <w:color w:val="000000"/>
                        <w:sz w:val="24"/>
                      </w:rPr>
                      <w:t>比例（%）</w:t>
                    </w:r>
                  </w:p>
                </w:tc>
              </w:sdtContent>
            </w:sdt>
          </w:tr>
          <w:tr w:rsidR="000C6E6C" w14:paraId="7F868EF9" w14:textId="77777777" w:rsidTr="00AF23B1">
            <w:tc>
              <w:tcPr>
                <w:tcW w:w="1783" w:type="dxa"/>
              </w:tcPr>
              <w:p w14:paraId="262CAB0C" w14:textId="77777777" w:rsidR="000C6E6C" w:rsidRDefault="00000000">
                <w:pPr>
                  <w:spacing w:line="600" w:lineRule="exact"/>
                  <w:jc w:val="center"/>
                  <w:rPr>
                    <w:rFonts w:ascii="宋体"/>
                    <w:color w:val="000000"/>
                    <w:sz w:val="24"/>
                  </w:rPr>
                </w:pPr>
                <w:sdt>
                  <w:sdtPr>
                    <w:rPr>
                      <w:rFonts w:ascii="宋体" w:hAnsi="宋体"/>
                      <w:color w:val="000000"/>
                      <w:sz w:val="24"/>
                    </w:rPr>
                    <w:tag w:val="_PLD_30aa643aaec4457b9ff8daf82682de9e"/>
                    <w:id w:val="1804889835"/>
                    <w:lock w:val="sdtLocked"/>
                  </w:sdtPr>
                  <w:sdtEndPr>
                    <w:rPr>
                      <w:rFonts w:hint="eastAsia"/>
                    </w:rPr>
                  </w:sdtEndPr>
                  <w:sdtContent>
                    <w:r w:rsidR="000C6E6C">
                      <w:rPr>
                        <w:rFonts w:ascii="宋体" w:hAnsi="宋体"/>
                        <w:color w:val="000000"/>
                        <w:sz w:val="24"/>
                      </w:rPr>
                      <w:t>A</w:t>
                    </w:r>
                    <w:r w:rsidR="000C6E6C">
                      <w:rPr>
                        <w:rFonts w:ascii="宋体" w:hAnsi="宋体" w:hint="eastAsia"/>
                        <w:color w:val="000000"/>
                        <w:sz w:val="24"/>
                      </w:rPr>
                      <w:t>股</w:t>
                    </w:r>
                  </w:sdtContent>
                </w:sdt>
              </w:p>
            </w:tc>
            <w:sdt>
              <w:sdtPr>
                <w:rPr>
                  <w:rFonts w:ascii="宋体"/>
                  <w:color w:val="000000"/>
                  <w:sz w:val="24"/>
                </w:rPr>
                <w:alias w:val="非累积投票议案表决情况_A股同意票数"/>
                <w:tag w:val="_GBC_d13cb7c3b10e4b89bd272020d5dfc3c5"/>
                <w:id w:val="-1710402753"/>
                <w:lock w:val="sdtLocked"/>
                <w:text/>
              </w:sdtPr>
              <w:sdtContent>
                <w:tc>
                  <w:tcPr>
                    <w:tcW w:w="1558" w:type="dxa"/>
                  </w:tcPr>
                  <w:p w14:paraId="1AAAB039" w14:textId="53CC4982" w:rsidR="000C6E6C" w:rsidRDefault="000865E5">
                    <w:pPr>
                      <w:spacing w:line="600" w:lineRule="exact"/>
                      <w:jc w:val="right"/>
                      <w:rPr>
                        <w:rFonts w:ascii="宋体"/>
                        <w:color w:val="000000"/>
                        <w:sz w:val="24"/>
                      </w:rPr>
                    </w:pPr>
                    <w:r w:rsidRPr="000865E5">
                      <w:rPr>
                        <w:rFonts w:ascii="宋体"/>
                        <w:color w:val="000000"/>
                        <w:sz w:val="24"/>
                      </w:rPr>
                      <w:t>4,876,201</w:t>
                    </w:r>
                  </w:p>
                </w:tc>
              </w:sdtContent>
            </w:sdt>
            <w:sdt>
              <w:sdtPr>
                <w:rPr>
                  <w:rFonts w:ascii="宋体"/>
                  <w:color w:val="000000"/>
                  <w:sz w:val="24"/>
                </w:rPr>
                <w:alias w:val="非累积投票议案表决情况_A股同意比例"/>
                <w:tag w:val="_GBC_baa01c35de4c4da5999507b346370a05"/>
                <w:id w:val="-143594247"/>
                <w:lock w:val="sdtLocked"/>
              </w:sdtPr>
              <w:sdtContent>
                <w:tc>
                  <w:tcPr>
                    <w:tcW w:w="979" w:type="dxa"/>
                  </w:tcPr>
                  <w:p w14:paraId="21372B6A" w14:textId="78689C68" w:rsidR="000C6E6C" w:rsidRDefault="000865E5">
                    <w:pPr>
                      <w:spacing w:line="600" w:lineRule="exact"/>
                      <w:jc w:val="right"/>
                      <w:rPr>
                        <w:rFonts w:ascii="宋体"/>
                        <w:color w:val="000000"/>
                        <w:sz w:val="24"/>
                      </w:rPr>
                    </w:pPr>
                    <w:r w:rsidRPr="000865E5">
                      <w:rPr>
                        <w:rFonts w:ascii="宋体" w:hint="eastAsia"/>
                        <w:color w:val="000000"/>
                        <w:sz w:val="24"/>
                      </w:rPr>
                      <w:t>95.7412</w:t>
                    </w:r>
                  </w:p>
                </w:tc>
              </w:sdtContent>
            </w:sdt>
            <w:sdt>
              <w:sdtPr>
                <w:rPr>
                  <w:rFonts w:ascii="宋体"/>
                  <w:color w:val="000000"/>
                  <w:sz w:val="24"/>
                </w:rPr>
                <w:alias w:val="非累积投票议案表决情况_A股反对票数"/>
                <w:tag w:val="_GBC_aeddc7b9df07427a8287a3319656953b"/>
                <w:id w:val="-1964188590"/>
                <w:lock w:val="sdtLocked"/>
              </w:sdtPr>
              <w:sdtContent>
                <w:tc>
                  <w:tcPr>
                    <w:tcW w:w="1120" w:type="dxa"/>
                  </w:tcPr>
                  <w:p w14:paraId="5C893788" w14:textId="1EAD4F27" w:rsidR="000C6E6C" w:rsidRDefault="000865E5">
                    <w:pPr>
                      <w:spacing w:line="600" w:lineRule="exact"/>
                      <w:jc w:val="right"/>
                      <w:rPr>
                        <w:rFonts w:ascii="宋体"/>
                        <w:color w:val="000000"/>
                        <w:sz w:val="24"/>
                      </w:rPr>
                    </w:pPr>
                    <w:r w:rsidRPr="000865E5">
                      <w:rPr>
                        <w:rFonts w:ascii="宋体" w:hint="eastAsia"/>
                        <w:color w:val="000000"/>
                        <w:sz w:val="24"/>
                      </w:rPr>
                      <w:t>180,900</w:t>
                    </w:r>
                  </w:p>
                </w:tc>
              </w:sdtContent>
            </w:sdt>
            <w:sdt>
              <w:sdtPr>
                <w:rPr>
                  <w:rFonts w:ascii="宋体"/>
                  <w:color w:val="000000"/>
                  <w:sz w:val="24"/>
                </w:rPr>
                <w:alias w:val="非累积投票议案表决情况_A股反对比例"/>
                <w:tag w:val="_GBC_2fbfff06037f464baa9501f7aaaeeca4"/>
                <w:id w:val="-1563559809"/>
                <w:lock w:val="sdtLocked"/>
              </w:sdtPr>
              <w:sdtContent>
                <w:tc>
                  <w:tcPr>
                    <w:tcW w:w="978" w:type="dxa"/>
                  </w:tcPr>
                  <w:p w14:paraId="172434D3" w14:textId="3E0479B8" w:rsidR="000C6E6C" w:rsidRDefault="000865E5">
                    <w:pPr>
                      <w:spacing w:line="600" w:lineRule="exact"/>
                      <w:jc w:val="right"/>
                      <w:rPr>
                        <w:rFonts w:ascii="宋体"/>
                        <w:color w:val="000000"/>
                        <w:sz w:val="24"/>
                      </w:rPr>
                    </w:pPr>
                    <w:r w:rsidRPr="000865E5">
                      <w:rPr>
                        <w:rFonts w:ascii="宋体" w:hint="eastAsia"/>
                        <w:color w:val="000000"/>
                        <w:sz w:val="24"/>
                      </w:rPr>
                      <w:t>3.5518</w:t>
                    </w:r>
                  </w:p>
                </w:tc>
              </w:sdtContent>
            </w:sdt>
            <w:sdt>
              <w:sdtPr>
                <w:rPr>
                  <w:rFonts w:ascii="宋体"/>
                  <w:color w:val="000000"/>
                  <w:sz w:val="24"/>
                </w:rPr>
                <w:alias w:val="非累积投票议案表决情况_A股弃权票数"/>
                <w:tag w:val="_GBC_311dad2ae32a4a41b5f70fe48cb445b5"/>
                <w:id w:val="2093355949"/>
                <w:lock w:val="sdtLocked"/>
              </w:sdtPr>
              <w:sdtContent>
                <w:tc>
                  <w:tcPr>
                    <w:tcW w:w="1121" w:type="dxa"/>
                  </w:tcPr>
                  <w:p w14:paraId="630B4304" w14:textId="618D1617" w:rsidR="000C6E6C" w:rsidRDefault="000865E5">
                    <w:pPr>
                      <w:spacing w:line="600" w:lineRule="exact"/>
                      <w:jc w:val="right"/>
                      <w:rPr>
                        <w:rFonts w:ascii="宋体"/>
                        <w:color w:val="000000"/>
                        <w:sz w:val="24"/>
                      </w:rPr>
                    </w:pPr>
                    <w:r w:rsidRPr="000865E5">
                      <w:rPr>
                        <w:rFonts w:ascii="宋体" w:hint="eastAsia"/>
                        <w:color w:val="000000"/>
                        <w:sz w:val="24"/>
                      </w:rPr>
                      <w:t>36,000</w:t>
                    </w:r>
                  </w:p>
                </w:tc>
              </w:sdtContent>
            </w:sdt>
            <w:sdt>
              <w:sdtPr>
                <w:rPr>
                  <w:rFonts w:ascii="宋体"/>
                  <w:color w:val="000000"/>
                  <w:sz w:val="24"/>
                </w:rPr>
                <w:alias w:val="非累积投票议案表决情况_A股弃权比例"/>
                <w:tag w:val="_GBC_3723b88f133b472497fbb1e22ce723a0"/>
                <w:id w:val="707147705"/>
                <w:lock w:val="sdtLocked"/>
              </w:sdtPr>
              <w:sdtContent>
                <w:tc>
                  <w:tcPr>
                    <w:tcW w:w="978" w:type="dxa"/>
                  </w:tcPr>
                  <w:p w14:paraId="4216CB6B" w14:textId="584BD49D" w:rsidR="000C6E6C" w:rsidRDefault="000865E5">
                    <w:pPr>
                      <w:spacing w:line="600" w:lineRule="exact"/>
                      <w:jc w:val="right"/>
                      <w:rPr>
                        <w:rFonts w:ascii="宋体"/>
                        <w:color w:val="000000"/>
                        <w:sz w:val="24"/>
                      </w:rPr>
                    </w:pPr>
                    <w:r w:rsidRPr="000865E5">
                      <w:rPr>
                        <w:rFonts w:ascii="宋体" w:hint="eastAsia"/>
                        <w:color w:val="000000"/>
                        <w:sz w:val="24"/>
                      </w:rPr>
                      <w:t>36,000</w:t>
                    </w:r>
                  </w:p>
                </w:tc>
              </w:sdtContent>
            </w:sdt>
          </w:tr>
        </w:tbl>
        <w:p w14:paraId="0E0FE27C" w14:textId="6E288A2A" w:rsidR="00FB437E" w:rsidRDefault="00000000"/>
      </w:sdtContent>
    </w:sdt>
    <w:sdt>
      <w:sdtPr>
        <w:rPr>
          <w:rFonts w:asciiTheme="minorHAnsi" w:eastAsiaTheme="minorEastAsia" w:hAnsiTheme="minorHAnsi" w:cstheme="minorBidi" w:hint="eastAsia"/>
          <w:b w:val="0"/>
          <w:bCs w:val="0"/>
          <w:sz w:val="24"/>
          <w:szCs w:val="24"/>
        </w:rPr>
        <w:alias w:val="模块:5%以下股东的表决情况"/>
        <w:tag w:val="_GBC_2b272c0d12b841adb25c35f143744948"/>
        <w:id w:val="-1322655788"/>
        <w:lock w:val="sdtLocked"/>
        <w:placeholder>
          <w:docPart w:val="GBC22222222222222222222222222222"/>
        </w:placeholder>
      </w:sdtPr>
      <w:sdtEndPr>
        <w:rPr>
          <w:rFonts w:hint="default"/>
          <w:sz w:val="21"/>
          <w:szCs w:val="22"/>
        </w:rPr>
      </w:sdtEndPr>
      <w:sdtContent>
        <w:p w14:paraId="127055CA" w14:textId="77777777" w:rsidR="00FB437E" w:rsidRDefault="005A38F9">
          <w:pPr>
            <w:pStyle w:val="2"/>
            <w:keepNext w:val="0"/>
            <w:keepLines w:val="0"/>
            <w:numPr>
              <w:ilvl w:val="0"/>
              <w:numId w:val="7"/>
            </w:numPr>
            <w:spacing w:line="415" w:lineRule="auto"/>
            <w:rPr>
              <w:b w:val="0"/>
              <w:sz w:val="24"/>
              <w:szCs w:val="24"/>
            </w:rPr>
          </w:pPr>
          <w:r>
            <w:rPr>
              <w:rFonts w:asciiTheme="minorHAnsi" w:eastAsiaTheme="minorEastAsia" w:hAnsiTheme="minorHAnsi" w:cstheme="minorBidi" w:hint="eastAsia"/>
              <w:b w:val="0"/>
              <w:bCs w:val="0"/>
              <w:sz w:val="24"/>
              <w:szCs w:val="24"/>
            </w:rPr>
            <w:t>涉及重大事项，</w:t>
          </w:r>
          <w:r>
            <w:rPr>
              <w:rFonts w:asciiTheme="majorEastAsia" w:hAnsiTheme="majorEastAsia" w:hint="eastAsia"/>
              <w:b w:val="0"/>
              <w:sz w:val="24"/>
              <w:szCs w:val="24"/>
            </w:rPr>
            <w:t>5%</w:t>
          </w:r>
          <w:r>
            <w:rPr>
              <w:rFonts w:hint="eastAsia"/>
              <w:b w:val="0"/>
              <w:sz w:val="24"/>
              <w:szCs w:val="24"/>
            </w:rPr>
            <w:t>以下股东的表决情况</w:t>
          </w:r>
        </w:p>
        <w:tbl>
          <w:tblPr>
            <w:tblStyle w:val="ab"/>
            <w:tblW w:w="0" w:type="auto"/>
            <w:tblLayout w:type="fixed"/>
            <w:tblLook w:val="04A0" w:firstRow="1" w:lastRow="0" w:firstColumn="1" w:lastColumn="0" w:noHBand="0" w:noVBand="1"/>
          </w:tblPr>
          <w:tblGrid>
            <w:gridCol w:w="846"/>
            <w:gridCol w:w="1814"/>
            <w:gridCol w:w="850"/>
            <w:gridCol w:w="1061"/>
            <w:gridCol w:w="846"/>
            <w:gridCol w:w="1070"/>
            <w:gridCol w:w="851"/>
            <w:gridCol w:w="1184"/>
          </w:tblGrid>
          <w:tr w:rsidR="006253F7" w14:paraId="7647B01B" w14:textId="77777777" w:rsidTr="00F332B6">
            <w:sdt>
              <w:sdtPr>
                <w:rPr>
                  <w:rFonts w:hint="eastAsia"/>
                  <w:sz w:val="24"/>
                </w:rPr>
                <w:tag w:val="_PLD_85e331fb35b94b069c51e9596dc8cf99"/>
                <w:id w:val="1756638241"/>
                <w:lock w:val="sdtLocked"/>
              </w:sdtPr>
              <w:sdtContent>
                <w:tc>
                  <w:tcPr>
                    <w:tcW w:w="846" w:type="dxa"/>
                    <w:vMerge w:val="restart"/>
                  </w:tcPr>
                  <w:p w14:paraId="44D7BAC4" w14:textId="77777777" w:rsidR="006253F7" w:rsidRDefault="006253F7" w:rsidP="00F332B6">
                    <w:pPr>
                      <w:jc w:val="center"/>
                      <w:rPr>
                        <w:sz w:val="24"/>
                        <w:szCs w:val="24"/>
                      </w:rPr>
                    </w:pPr>
                    <w:r>
                      <w:rPr>
                        <w:rFonts w:hint="eastAsia"/>
                        <w:sz w:val="24"/>
                        <w:szCs w:val="24"/>
                      </w:rPr>
                      <w:t>议案</w:t>
                    </w:r>
                  </w:p>
                  <w:p w14:paraId="2324DCBA" w14:textId="77777777" w:rsidR="006253F7" w:rsidRDefault="006253F7" w:rsidP="00F332B6">
                    <w:pPr>
                      <w:jc w:val="center"/>
                      <w:rPr>
                        <w:sz w:val="24"/>
                        <w:szCs w:val="24"/>
                      </w:rPr>
                    </w:pPr>
                    <w:r>
                      <w:rPr>
                        <w:rFonts w:hint="eastAsia"/>
                        <w:sz w:val="24"/>
                        <w:szCs w:val="24"/>
                      </w:rPr>
                      <w:t>序号</w:t>
                    </w:r>
                  </w:p>
                </w:tc>
              </w:sdtContent>
            </w:sdt>
            <w:sdt>
              <w:sdtPr>
                <w:rPr>
                  <w:rFonts w:hint="eastAsia"/>
                  <w:sz w:val="24"/>
                </w:rPr>
                <w:tag w:val="_PLD_36163af1201d45bca4fb531b6d710bd5"/>
                <w:id w:val="1095911422"/>
                <w:lock w:val="sdtLocked"/>
              </w:sdtPr>
              <w:sdtContent>
                <w:tc>
                  <w:tcPr>
                    <w:tcW w:w="1814" w:type="dxa"/>
                    <w:vMerge w:val="restart"/>
                  </w:tcPr>
                  <w:p w14:paraId="58349825" w14:textId="77777777" w:rsidR="006253F7" w:rsidRDefault="006253F7" w:rsidP="00F332B6">
                    <w:pPr>
                      <w:jc w:val="center"/>
                      <w:rPr>
                        <w:sz w:val="24"/>
                        <w:szCs w:val="24"/>
                      </w:rPr>
                    </w:pPr>
                    <w:r>
                      <w:rPr>
                        <w:rFonts w:hint="eastAsia"/>
                        <w:sz w:val="24"/>
                        <w:szCs w:val="24"/>
                      </w:rPr>
                      <w:t>议案名称</w:t>
                    </w:r>
                  </w:p>
                </w:tc>
              </w:sdtContent>
            </w:sdt>
            <w:sdt>
              <w:sdtPr>
                <w:rPr>
                  <w:rFonts w:hint="eastAsia"/>
                  <w:sz w:val="24"/>
                </w:rPr>
                <w:tag w:val="_PLD_d147c4262e1f450a9eac870acd39ac64"/>
                <w:id w:val="879441611"/>
                <w:lock w:val="sdtLocked"/>
              </w:sdtPr>
              <w:sdtContent>
                <w:tc>
                  <w:tcPr>
                    <w:tcW w:w="1911" w:type="dxa"/>
                    <w:gridSpan w:val="2"/>
                  </w:tcPr>
                  <w:p w14:paraId="74BDB5B4" w14:textId="77777777" w:rsidR="006253F7" w:rsidRDefault="006253F7" w:rsidP="00F332B6">
                    <w:pPr>
                      <w:jc w:val="center"/>
                      <w:rPr>
                        <w:sz w:val="24"/>
                        <w:szCs w:val="24"/>
                      </w:rPr>
                    </w:pPr>
                    <w:r>
                      <w:rPr>
                        <w:rFonts w:hint="eastAsia"/>
                        <w:sz w:val="24"/>
                        <w:szCs w:val="24"/>
                      </w:rPr>
                      <w:t>同意</w:t>
                    </w:r>
                  </w:p>
                </w:tc>
              </w:sdtContent>
            </w:sdt>
            <w:sdt>
              <w:sdtPr>
                <w:rPr>
                  <w:rFonts w:hint="eastAsia"/>
                  <w:sz w:val="24"/>
                </w:rPr>
                <w:tag w:val="_PLD_39de351aad03459a879b57247cd3ac0b"/>
                <w:id w:val="1830556681"/>
                <w:lock w:val="sdtLocked"/>
              </w:sdtPr>
              <w:sdtContent>
                <w:tc>
                  <w:tcPr>
                    <w:tcW w:w="1916" w:type="dxa"/>
                    <w:gridSpan w:val="2"/>
                  </w:tcPr>
                  <w:p w14:paraId="2CF0BAAB" w14:textId="77777777" w:rsidR="006253F7" w:rsidRDefault="006253F7" w:rsidP="00F332B6">
                    <w:pPr>
                      <w:jc w:val="center"/>
                      <w:rPr>
                        <w:sz w:val="24"/>
                        <w:szCs w:val="24"/>
                      </w:rPr>
                    </w:pPr>
                    <w:r>
                      <w:rPr>
                        <w:rFonts w:hint="eastAsia"/>
                        <w:sz w:val="24"/>
                        <w:szCs w:val="24"/>
                      </w:rPr>
                      <w:t>反对</w:t>
                    </w:r>
                  </w:p>
                </w:tc>
              </w:sdtContent>
            </w:sdt>
            <w:sdt>
              <w:sdtPr>
                <w:rPr>
                  <w:rFonts w:hint="eastAsia"/>
                  <w:sz w:val="24"/>
                </w:rPr>
                <w:tag w:val="_PLD_fb75e31d23944597b356533e896bf25a"/>
                <w:id w:val="-411691122"/>
                <w:lock w:val="sdtLocked"/>
              </w:sdtPr>
              <w:sdtContent>
                <w:tc>
                  <w:tcPr>
                    <w:tcW w:w="2035" w:type="dxa"/>
                    <w:gridSpan w:val="2"/>
                  </w:tcPr>
                  <w:p w14:paraId="2A360AC3" w14:textId="77777777" w:rsidR="006253F7" w:rsidRDefault="006253F7" w:rsidP="00F332B6">
                    <w:pPr>
                      <w:jc w:val="center"/>
                      <w:rPr>
                        <w:sz w:val="24"/>
                        <w:szCs w:val="24"/>
                      </w:rPr>
                    </w:pPr>
                    <w:r>
                      <w:rPr>
                        <w:rFonts w:hint="eastAsia"/>
                        <w:sz w:val="24"/>
                        <w:szCs w:val="24"/>
                      </w:rPr>
                      <w:t>弃权</w:t>
                    </w:r>
                  </w:p>
                </w:tc>
              </w:sdtContent>
            </w:sdt>
          </w:tr>
          <w:tr w:rsidR="006253F7" w14:paraId="4CB3A8EE" w14:textId="77777777" w:rsidTr="00F332B6">
            <w:tc>
              <w:tcPr>
                <w:tcW w:w="846" w:type="dxa"/>
                <w:vMerge/>
              </w:tcPr>
              <w:p w14:paraId="373BF0C6" w14:textId="77777777" w:rsidR="006253F7" w:rsidRDefault="006253F7" w:rsidP="00F332B6">
                <w:pPr>
                  <w:rPr>
                    <w:sz w:val="24"/>
                    <w:szCs w:val="24"/>
                  </w:rPr>
                </w:pPr>
              </w:p>
            </w:tc>
            <w:tc>
              <w:tcPr>
                <w:tcW w:w="1814" w:type="dxa"/>
                <w:vMerge/>
              </w:tcPr>
              <w:p w14:paraId="1190A43D" w14:textId="77777777" w:rsidR="006253F7" w:rsidRDefault="006253F7" w:rsidP="00F332B6">
                <w:pPr>
                  <w:rPr>
                    <w:sz w:val="24"/>
                    <w:szCs w:val="24"/>
                  </w:rPr>
                </w:pPr>
              </w:p>
            </w:tc>
            <w:sdt>
              <w:sdtPr>
                <w:rPr>
                  <w:rFonts w:asciiTheme="minorEastAsia" w:hAnsiTheme="minorEastAsia" w:hint="eastAsia"/>
                  <w:sz w:val="24"/>
                </w:rPr>
                <w:tag w:val="_PLD_88d5d4eeccd34fe6835de33242d02c56"/>
                <w:id w:val="-41130542"/>
                <w:lock w:val="sdtLocked"/>
              </w:sdtPr>
              <w:sdtContent>
                <w:tc>
                  <w:tcPr>
                    <w:tcW w:w="850" w:type="dxa"/>
                  </w:tcPr>
                  <w:p w14:paraId="74F9767F" w14:textId="77777777" w:rsidR="006253F7" w:rsidRDefault="006253F7" w:rsidP="00F332B6">
                    <w:pPr>
                      <w:jc w:val="center"/>
                      <w:rPr>
                        <w:rFonts w:asciiTheme="minorEastAsia" w:hAnsiTheme="minorEastAsia" w:hint="eastAsia"/>
                        <w:sz w:val="24"/>
                        <w:szCs w:val="24"/>
                      </w:rPr>
                    </w:pPr>
                    <w:r>
                      <w:rPr>
                        <w:rFonts w:asciiTheme="minorEastAsia" w:hAnsiTheme="minorEastAsia" w:hint="eastAsia"/>
                        <w:sz w:val="24"/>
                        <w:szCs w:val="24"/>
                      </w:rPr>
                      <w:t>票数</w:t>
                    </w:r>
                  </w:p>
                </w:tc>
              </w:sdtContent>
            </w:sdt>
            <w:sdt>
              <w:sdtPr>
                <w:rPr>
                  <w:rFonts w:asciiTheme="minorEastAsia" w:hAnsiTheme="minorEastAsia" w:hint="eastAsia"/>
                  <w:sz w:val="24"/>
                </w:rPr>
                <w:tag w:val="_PLD_4478f0c38a554f7ab011c27137c127a1"/>
                <w:id w:val="-1844539987"/>
                <w:lock w:val="sdtLocked"/>
              </w:sdtPr>
              <w:sdtContent>
                <w:tc>
                  <w:tcPr>
                    <w:tcW w:w="1061" w:type="dxa"/>
                  </w:tcPr>
                  <w:p w14:paraId="2143EB23" w14:textId="77777777" w:rsidR="006253F7" w:rsidRDefault="006253F7" w:rsidP="00F332B6">
                    <w:pPr>
                      <w:jc w:val="center"/>
                      <w:rPr>
                        <w:rFonts w:asciiTheme="minorEastAsia" w:hAnsiTheme="minorEastAsia" w:hint="eastAsia"/>
                        <w:sz w:val="24"/>
                        <w:szCs w:val="24"/>
                      </w:rPr>
                    </w:pPr>
                    <w:r>
                      <w:rPr>
                        <w:rFonts w:asciiTheme="minorEastAsia" w:hAnsiTheme="minorEastAsia" w:hint="eastAsia"/>
                        <w:sz w:val="24"/>
                        <w:szCs w:val="24"/>
                      </w:rPr>
                      <w:t>比例（%）</w:t>
                    </w:r>
                  </w:p>
                </w:tc>
              </w:sdtContent>
            </w:sdt>
            <w:sdt>
              <w:sdtPr>
                <w:rPr>
                  <w:rFonts w:asciiTheme="minorEastAsia" w:hAnsiTheme="minorEastAsia" w:hint="eastAsia"/>
                  <w:sz w:val="24"/>
                </w:rPr>
                <w:tag w:val="_PLD_b5fe5f3bb8b9435590ab7cb4d2193a8f"/>
                <w:id w:val="1996301997"/>
                <w:lock w:val="sdtLocked"/>
              </w:sdtPr>
              <w:sdtContent>
                <w:tc>
                  <w:tcPr>
                    <w:tcW w:w="846" w:type="dxa"/>
                  </w:tcPr>
                  <w:p w14:paraId="45A06113" w14:textId="77777777" w:rsidR="006253F7" w:rsidRDefault="006253F7" w:rsidP="00F332B6">
                    <w:pPr>
                      <w:jc w:val="center"/>
                      <w:rPr>
                        <w:rFonts w:asciiTheme="minorEastAsia" w:hAnsiTheme="minorEastAsia" w:hint="eastAsia"/>
                        <w:sz w:val="24"/>
                        <w:szCs w:val="24"/>
                      </w:rPr>
                    </w:pPr>
                    <w:r>
                      <w:rPr>
                        <w:rFonts w:asciiTheme="minorEastAsia" w:hAnsiTheme="minorEastAsia" w:hint="eastAsia"/>
                        <w:sz w:val="24"/>
                        <w:szCs w:val="24"/>
                      </w:rPr>
                      <w:t>票数</w:t>
                    </w:r>
                  </w:p>
                </w:tc>
              </w:sdtContent>
            </w:sdt>
            <w:sdt>
              <w:sdtPr>
                <w:rPr>
                  <w:rFonts w:asciiTheme="minorEastAsia" w:hAnsiTheme="minorEastAsia" w:hint="eastAsia"/>
                  <w:sz w:val="24"/>
                </w:rPr>
                <w:tag w:val="_PLD_2b0debe658f74752ba20e5d31a6e1b55"/>
                <w:id w:val="105774480"/>
                <w:lock w:val="sdtLocked"/>
              </w:sdtPr>
              <w:sdtContent>
                <w:tc>
                  <w:tcPr>
                    <w:tcW w:w="1070" w:type="dxa"/>
                  </w:tcPr>
                  <w:p w14:paraId="34B8FB0E" w14:textId="77777777" w:rsidR="006253F7" w:rsidRDefault="006253F7" w:rsidP="00F332B6">
                    <w:pPr>
                      <w:jc w:val="center"/>
                      <w:rPr>
                        <w:rFonts w:asciiTheme="minorEastAsia" w:hAnsiTheme="minorEastAsia" w:hint="eastAsia"/>
                        <w:sz w:val="24"/>
                        <w:szCs w:val="24"/>
                      </w:rPr>
                    </w:pPr>
                    <w:r>
                      <w:rPr>
                        <w:rFonts w:asciiTheme="minorEastAsia" w:hAnsiTheme="minorEastAsia" w:hint="eastAsia"/>
                        <w:sz w:val="24"/>
                        <w:szCs w:val="24"/>
                      </w:rPr>
                      <w:t>比例（%）</w:t>
                    </w:r>
                  </w:p>
                </w:tc>
              </w:sdtContent>
            </w:sdt>
            <w:sdt>
              <w:sdtPr>
                <w:rPr>
                  <w:rFonts w:asciiTheme="minorEastAsia" w:hAnsiTheme="minorEastAsia" w:hint="eastAsia"/>
                  <w:sz w:val="24"/>
                </w:rPr>
                <w:tag w:val="_PLD_f788a12eda084f18ab182d7d3d1324c4"/>
                <w:id w:val="-487938843"/>
                <w:lock w:val="sdtLocked"/>
              </w:sdtPr>
              <w:sdtContent>
                <w:tc>
                  <w:tcPr>
                    <w:tcW w:w="851" w:type="dxa"/>
                  </w:tcPr>
                  <w:p w14:paraId="37842A2B" w14:textId="77777777" w:rsidR="006253F7" w:rsidRDefault="006253F7" w:rsidP="00F332B6">
                    <w:pPr>
                      <w:jc w:val="center"/>
                      <w:rPr>
                        <w:rFonts w:asciiTheme="minorEastAsia" w:hAnsiTheme="minorEastAsia" w:hint="eastAsia"/>
                        <w:sz w:val="24"/>
                        <w:szCs w:val="24"/>
                      </w:rPr>
                    </w:pPr>
                    <w:r>
                      <w:rPr>
                        <w:rFonts w:asciiTheme="minorEastAsia" w:hAnsiTheme="minorEastAsia" w:hint="eastAsia"/>
                        <w:sz w:val="24"/>
                        <w:szCs w:val="24"/>
                      </w:rPr>
                      <w:t>票数</w:t>
                    </w:r>
                  </w:p>
                </w:tc>
              </w:sdtContent>
            </w:sdt>
            <w:sdt>
              <w:sdtPr>
                <w:rPr>
                  <w:rFonts w:asciiTheme="minorEastAsia" w:hAnsiTheme="minorEastAsia" w:hint="eastAsia"/>
                  <w:sz w:val="24"/>
                </w:rPr>
                <w:tag w:val="_PLD_6495821e696e4774b407fb24d43a7071"/>
                <w:id w:val="942339426"/>
                <w:lock w:val="sdtLocked"/>
              </w:sdtPr>
              <w:sdtContent>
                <w:tc>
                  <w:tcPr>
                    <w:tcW w:w="1184" w:type="dxa"/>
                  </w:tcPr>
                  <w:p w14:paraId="6452848B" w14:textId="77777777" w:rsidR="006253F7" w:rsidRDefault="006253F7" w:rsidP="00F332B6">
                    <w:pPr>
                      <w:jc w:val="center"/>
                      <w:rPr>
                        <w:rFonts w:asciiTheme="minorEastAsia" w:hAnsiTheme="minorEastAsia" w:hint="eastAsia"/>
                        <w:sz w:val="24"/>
                        <w:szCs w:val="24"/>
                      </w:rPr>
                    </w:pPr>
                    <w:r>
                      <w:rPr>
                        <w:rFonts w:asciiTheme="minorEastAsia" w:hAnsiTheme="minorEastAsia" w:hint="eastAsia"/>
                        <w:sz w:val="24"/>
                        <w:szCs w:val="24"/>
                      </w:rPr>
                      <w:t>比例（%）</w:t>
                    </w:r>
                  </w:p>
                </w:tc>
              </w:sdtContent>
            </w:sdt>
          </w:tr>
          <w:sdt>
            <w:sdtPr>
              <w:rPr>
                <w:rFonts w:asciiTheme="minorEastAsia" w:hAnsiTheme="minorEastAsia"/>
                <w:sz w:val="24"/>
                <w:szCs w:val="24"/>
                <w14:ligatures w14:val="standardContextual"/>
              </w:rPr>
              <w:alias w:val="5%以下股东的表决情况"/>
              <w:tag w:val="_GBC_ff2a68bc4ae1452fa1f8ccc6beb2c08f"/>
              <w:id w:val="-1764065247"/>
              <w:lock w:val="sdtLocked"/>
              <w:placeholder>
                <w:docPart w:val="940F37E3F84147B0877F21065BB15D55"/>
              </w:placeholder>
            </w:sdtPr>
            <w:sdtContent>
              <w:tr w:rsidR="006253F7" w14:paraId="7DF7F280" w14:textId="77777777" w:rsidTr="00F332B6">
                <w:sdt>
                  <w:sdtPr>
                    <w:rPr>
                      <w:rFonts w:asciiTheme="minorEastAsia" w:hAnsiTheme="minorEastAsia"/>
                      <w:sz w:val="24"/>
                      <w:szCs w:val="24"/>
                      <w14:ligatures w14:val="standardContextual"/>
                    </w:rPr>
                    <w:alias w:val="5%以下股东的表决情况_议案序号"/>
                    <w:tag w:val="_GBC_003c0e2a3826430091463bd073774853"/>
                    <w:id w:val="-344704336"/>
                    <w:lock w:val="sdtLocked"/>
                  </w:sdtPr>
                  <w:sdtEndPr>
                    <w:rPr>
                      <w:szCs w:val="22"/>
                      <w14:ligatures w14:val="none"/>
                    </w:rPr>
                  </w:sdtEndPr>
                  <w:sdtContent>
                    <w:tc>
                      <w:tcPr>
                        <w:tcW w:w="846" w:type="dxa"/>
                      </w:tcPr>
                      <w:p w14:paraId="23648389" w14:textId="77777777" w:rsidR="006253F7" w:rsidRDefault="006253F7" w:rsidP="00F332B6">
                        <w:pPr>
                          <w:rPr>
                            <w:rFonts w:asciiTheme="minorEastAsia" w:hAnsiTheme="minorEastAsia" w:hint="eastAsia"/>
                            <w:sz w:val="24"/>
                            <w:szCs w:val="24"/>
                          </w:rPr>
                        </w:pPr>
                        <w:r>
                          <w:rPr>
                            <w:rFonts w:asciiTheme="minorEastAsia" w:hAnsiTheme="minorEastAsia" w:hint="eastAsia"/>
                            <w:sz w:val="24"/>
                          </w:rPr>
                          <w:t>1</w:t>
                        </w:r>
                      </w:p>
                    </w:tc>
                  </w:sdtContent>
                </w:sdt>
                <w:sdt>
                  <w:sdtPr>
                    <w:rPr>
                      <w:rFonts w:asciiTheme="minorEastAsia" w:hAnsiTheme="minorEastAsia"/>
                      <w:sz w:val="24"/>
                    </w:rPr>
                    <w:alias w:val="5%以下股东的表决情况_议案名称"/>
                    <w:tag w:val="_GBC_120f4cbdd0e24a8abf52609f00b310eb"/>
                    <w:id w:val="-857963294"/>
                    <w:lock w:val="sdtLocked"/>
                    <w:text/>
                  </w:sdtPr>
                  <w:sdtContent>
                    <w:tc>
                      <w:tcPr>
                        <w:tcW w:w="1814" w:type="dxa"/>
                      </w:tcPr>
                      <w:p w14:paraId="6216E6C6" w14:textId="77777777" w:rsidR="006253F7" w:rsidRDefault="006253F7" w:rsidP="00F332B6">
                        <w:pPr>
                          <w:rPr>
                            <w:rFonts w:asciiTheme="minorEastAsia" w:hAnsiTheme="minorEastAsia" w:hint="eastAsia"/>
                            <w:sz w:val="24"/>
                            <w:szCs w:val="24"/>
                          </w:rPr>
                        </w:pPr>
                        <w:r w:rsidRPr="00E84AE4">
                          <w:rPr>
                            <w:rFonts w:asciiTheme="minorEastAsia" w:hAnsiTheme="minorEastAsia" w:hint="eastAsia"/>
                            <w:sz w:val="24"/>
                          </w:rPr>
                          <w:t>关于公司符合向特定对象发行股票条件的议案</w:t>
                        </w:r>
                      </w:p>
                    </w:tc>
                  </w:sdtContent>
                </w:sdt>
                <w:sdt>
                  <w:sdtPr>
                    <w:rPr>
                      <w:rFonts w:asciiTheme="minorEastAsia" w:hAnsiTheme="minorEastAsia"/>
                      <w:sz w:val="24"/>
                      <w:szCs w:val="24"/>
                    </w:rPr>
                    <w:alias w:val="5%以下股东的表决情况_同意票数"/>
                    <w:tag w:val="_GBC_8e6286abe9984117ab278ef08e91288b"/>
                    <w:id w:val="1003634233"/>
                    <w:lock w:val="sdtLocked"/>
                  </w:sdtPr>
                  <w:sdtContent>
                    <w:tc>
                      <w:tcPr>
                        <w:tcW w:w="850" w:type="dxa"/>
                      </w:tcPr>
                      <w:p w14:paraId="23A02920" w14:textId="77777777" w:rsidR="006253F7" w:rsidRPr="00744B95" w:rsidRDefault="006253F7" w:rsidP="00F332B6">
                        <w:pPr>
                          <w:jc w:val="right"/>
                          <w:rPr>
                            <w:rFonts w:asciiTheme="minorEastAsia" w:hAnsiTheme="minorEastAsia" w:hint="eastAsia"/>
                            <w:sz w:val="24"/>
                            <w:szCs w:val="24"/>
                          </w:rPr>
                        </w:pPr>
                        <w:r w:rsidRPr="00744B95">
                          <w:rPr>
                            <w:rFonts w:asciiTheme="minorEastAsia" w:hAnsiTheme="minorEastAsia"/>
                            <w:sz w:val="24"/>
                            <w:szCs w:val="24"/>
                          </w:rPr>
                          <w:t>4,607,201</w:t>
                        </w:r>
                      </w:p>
                    </w:tc>
                  </w:sdtContent>
                </w:sdt>
                <w:sdt>
                  <w:sdtPr>
                    <w:rPr>
                      <w:rFonts w:asciiTheme="minorEastAsia" w:hAnsiTheme="minorEastAsia"/>
                      <w:sz w:val="24"/>
                      <w:szCs w:val="24"/>
                    </w:rPr>
                    <w:alias w:val="5%以下股东的表决情况_同意比例"/>
                    <w:tag w:val="_GBC_3fcebd7488784e99b72caeb430023bbd"/>
                    <w:id w:val="1797028640"/>
                    <w:lock w:val="sdtLocked"/>
                  </w:sdtPr>
                  <w:sdtContent>
                    <w:tc>
                      <w:tcPr>
                        <w:tcW w:w="1061" w:type="dxa"/>
                      </w:tcPr>
                      <w:p w14:paraId="52567961" w14:textId="77777777" w:rsidR="006253F7" w:rsidRPr="00744B95" w:rsidRDefault="006253F7" w:rsidP="00F332B6">
                        <w:pPr>
                          <w:jc w:val="right"/>
                          <w:rPr>
                            <w:rFonts w:asciiTheme="minorEastAsia" w:hAnsiTheme="minorEastAsia" w:hint="eastAsia"/>
                            <w:sz w:val="24"/>
                            <w:szCs w:val="24"/>
                          </w:rPr>
                        </w:pPr>
                        <w:r w:rsidRPr="00744B95">
                          <w:rPr>
                            <w:rFonts w:asciiTheme="minorEastAsia" w:hAnsiTheme="minorEastAsia" w:hint="eastAsia"/>
                            <w:sz w:val="24"/>
                            <w:szCs w:val="24"/>
                          </w:rPr>
                          <w:t>95.7479</w:t>
                        </w:r>
                      </w:p>
                    </w:tc>
                  </w:sdtContent>
                </w:sdt>
                <w:sdt>
                  <w:sdtPr>
                    <w:rPr>
                      <w:rFonts w:asciiTheme="minorEastAsia" w:hAnsiTheme="minorEastAsia"/>
                      <w:sz w:val="24"/>
                      <w:szCs w:val="24"/>
                    </w:rPr>
                    <w:alias w:val="5%以下股东的表决情况_反对票数"/>
                    <w:tag w:val="_GBC_a6adf5852dc1415eb83afa4dd02e7dc3"/>
                    <w:id w:val="-545916012"/>
                    <w:lock w:val="sdtLocked"/>
                  </w:sdtPr>
                  <w:sdtContent>
                    <w:tc>
                      <w:tcPr>
                        <w:tcW w:w="846" w:type="dxa"/>
                      </w:tcPr>
                      <w:p w14:paraId="5A7B6663" w14:textId="77777777" w:rsidR="006253F7" w:rsidRPr="00744B95" w:rsidRDefault="006253F7" w:rsidP="00F332B6">
                        <w:pPr>
                          <w:jc w:val="right"/>
                          <w:rPr>
                            <w:rFonts w:asciiTheme="minorEastAsia" w:hAnsiTheme="minorEastAsia" w:hint="eastAsia"/>
                            <w:sz w:val="24"/>
                            <w:szCs w:val="24"/>
                          </w:rPr>
                        </w:pPr>
                        <w:r w:rsidRPr="00744B95">
                          <w:rPr>
                            <w:rFonts w:asciiTheme="minorEastAsia" w:hAnsiTheme="minorEastAsia" w:hint="eastAsia"/>
                            <w:sz w:val="24"/>
                            <w:szCs w:val="24"/>
                          </w:rPr>
                          <w:t>181,000</w:t>
                        </w:r>
                      </w:p>
                    </w:tc>
                  </w:sdtContent>
                </w:sdt>
                <w:sdt>
                  <w:sdtPr>
                    <w:rPr>
                      <w:rFonts w:asciiTheme="minorEastAsia" w:hAnsiTheme="minorEastAsia"/>
                      <w:sz w:val="24"/>
                      <w:szCs w:val="24"/>
                    </w:rPr>
                    <w:alias w:val="5%以下股东的表决情况_反对比例"/>
                    <w:tag w:val="_GBC_6081e1c76d3140b3b861614f2c136ab4"/>
                    <w:id w:val="-1164616411"/>
                    <w:lock w:val="sdtLocked"/>
                  </w:sdtPr>
                  <w:sdtContent>
                    <w:tc>
                      <w:tcPr>
                        <w:tcW w:w="1070" w:type="dxa"/>
                      </w:tcPr>
                      <w:p w14:paraId="4B13D03C" w14:textId="77777777" w:rsidR="006253F7" w:rsidRPr="00744B95" w:rsidRDefault="006253F7" w:rsidP="00F332B6">
                        <w:pPr>
                          <w:jc w:val="right"/>
                          <w:rPr>
                            <w:rFonts w:asciiTheme="minorEastAsia" w:hAnsiTheme="minorEastAsia" w:hint="eastAsia"/>
                            <w:sz w:val="24"/>
                            <w:szCs w:val="24"/>
                          </w:rPr>
                        </w:pPr>
                        <w:r w:rsidRPr="00744B95">
                          <w:rPr>
                            <w:rFonts w:asciiTheme="minorEastAsia" w:hAnsiTheme="minorEastAsia" w:hint="eastAsia"/>
                            <w:sz w:val="24"/>
                            <w:szCs w:val="24"/>
                          </w:rPr>
                          <w:t>3.7615</w:t>
                        </w:r>
                      </w:p>
                    </w:tc>
                  </w:sdtContent>
                </w:sdt>
                <w:sdt>
                  <w:sdtPr>
                    <w:rPr>
                      <w:rFonts w:asciiTheme="minorEastAsia" w:hAnsiTheme="minorEastAsia"/>
                      <w:sz w:val="24"/>
                      <w:szCs w:val="24"/>
                    </w:rPr>
                    <w:alias w:val="5%以下股东的表决情况_弃权票数"/>
                    <w:tag w:val="_GBC_255dc4ec80534d56b5adcf7034819a58"/>
                    <w:id w:val="-1255363940"/>
                    <w:lock w:val="sdtLocked"/>
                  </w:sdtPr>
                  <w:sdtContent>
                    <w:tc>
                      <w:tcPr>
                        <w:tcW w:w="851" w:type="dxa"/>
                      </w:tcPr>
                      <w:p w14:paraId="522879B1" w14:textId="77777777" w:rsidR="006253F7" w:rsidRPr="00744B95" w:rsidRDefault="006253F7" w:rsidP="00F332B6">
                        <w:pPr>
                          <w:jc w:val="right"/>
                          <w:rPr>
                            <w:rFonts w:asciiTheme="minorEastAsia" w:hAnsiTheme="minorEastAsia" w:hint="eastAsia"/>
                            <w:sz w:val="24"/>
                            <w:szCs w:val="24"/>
                          </w:rPr>
                        </w:pPr>
                        <w:r w:rsidRPr="00744B95">
                          <w:rPr>
                            <w:rFonts w:asciiTheme="minorEastAsia" w:hAnsiTheme="minorEastAsia" w:hint="eastAsia"/>
                            <w:sz w:val="24"/>
                            <w:szCs w:val="24"/>
                          </w:rPr>
                          <w:t>23,600</w:t>
                        </w:r>
                      </w:p>
                    </w:tc>
                  </w:sdtContent>
                </w:sdt>
                <w:sdt>
                  <w:sdtPr>
                    <w:rPr>
                      <w:rFonts w:asciiTheme="minorEastAsia" w:hAnsiTheme="minorEastAsia"/>
                      <w:sz w:val="24"/>
                      <w:szCs w:val="24"/>
                    </w:rPr>
                    <w:alias w:val="5%以下股东的表决情况_弃权比例"/>
                    <w:tag w:val="_GBC_37be4574b88a45d597ee7cd40a850dec"/>
                    <w:id w:val="-1872141513"/>
                    <w:lock w:val="sdtLocked"/>
                  </w:sdtPr>
                  <w:sdtContent>
                    <w:tc>
                      <w:tcPr>
                        <w:tcW w:w="1184" w:type="dxa"/>
                      </w:tcPr>
                      <w:p w14:paraId="75D16AB7" w14:textId="77777777" w:rsidR="006253F7" w:rsidRPr="00744B95" w:rsidRDefault="006253F7" w:rsidP="00F332B6">
                        <w:pPr>
                          <w:jc w:val="right"/>
                          <w:rPr>
                            <w:rFonts w:asciiTheme="minorEastAsia" w:hAnsiTheme="minorEastAsia" w:hint="eastAsia"/>
                            <w:sz w:val="24"/>
                            <w:szCs w:val="24"/>
                          </w:rPr>
                        </w:pPr>
                        <w:r w:rsidRPr="00744B95">
                          <w:rPr>
                            <w:rFonts w:asciiTheme="minorEastAsia" w:hAnsiTheme="minorEastAsia" w:hint="eastAsia"/>
                            <w:sz w:val="24"/>
                            <w:szCs w:val="24"/>
                          </w:rPr>
                          <w:t>0.4906</w:t>
                        </w:r>
                      </w:p>
                    </w:tc>
                  </w:sdtContent>
                </w:sdt>
              </w:tr>
            </w:sdtContent>
          </w:sdt>
          <w:sdt>
            <w:sdtPr>
              <w:rPr>
                <w:rFonts w:asciiTheme="minorEastAsia" w:hAnsiTheme="minorEastAsia"/>
                <w:sz w:val="24"/>
                <w:szCs w:val="24"/>
                <w14:ligatures w14:val="standardContextual"/>
              </w:rPr>
              <w:alias w:val="5%以下股东的表决情况"/>
              <w:tag w:val="_GBC_ff2a68bc4ae1452fa1f8ccc6beb2c08f"/>
              <w:id w:val="-1224221416"/>
              <w:lock w:val="sdtLocked"/>
              <w:placeholder>
                <w:docPart w:val="940F37E3F84147B0877F21065BB15D55"/>
              </w:placeholder>
            </w:sdtPr>
            <w:sdtContent>
              <w:tr w:rsidR="006253F7" w14:paraId="48E1B421" w14:textId="77777777" w:rsidTr="00F332B6">
                <w:sdt>
                  <w:sdtPr>
                    <w:rPr>
                      <w:rFonts w:asciiTheme="minorEastAsia" w:hAnsiTheme="minorEastAsia"/>
                      <w:sz w:val="24"/>
                      <w:szCs w:val="24"/>
                      <w14:ligatures w14:val="standardContextual"/>
                    </w:rPr>
                    <w:alias w:val="5%以下股东的表决情况_议案序号"/>
                    <w:tag w:val="_GBC_003c0e2a3826430091463bd073774853"/>
                    <w:id w:val="-689139640"/>
                    <w:lock w:val="sdtLocked"/>
                  </w:sdtPr>
                  <w:sdtEndPr>
                    <w:rPr>
                      <w:szCs w:val="22"/>
                      <w14:ligatures w14:val="none"/>
                    </w:rPr>
                  </w:sdtEndPr>
                  <w:sdtContent>
                    <w:tc>
                      <w:tcPr>
                        <w:tcW w:w="846" w:type="dxa"/>
                      </w:tcPr>
                      <w:p w14:paraId="2C1F1ACD" w14:textId="77777777" w:rsidR="006253F7" w:rsidRDefault="006253F7" w:rsidP="00F332B6">
                        <w:pPr>
                          <w:rPr>
                            <w:rFonts w:asciiTheme="minorEastAsia" w:hAnsiTheme="minorEastAsia" w:hint="eastAsia"/>
                            <w:sz w:val="24"/>
                            <w:szCs w:val="24"/>
                          </w:rPr>
                        </w:pPr>
                        <w:r>
                          <w:rPr>
                            <w:rFonts w:asciiTheme="minorEastAsia" w:hAnsiTheme="minorEastAsia" w:hint="eastAsia"/>
                            <w:sz w:val="24"/>
                          </w:rPr>
                          <w:t>2.01</w:t>
                        </w:r>
                      </w:p>
                    </w:tc>
                  </w:sdtContent>
                </w:sdt>
                <w:sdt>
                  <w:sdtPr>
                    <w:rPr>
                      <w:rFonts w:asciiTheme="minorEastAsia" w:hAnsiTheme="minorEastAsia"/>
                      <w:sz w:val="24"/>
                    </w:rPr>
                    <w:alias w:val="5%以下股东的表决情况_议案名称"/>
                    <w:tag w:val="_GBC_120f4cbdd0e24a8abf52609f00b310eb"/>
                    <w:id w:val="2124114775"/>
                    <w:lock w:val="sdtLocked"/>
                    <w:text/>
                  </w:sdtPr>
                  <w:sdtContent>
                    <w:tc>
                      <w:tcPr>
                        <w:tcW w:w="1814" w:type="dxa"/>
                      </w:tcPr>
                      <w:p w14:paraId="4053FF84" w14:textId="77777777" w:rsidR="006253F7" w:rsidRDefault="006253F7" w:rsidP="00F332B6">
                        <w:pPr>
                          <w:rPr>
                            <w:rFonts w:asciiTheme="minorEastAsia" w:hAnsiTheme="minorEastAsia" w:hint="eastAsia"/>
                            <w:sz w:val="24"/>
                            <w:szCs w:val="24"/>
                          </w:rPr>
                        </w:pPr>
                        <w:r w:rsidRPr="00E84AE4">
                          <w:rPr>
                            <w:rFonts w:asciiTheme="minorEastAsia" w:hAnsiTheme="minorEastAsia" w:hint="eastAsia"/>
                            <w:sz w:val="24"/>
                          </w:rPr>
                          <w:t>发行股票的种类和面值</w:t>
                        </w:r>
                      </w:p>
                    </w:tc>
                  </w:sdtContent>
                </w:sdt>
                <w:sdt>
                  <w:sdtPr>
                    <w:rPr>
                      <w:rFonts w:asciiTheme="minorEastAsia" w:hAnsiTheme="minorEastAsia"/>
                      <w:sz w:val="24"/>
                      <w:szCs w:val="24"/>
                    </w:rPr>
                    <w:alias w:val="5%以下股东的表决情况_同意票数"/>
                    <w:tag w:val="_GBC_8e6286abe9984117ab278ef08e91288b"/>
                    <w:id w:val="1100762478"/>
                    <w:lock w:val="sdtLocked"/>
                  </w:sdtPr>
                  <w:sdtContent>
                    <w:tc>
                      <w:tcPr>
                        <w:tcW w:w="850" w:type="dxa"/>
                      </w:tcPr>
                      <w:p w14:paraId="717E4B02" w14:textId="77777777" w:rsidR="006253F7" w:rsidRPr="00744B95" w:rsidRDefault="006253F7" w:rsidP="00F332B6">
                        <w:pPr>
                          <w:jc w:val="right"/>
                          <w:rPr>
                            <w:rFonts w:asciiTheme="minorEastAsia" w:hAnsiTheme="minorEastAsia" w:hint="eastAsia"/>
                            <w:sz w:val="24"/>
                            <w:szCs w:val="24"/>
                          </w:rPr>
                        </w:pPr>
                        <w:r w:rsidRPr="00744B95">
                          <w:rPr>
                            <w:rFonts w:asciiTheme="minorEastAsia" w:hAnsiTheme="minorEastAsia"/>
                            <w:sz w:val="24"/>
                            <w:szCs w:val="24"/>
                          </w:rPr>
                          <w:t>4,594,201</w:t>
                        </w:r>
                      </w:p>
                    </w:tc>
                  </w:sdtContent>
                </w:sdt>
                <w:sdt>
                  <w:sdtPr>
                    <w:rPr>
                      <w:rFonts w:asciiTheme="minorEastAsia" w:hAnsiTheme="minorEastAsia"/>
                      <w:sz w:val="24"/>
                      <w:szCs w:val="24"/>
                    </w:rPr>
                    <w:alias w:val="5%以下股东的表决情况_同意比例"/>
                    <w:tag w:val="_GBC_3fcebd7488784e99b72caeb430023bbd"/>
                    <w:id w:val="-908077530"/>
                    <w:lock w:val="sdtLocked"/>
                  </w:sdtPr>
                  <w:sdtContent>
                    <w:tc>
                      <w:tcPr>
                        <w:tcW w:w="1061" w:type="dxa"/>
                      </w:tcPr>
                      <w:p w14:paraId="151086B0" w14:textId="77777777" w:rsidR="006253F7" w:rsidRPr="00744B95" w:rsidRDefault="006253F7" w:rsidP="00F332B6">
                        <w:pPr>
                          <w:jc w:val="right"/>
                          <w:rPr>
                            <w:rFonts w:asciiTheme="minorEastAsia" w:hAnsiTheme="minorEastAsia" w:hint="eastAsia"/>
                            <w:sz w:val="24"/>
                            <w:szCs w:val="24"/>
                          </w:rPr>
                        </w:pPr>
                        <w:r w:rsidRPr="00744B95">
                          <w:rPr>
                            <w:rFonts w:asciiTheme="minorEastAsia" w:hAnsiTheme="minorEastAsia" w:hint="eastAsia"/>
                            <w:sz w:val="24"/>
                            <w:szCs w:val="24"/>
                          </w:rPr>
                          <w:t>95.4777</w:t>
                        </w:r>
                      </w:p>
                    </w:tc>
                  </w:sdtContent>
                </w:sdt>
                <w:sdt>
                  <w:sdtPr>
                    <w:rPr>
                      <w:rFonts w:asciiTheme="minorEastAsia" w:hAnsiTheme="minorEastAsia"/>
                      <w:sz w:val="24"/>
                      <w:szCs w:val="24"/>
                    </w:rPr>
                    <w:alias w:val="5%以下股东的表决情况_反对票数"/>
                    <w:tag w:val="_GBC_a6adf5852dc1415eb83afa4dd02e7dc3"/>
                    <w:id w:val="-778187167"/>
                    <w:lock w:val="sdtLocked"/>
                  </w:sdtPr>
                  <w:sdtContent>
                    <w:tc>
                      <w:tcPr>
                        <w:tcW w:w="846" w:type="dxa"/>
                      </w:tcPr>
                      <w:p w14:paraId="360BC443" w14:textId="77777777" w:rsidR="006253F7" w:rsidRPr="00744B95" w:rsidRDefault="006253F7" w:rsidP="00F332B6">
                        <w:pPr>
                          <w:jc w:val="right"/>
                          <w:rPr>
                            <w:rFonts w:asciiTheme="minorEastAsia" w:hAnsiTheme="minorEastAsia" w:hint="eastAsia"/>
                            <w:sz w:val="24"/>
                            <w:szCs w:val="24"/>
                          </w:rPr>
                        </w:pPr>
                        <w:r w:rsidRPr="00744B95">
                          <w:rPr>
                            <w:rFonts w:asciiTheme="minorEastAsia" w:hAnsiTheme="minorEastAsia" w:hint="eastAsia"/>
                            <w:sz w:val="24"/>
                            <w:szCs w:val="24"/>
                          </w:rPr>
                          <w:t>191,000</w:t>
                        </w:r>
                      </w:p>
                    </w:tc>
                  </w:sdtContent>
                </w:sdt>
                <w:sdt>
                  <w:sdtPr>
                    <w:rPr>
                      <w:rFonts w:asciiTheme="minorEastAsia" w:hAnsiTheme="minorEastAsia"/>
                      <w:sz w:val="24"/>
                      <w:szCs w:val="24"/>
                    </w:rPr>
                    <w:alias w:val="5%以下股东的表决情况_反对比例"/>
                    <w:tag w:val="_GBC_6081e1c76d3140b3b861614f2c136ab4"/>
                    <w:id w:val="-1188360267"/>
                    <w:lock w:val="sdtLocked"/>
                  </w:sdtPr>
                  <w:sdtContent>
                    <w:tc>
                      <w:tcPr>
                        <w:tcW w:w="1070" w:type="dxa"/>
                      </w:tcPr>
                      <w:p w14:paraId="7C750C43" w14:textId="77777777" w:rsidR="006253F7" w:rsidRPr="00744B95" w:rsidRDefault="006253F7" w:rsidP="00F332B6">
                        <w:pPr>
                          <w:jc w:val="right"/>
                          <w:rPr>
                            <w:rFonts w:asciiTheme="minorEastAsia" w:hAnsiTheme="minorEastAsia" w:hint="eastAsia"/>
                            <w:sz w:val="24"/>
                            <w:szCs w:val="24"/>
                          </w:rPr>
                        </w:pPr>
                        <w:r w:rsidRPr="00744B95">
                          <w:rPr>
                            <w:rFonts w:asciiTheme="minorEastAsia" w:hAnsiTheme="minorEastAsia" w:hint="eastAsia"/>
                            <w:sz w:val="24"/>
                            <w:szCs w:val="24"/>
                          </w:rPr>
                          <w:t>3.9694</w:t>
                        </w:r>
                      </w:p>
                    </w:tc>
                  </w:sdtContent>
                </w:sdt>
                <w:sdt>
                  <w:sdtPr>
                    <w:rPr>
                      <w:rFonts w:asciiTheme="minorEastAsia" w:hAnsiTheme="minorEastAsia"/>
                      <w:sz w:val="24"/>
                      <w:szCs w:val="24"/>
                    </w:rPr>
                    <w:alias w:val="5%以下股东的表决情况_弃权票数"/>
                    <w:tag w:val="_GBC_255dc4ec80534d56b5adcf7034819a58"/>
                    <w:id w:val="-376324466"/>
                    <w:lock w:val="sdtLocked"/>
                  </w:sdtPr>
                  <w:sdtContent>
                    <w:tc>
                      <w:tcPr>
                        <w:tcW w:w="851" w:type="dxa"/>
                      </w:tcPr>
                      <w:p w14:paraId="316462F2" w14:textId="77777777" w:rsidR="006253F7" w:rsidRPr="00744B95" w:rsidRDefault="006253F7" w:rsidP="00F332B6">
                        <w:pPr>
                          <w:jc w:val="right"/>
                          <w:rPr>
                            <w:rFonts w:asciiTheme="minorEastAsia" w:hAnsiTheme="minorEastAsia" w:hint="eastAsia"/>
                            <w:sz w:val="24"/>
                            <w:szCs w:val="24"/>
                          </w:rPr>
                        </w:pPr>
                        <w:r w:rsidRPr="00744B95">
                          <w:rPr>
                            <w:rFonts w:asciiTheme="minorEastAsia" w:hAnsiTheme="minorEastAsia"/>
                            <w:sz w:val="24"/>
                            <w:szCs w:val="24"/>
                          </w:rPr>
                          <w:t>26,600</w:t>
                        </w:r>
                      </w:p>
                    </w:tc>
                  </w:sdtContent>
                </w:sdt>
                <w:sdt>
                  <w:sdtPr>
                    <w:rPr>
                      <w:rFonts w:asciiTheme="minorEastAsia" w:hAnsiTheme="minorEastAsia"/>
                      <w:sz w:val="24"/>
                      <w:szCs w:val="24"/>
                    </w:rPr>
                    <w:alias w:val="5%以下股东的表决情况_弃权比例"/>
                    <w:tag w:val="_GBC_37be4574b88a45d597ee7cd40a850dec"/>
                    <w:id w:val="-1341469027"/>
                    <w:lock w:val="sdtLocked"/>
                  </w:sdtPr>
                  <w:sdtContent>
                    <w:tc>
                      <w:tcPr>
                        <w:tcW w:w="1184" w:type="dxa"/>
                      </w:tcPr>
                      <w:p w14:paraId="7334BA73" w14:textId="77777777" w:rsidR="006253F7" w:rsidRPr="00744B95" w:rsidRDefault="006253F7" w:rsidP="00F332B6">
                        <w:pPr>
                          <w:jc w:val="right"/>
                          <w:rPr>
                            <w:rFonts w:asciiTheme="minorEastAsia" w:hAnsiTheme="minorEastAsia" w:hint="eastAsia"/>
                            <w:sz w:val="24"/>
                            <w:szCs w:val="24"/>
                          </w:rPr>
                        </w:pPr>
                        <w:r w:rsidRPr="00744B95">
                          <w:rPr>
                            <w:rFonts w:asciiTheme="minorEastAsia" w:hAnsiTheme="minorEastAsia" w:hint="eastAsia"/>
                            <w:sz w:val="24"/>
                            <w:szCs w:val="24"/>
                          </w:rPr>
                          <w:t>0.5529</w:t>
                        </w:r>
                      </w:p>
                    </w:tc>
                  </w:sdtContent>
                </w:sdt>
              </w:tr>
            </w:sdtContent>
          </w:sdt>
          <w:sdt>
            <w:sdtPr>
              <w:rPr>
                <w:rFonts w:asciiTheme="minorEastAsia" w:hAnsiTheme="minorEastAsia"/>
                <w:sz w:val="24"/>
                <w:szCs w:val="24"/>
                <w14:ligatures w14:val="standardContextual"/>
              </w:rPr>
              <w:alias w:val="5%以下股东的表决情况"/>
              <w:tag w:val="_GBC_ff2a68bc4ae1452fa1f8ccc6beb2c08f"/>
              <w:id w:val="-525248390"/>
              <w:lock w:val="sdtLocked"/>
              <w:placeholder>
                <w:docPart w:val="940F37E3F84147B0877F21065BB15D55"/>
              </w:placeholder>
            </w:sdtPr>
            <w:sdtContent>
              <w:tr w:rsidR="006253F7" w14:paraId="6D3C0BAF" w14:textId="77777777" w:rsidTr="00F332B6">
                <w:sdt>
                  <w:sdtPr>
                    <w:rPr>
                      <w:rFonts w:asciiTheme="minorEastAsia" w:hAnsiTheme="minorEastAsia"/>
                      <w:sz w:val="24"/>
                      <w:szCs w:val="24"/>
                      <w14:ligatures w14:val="standardContextual"/>
                    </w:rPr>
                    <w:alias w:val="5%以下股东的表决情况_议案序号"/>
                    <w:tag w:val="_GBC_003c0e2a3826430091463bd073774853"/>
                    <w:id w:val="1278602935"/>
                    <w:lock w:val="sdtLocked"/>
                  </w:sdtPr>
                  <w:sdtEndPr>
                    <w:rPr>
                      <w:szCs w:val="22"/>
                      <w14:ligatures w14:val="none"/>
                    </w:rPr>
                  </w:sdtEndPr>
                  <w:sdtContent>
                    <w:tc>
                      <w:tcPr>
                        <w:tcW w:w="846" w:type="dxa"/>
                      </w:tcPr>
                      <w:p w14:paraId="15C834A0" w14:textId="77777777" w:rsidR="006253F7" w:rsidRDefault="006253F7" w:rsidP="00F332B6">
                        <w:pPr>
                          <w:rPr>
                            <w:rFonts w:asciiTheme="minorEastAsia" w:hAnsiTheme="minorEastAsia" w:hint="eastAsia"/>
                            <w:sz w:val="24"/>
                            <w:szCs w:val="24"/>
                          </w:rPr>
                        </w:pPr>
                        <w:r>
                          <w:rPr>
                            <w:rFonts w:asciiTheme="minorEastAsia" w:hAnsiTheme="minorEastAsia" w:hint="eastAsia"/>
                            <w:sz w:val="24"/>
                          </w:rPr>
                          <w:t>2.02</w:t>
                        </w:r>
                      </w:p>
                    </w:tc>
                  </w:sdtContent>
                </w:sdt>
                <w:sdt>
                  <w:sdtPr>
                    <w:rPr>
                      <w:rFonts w:asciiTheme="minorEastAsia" w:hAnsiTheme="minorEastAsia"/>
                      <w:sz w:val="24"/>
                    </w:rPr>
                    <w:alias w:val="5%以下股东的表决情况_议案名称"/>
                    <w:tag w:val="_GBC_120f4cbdd0e24a8abf52609f00b310eb"/>
                    <w:id w:val="1347057340"/>
                    <w:lock w:val="sdtLocked"/>
                    <w:text/>
                  </w:sdtPr>
                  <w:sdtContent>
                    <w:tc>
                      <w:tcPr>
                        <w:tcW w:w="1814" w:type="dxa"/>
                      </w:tcPr>
                      <w:p w14:paraId="3C97A169" w14:textId="77777777" w:rsidR="006253F7" w:rsidRDefault="006253F7" w:rsidP="00F332B6">
                        <w:pPr>
                          <w:rPr>
                            <w:rFonts w:asciiTheme="minorEastAsia" w:hAnsiTheme="minorEastAsia" w:hint="eastAsia"/>
                            <w:sz w:val="24"/>
                            <w:szCs w:val="24"/>
                          </w:rPr>
                        </w:pPr>
                        <w:r w:rsidRPr="00E84AE4">
                          <w:rPr>
                            <w:rFonts w:asciiTheme="minorEastAsia" w:hAnsiTheme="minorEastAsia" w:hint="eastAsia"/>
                            <w:sz w:val="24"/>
                          </w:rPr>
                          <w:t>发行方式和发行时间</w:t>
                        </w:r>
                      </w:p>
                    </w:tc>
                  </w:sdtContent>
                </w:sdt>
                <w:sdt>
                  <w:sdtPr>
                    <w:rPr>
                      <w:rFonts w:asciiTheme="minorEastAsia" w:hAnsiTheme="minorEastAsia"/>
                      <w:sz w:val="24"/>
                      <w:szCs w:val="24"/>
                    </w:rPr>
                    <w:alias w:val="5%以下股东的表决情况_同意票数"/>
                    <w:tag w:val="_GBC_8e6286abe9984117ab278ef08e91288b"/>
                    <w:id w:val="1980103749"/>
                    <w:lock w:val="sdtLocked"/>
                  </w:sdtPr>
                  <w:sdtContent>
                    <w:tc>
                      <w:tcPr>
                        <w:tcW w:w="850" w:type="dxa"/>
                      </w:tcPr>
                      <w:p w14:paraId="20181755" w14:textId="77777777" w:rsidR="006253F7" w:rsidRPr="00744B95" w:rsidRDefault="006253F7" w:rsidP="00F332B6">
                        <w:pPr>
                          <w:jc w:val="right"/>
                          <w:rPr>
                            <w:rFonts w:asciiTheme="minorEastAsia" w:hAnsiTheme="minorEastAsia" w:hint="eastAsia"/>
                            <w:sz w:val="24"/>
                            <w:szCs w:val="24"/>
                          </w:rPr>
                        </w:pPr>
                        <w:r w:rsidRPr="00744B95">
                          <w:rPr>
                            <w:rFonts w:asciiTheme="minorEastAsia" w:hAnsiTheme="minorEastAsia" w:hint="eastAsia"/>
                            <w:sz w:val="24"/>
                            <w:szCs w:val="24"/>
                          </w:rPr>
                          <w:t>4,595,001</w:t>
                        </w:r>
                      </w:p>
                    </w:tc>
                  </w:sdtContent>
                </w:sdt>
                <w:sdt>
                  <w:sdtPr>
                    <w:rPr>
                      <w:rFonts w:asciiTheme="minorEastAsia" w:hAnsiTheme="minorEastAsia"/>
                      <w:sz w:val="24"/>
                      <w:szCs w:val="24"/>
                    </w:rPr>
                    <w:alias w:val="5%以下股东的表决情况_同意比例"/>
                    <w:tag w:val="_GBC_3fcebd7488784e99b72caeb430023bbd"/>
                    <w:id w:val="1659493468"/>
                    <w:lock w:val="sdtLocked"/>
                  </w:sdtPr>
                  <w:sdtContent>
                    <w:tc>
                      <w:tcPr>
                        <w:tcW w:w="1061" w:type="dxa"/>
                      </w:tcPr>
                      <w:p w14:paraId="5743D7B7" w14:textId="77777777" w:rsidR="006253F7" w:rsidRPr="00744B95" w:rsidRDefault="006253F7" w:rsidP="00F332B6">
                        <w:pPr>
                          <w:jc w:val="right"/>
                          <w:rPr>
                            <w:rFonts w:asciiTheme="minorEastAsia" w:hAnsiTheme="minorEastAsia" w:hint="eastAsia"/>
                            <w:sz w:val="24"/>
                            <w:szCs w:val="24"/>
                          </w:rPr>
                        </w:pPr>
                        <w:r w:rsidRPr="00744B95">
                          <w:rPr>
                            <w:rFonts w:asciiTheme="minorEastAsia" w:hAnsiTheme="minorEastAsia" w:hint="eastAsia"/>
                            <w:sz w:val="24"/>
                            <w:szCs w:val="24"/>
                          </w:rPr>
                          <w:t>95.4944</w:t>
                        </w:r>
                      </w:p>
                    </w:tc>
                  </w:sdtContent>
                </w:sdt>
                <w:sdt>
                  <w:sdtPr>
                    <w:rPr>
                      <w:rFonts w:asciiTheme="minorEastAsia" w:hAnsiTheme="minorEastAsia"/>
                      <w:sz w:val="24"/>
                      <w:szCs w:val="24"/>
                    </w:rPr>
                    <w:alias w:val="5%以下股东的表决情况_反对票数"/>
                    <w:tag w:val="_GBC_a6adf5852dc1415eb83afa4dd02e7dc3"/>
                    <w:id w:val="379748007"/>
                    <w:lock w:val="sdtLocked"/>
                  </w:sdtPr>
                  <w:sdtContent>
                    <w:tc>
                      <w:tcPr>
                        <w:tcW w:w="846" w:type="dxa"/>
                      </w:tcPr>
                      <w:p w14:paraId="60B77E64" w14:textId="77777777" w:rsidR="006253F7" w:rsidRPr="00744B95" w:rsidRDefault="006253F7" w:rsidP="00F332B6">
                        <w:pPr>
                          <w:jc w:val="right"/>
                          <w:rPr>
                            <w:rFonts w:asciiTheme="minorEastAsia" w:hAnsiTheme="minorEastAsia" w:hint="eastAsia"/>
                            <w:sz w:val="24"/>
                            <w:szCs w:val="24"/>
                          </w:rPr>
                        </w:pPr>
                        <w:r w:rsidRPr="00744B95">
                          <w:rPr>
                            <w:rFonts w:asciiTheme="minorEastAsia" w:hAnsiTheme="minorEastAsia" w:hint="eastAsia"/>
                            <w:sz w:val="24"/>
                            <w:szCs w:val="24"/>
                          </w:rPr>
                          <w:t>190,200</w:t>
                        </w:r>
                      </w:p>
                    </w:tc>
                  </w:sdtContent>
                </w:sdt>
                <w:sdt>
                  <w:sdtPr>
                    <w:rPr>
                      <w:rFonts w:asciiTheme="minorEastAsia" w:hAnsiTheme="minorEastAsia"/>
                      <w:sz w:val="24"/>
                      <w:szCs w:val="24"/>
                    </w:rPr>
                    <w:alias w:val="5%以下股东的表决情况_反对比例"/>
                    <w:tag w:val="_GBC_6081e1c76d3140b3b861614f2c136ab4"/>
                    <w:id w:val="835572297"/>
                    <w:lock w:val="sdtLocked"/>
                  </w:sdtPr>
                  <w:sdtContent>
                    <w:tc>
                      <w:tcPr>
                        <w:tcW w:w="1070" w:type="dxa"/>
                      </w:tcPr>
                      <w:p w14:paraId="7A78A647" w14:textId="77777777" w:rsidR="006253F7" w:rsidRPr="00744B95" w:rsidRDefault="006253F7" w:rsidP="00F332B6">
                        <w:pPr>
                          <w:jc w:val="right"/>
                          <w:rPr>
                            <w:rFonts w:asciiTheme="minorEastAsia" w:hAnsiTheme="minorEastAsia" w:hint="eastAsia"/>
                            <w:sz w:val="24"/>
                            <w:szCs w:val="24"/>
                          </w:rPr>
                        </w:pPr>
                        <w:r w:rsidRPr="00744B95">
                          <w:rPr>
                            <w:rFonts w:asciiTheme="minorEastAsia" w:hAnsiTheme="minorEastAsia" w:hint="eastAsia"/>
                            <w:sz w:val="24"/>
                            <w:szCs w:val="24"/>
                          </w:rPr>
                          <w:t>3.9527</w:t>
                        </w:r>
                      </w:p>
                    </w:tc>
                  </w:sdtContent>
                </w:sdt>
                <w:sdt>
                  <w:sdtPr>
                    <w:rPr>
                      <w:rFonts w:asciiTheme="minorEastAsia" w:hAnsiTheme="minorEastAsia"/>
                      <w:sz w:val="24"/>
                      <w:szCs w:val="24"/>
                    </w:rPr>
                    <w:alias w:val="5%以下股东的表决情况_弃权票数"/>
                    <w:tag w:val="_GBC_255dc4ec80534d56b5adcf7034819a58"/>
                    <w:id w:val="-1459329903"/>
                    <w:lock w:val="sdtLocked"/>
                  </w:sdtPr>
                  <w:sdtContent>
                    <w:tc>
                      <w:tcPr>
                        <w:tcW w:w="851" w:type="dxa"/>
                      </w:tcPr>
                      <w:p w14:paraId="018FFDD7" w14:textId="77777777" w:rsidR="006253F7" w:rsidRPr="00744B95" w:rsidRDefault="006253F7" w:rsidP="00F332B6">
                        <w:pPr>
                          <w:jc w:val="right"/>
                          <w:rPr>
                            <w:rFonts w:asciiTheme="minorEastAsia" w:hAnsiTheme="minorEastAsia" w:hint="eastAsia"/>
                            <w:sz w:val="24"/>
                            <w:szCs w:val="24"/>
                          </w:rPr>
                        </w:pPr>
                        <w:r w:rsidRPr="00744B95">
                          <w:rPr>
                            <w:rFonts w:asciiTheme="minorEastAsia" w:hAnsiTheme="minorEastAsia" w:hint="eastAsia"/>
                            <w:sz w:val="24"/>
                            <w:szCs w:val="24"/>
                          </w:rPr>
                          <w:t>26,600</w:t>
                        </w:r>
                      </w:p>
                    </w:tc>
                  </w:sdtContent>
                </w:sdt>
                <w:sdt>
                  <w:sdtPr>
                    <w:rPr>
                      <w:rFonts w:asciiTheme="minorEastAsia" w:hAnsiTheme="minorEastAsia"/>
                      <w:sz w:val="24"/>
                      <w:szCs w:val="24"/>
                    </w:rPr>
                    <w:alias w:val="5%以下股东的表决情况_弃权比例"/>
                    <w:tag w:val="_GBC_37be4574b88a45d597ee7cd40a850dec"/>
                    <w:id w:val="1553662123"/>
                    <w:lock w:val="sdtLocked"/>
                  </w:sdtPr>
                  <w:sdtContent>
                    <w:tc>
                      <w:tcPr>
                        <w:tcW w:w="1184" w:type="dxa"/>
                      </w:tcPr>
                      <w:p w14:paraId="0C09C0F4" w14:textId="77777777" w:rsidR="006253F7" w:rsidRPr="00744B95" w:rsidRDefault="006253F7" w:rsidP="00F332B6">
                        <w:pPr>
                          <w:jc w:val="right"/>
                          <w:rPr>
                            <w:rFonts w:asciiTheme="minorEastAsia" w:hAnsiTheme="minorEastAsia" w:hint="eastAsia"/>
                            <w:sz w:val="24"/>
                            <w:szCs w:val="24"/>
                          </w:rPr>
                        </w:pPr>
                        <w:r w:rsidRPr="00744B95">
                          <w:rPr>
                            <w:rFonts w:asciiTheme="minorEastAsia" w:hAnsiTheme="minorEastAsia" w:hint="eastAsia"/>
                            <w:sz w:val="24"/>
                            <w:szCs w:val="24"/>
                          </w:rPr>
                          <w:t>0.5529</w:t>
                        </w:r>
                      </w:p>
                    </w:tc>
                  </w:sdtContent>
                </w:sdt>
              </w:tr>
            </w:sdtContent>
          </w:sdt>
          <w:sdt>
            <w:sdtPr>
              <w:rPr>
                <w:rFonts w:asciiTheme="minorEastAsia" w:hAnsiTheme="minorEastAsia"/>
                <w:sz w:val="24"/>
                <w:szCs w:val="24"/>
                <w14:ligatures w14:val="standardContextual"/>
              </w:rPr>
              <w:alias w:val="5%以下股东的表决情况"/>
              <w:tag w:val="_GBC_ff2a68bc4ae1452fa1f8ccc6beb2c08f"/>
              <w:id w:val="-1588761844"/>
              <w:lock w:val="sdtLocked"/>
              <w:placeholder>
                <w:docPart w:val="940F37E3F84147B0877F21065BB15D55"/>
              </w:placeholder>
            </w:sdtPr>
            <w:sdtContent>
              <w:tr w:rsidR="006253F7" w14:paraId="0AAB20B2" w14:textId="77777777" w:rsidTr="00F332B6">
                <w:sdt>
                  <w:sdtPr>
                    <w:rPr>
                      <w:rFonts w:asciiTheme="minorEastAsia" w:hAnsiTheme="minorEastAsia"/>
                      <w:sz w:val="24"/>
                      <w:szCs w:val="24"/>
                      <w14:ligatures w14:val="standardContextual"/>
                    </w:rPr>
                    <w:alias w:val="5%以下股东的表决情况_议案序号"/>
                    <w:tag w:val="_GBC_003c0e2a3826430091463bd073774853"/>
                    <w:id w:val="-1918543993"/>
                    <w:lock w:val="sdtLocked"/>
                  </w:sdtPr>
                  <w:sdtEndPr>
                    <w:rPr>
                      <w:szCs w:val="22"/>
                      <w14:ligatures w14:val="none"/>
                    </w:rPr>
                  </w:sdtEndPr>
                  <w:sdtContent>
                    <w:tc>
                      <w:tcPr>
                        <w:tcW w:w="846" w:type="dxa"/>
                      </w:tcPr>
                      <w:p w14:paraId="33992303" w14:textId="77777777" w:rsidR="006253F7" w:rsidRDefault="006253F7" w:rsidP="00F332B6">
                        <w:pPr>
                          <w:rPr>
                            <w:rFonts w:asciiTheme="minorEastAsia" w:hAnsiTheme="minorEastAsia" w:hint="eastAsia"/>
                            <w:sz w:val="24"/>
                            <w:szCs w:val="24"/>
                          </w:rPr>
                        </w:pPr>
                        <w:r>
                          <w:rPr>
                            <w:rFonts w:asciiTheme="minorEastAsia" w:hAnsiTheme="minorEastAsia" w:hint="eastAsia"/>
                            <w:sz w:val="24"/>
                          </w:rPr>
                          <w:t>2.03</w:t>
                        </w:r>
                      </w:p>
                    </w:tc>
                  </w:sdtContent>
                </w:sdt>
                <w:sdt>
                  <w:sdtPr>
                    <w:rPr>
                      <w:rFonts w:asciiTheme="minorEastAsia" w:hAnsiTheme="minorEastAsia"/>
                      <w:sz w:val="24"/>
                    </w:rPr>
                    <w:alias w:val="5%以下股东的表决情况_议案名称"/>
                    <w:tag w:val="_GBC_120f4cbdd0e24a8abf52609f00b310eb"/>
                    <w:id w:val="906648881"/>
                    <w:lock w:val="sdtLocked"/>
                    <w:text/>
                  </w:sdtPr>
                  <w:sdtContent>
                    <w:tc>
                      <w:tcPr>
                        <w:tcW w:w="1814" w:type="dxa"/>
                      </w:tcPr>
                      <w:p w14:paraId="14E0F1A6" w14:textId="77777777" w:rsidR="006253F7" w:rsidRDefault="006253F7" w:rsidP="00F332B6">
                        <w:pPr>
                          <w:rPr>
                            <w:rFonts w:asciiTheme="minorEastAsia" w:hAnsiTheme="minorEastAsia" w:hint="eastAsia"/>
                            <w:sz w:val="24"/>
                            <w:szCs w:val="24"/>
                          </w:rPr>
                        </w:pPr>
                        <w:r w:rsidRPr="00E84AE4">
                          <w:rPr>
                            <w:rFonts w:asciiTheme="minorEastAsia" w:hAnsiTheme="minorEastAsia" w:hint="eastAsia"/>
                            <w:sz w:val="24"/>
                          </w:rPr>
                          <w:t>发行对象及认购方式</w:t>
                        </w:r>
                      </w:p>
                    </w:tc>
                  </w:sdtContent>
                </w:sdt>
                <w:sdt>
                  <w:sdtPr>
                    <w:rPr>
                      <w:rFonts w:asciiTheme="minorEastAsia" w:hAnsiTheme="minorEastAsia"/>
                      <w:sz w:val="24"/>
                      <w:szCs w:val="24"/>
                    </w:rPr>
                    <w:alias w:val="5%以下股东的表决情况_同意票数"/>
                    <w:tag w:val="_GBC_8e6286abe9984117ab278ef08e91288b"/>
                    <w:id w:val="2101828215"/>
                    <w:lock w:val="sdtLocked"/>
                  </w:sdtPr>
                  <w:sdtContent>
                    <w:tc>
                      <w:tcPr>
                        <w:tcW w:w="850" w:type="dxa"/>
                      </w:tcPr>
                      <w:p w14:paraId="14A332B1" w14:textId="77777777" w:rsidR="006253F7" w:rsidRPr="00744B95" w:rsidRDefault="006253F7" w:rsidP="00F332B6">
                        <w:pPr>
                          <w:jc w:val="right"/>
                          <w:rPr>
                            <w:rFonts w:asciiTheme="minorEastAsia" w:hAnsiTheme="minorEastAsia" w:hint="eastAsia"/>
                            <w:sz w:val="24"/>
                            <w:szCs w:val="24"/>
                          </w:rPr>
                        </w:pPr>
                        <w:r w:rsidRPr="00744B95">
                          <w:rPr>
                            <w:rFonts w:asciiTheme="minorEastAsia" w:hAnsiTheme="minorEastAsia" w:hint="eastAsia"/>
                            <w:sz w:val="24"/>
                            <w:szCs w:val="24"/>
                          </w:rPr>
                          <w:t>4,604,201</w:t>
                        </w:r>
                      </w:p>
                    </w:tc>
                  </w:sdtContent>
                </w:sdt>
                <w:sdt>
                  <w:sdtPr>
                    <w:rPr>
                      <w:rFonts w:asciiTheme="minorEastAsia" w:hAnsiTheme="minorEastAsia"/>
                      <w:sz w:val="24"/>
                      <w:szCs w:val="24"/>
                    </w:rPr>
                    <w:alias w:val="5%以下股东的表决情况_同意比例"/>
                    <w:tag w:val="_GBC_3fcebd7488784e99b72caeb430023bbd"/>
                    <w:id w:val="-483165070"/>
                    <w:lock w:val="sdtLocked"/>
                  </w:sdtPr>
                  <w:sdtContent>
                    <w:tc>
                      <w:tcPr>
                        <w:tcW w:w="1061" w:type="dxa"/>
                      </w:tcPr>
                      <w:p w14:paraId="53DC6B6B" w14:textId="77777777" w:rsidR="006253F7" w:rsidRPr="00744B95" w:rsidRDefault="006253F7" w:rsidP="00F332B6">
                        <w:pPr>
                          <w:jc w:val="right"/>
                          <w:rPr>
                            <w:rFonts w:asciiTheme="minorEastAsia" w:hAnsiTheme="minorEastAsia" w:hint="eastAsia"/>
                            <w:sz w:val="24"/>
                            <w:szCs w:val="24"/>
                          </w:rPr>
                        </w:pPr>
                        <w:r w:rsidRPr="00744B95">
                          <w:rPr>
                            <w:rFonts w:asciiTheme="minorEastAsia" w:hAnsiTheme="minorEastAsia" w:hint="eastAsia"/>
                            <w:sz w:val="24"/>
                            <w:szCs w:val="24"/>
                          </w:rPr>
                          <w:t>95.6856</w:t>
                        </w:r>
                      </w:p>
                    </w:tc>
                  </w:sdtContent>
                </w:sdt>
                <w:sdt>
                  <w:sdtPr>
                    <w:rPr>
                      <w:rFonts w:asciiTheme="minorEastAsia" w:hAnsiTheme="minorEastAsia"/>
                      <w:sz w:val="24"/>
                      <w:szCs w:val="24"/>
                    </w:rPr>
                    <w:alias w:val="5%以下股东的表决情况_反对票数"/>
                    <w:tag w:val="_GBC_a6adf5852dc1415eb83afa4dd02e7dc3"/>
                    <w:id w:val="2112312466"/>
                    <w:lock w:val="sdtLocked"/>
                  </w:sdtPr>
                  <w:sdtContent>
                    <w:tc>
                      <w:tcPr>
                        <w:tcW w:w="846" w:type="dxa"/>
                      </w:tcPr>
                      <w:p w14:paraId="4A11CDC6" w14:textId="77777777" w:rsidR="006253F7" w:rsidRPr="00744B95" w:rsidRDefault="006253F7" w:rsidP="00F332B6">
                        <w:pPr>
                          <w:jc w:val="right"/>
                          <w:rPr>
                            <w:rFonts w:asciiTheme="minorEastAsia" w:hAnsiTheme="minorEastAsia" w:hint="eastAsia"/>
                            <w:sz w:val="24"/>
                            <w:szCs w:val="24"/>
                          </w:rPr>
                        </w:pPr>
                        <w:r w:rsidRPr="00744B95">
                          <w:rPr>
                            <w:rFonts w:asciiTheme="minorEastAsia" w:hAnsiTheme="minorEastAsia" w:hint="eastAsia"/>
                            <w:sz w:val="24"/>
                            <w:szCs w:val="24"/>
                          </w:rPr>
                          <w:t>181,000</w:t>
                        </w:r>
                      </w:p>
                    </w:tc>
                  </w:sdtContent>
                </w:sdt>
                <w:sdt>
                  <w:sdtPr>
                    <w:rPr>
                      <w:rFonts w:asciiTheme="minorEastAsia" w:hAnsiTheme="minorEastAsia"/>
                      <w:sz w:val="24"/>
                      <w:szCs w:val="24"/>
                    </w:rPr>
                    <w:alias w:val="5%以下股东的表决情况_反对比例"/>
                    <w:tag w:val="_GBC_6081e1c76d3140b3b861614f2c136ab4"/>
                    <w:id w:val="-1170788754"/>
                    <w:lock w:val="sdtLocked"/>
                  </w:sdtPr>
                  <w:sdtContent>
                    <w:tc>
                      <w:tcPr>
                        <w:tcW w:w="1070" w:type="dxa"/>
                      </w:tcPr>
                      <w:p w14:paraId="280FFFF8" w14:textId="77777777" w:rsidR="006253F7" w:rsidRPr="00744B95" w:rsidRDefault="006253F7" w:rsidP="00F332B6">
                        <w:pPr>
                          <w:jc w:val="right"/>
                          <w:rPr>
                            <w:rFonts w:asciiTheme="minorEastAsia" w:hAnsiTheme="minorEastAsia" w:hint="eastAsia"/>
                            <w:sz w:val="24"/>
                            <w:szCs w:val="24"/>
                          </w:rPr>
                        </w:pPr>
                        <w:r w:rsidRPr="00744B95">
                          <w:rPr>
                            <w:rFonts w:asciiTheme="minorEastAsia" w:hAnsiTheme="minorEastAsia" w:hint="eastAsia"/>
                            <w:sz w:val="24"/>
                            <w:szCs w:val="24"/>
                          </w:rPr>
                          <w:t>3.7615</w:t>
                        </w:r>
                      </w:p>
                    </w:tc>
                  </w:sdtContent>
                </w:sdt>
                <w:sdt>
                  <w:sdtPr>
                    <w:rPr>
                      <w:rFonts w:asciiTheme="minorEastAsia" w:hAnsiTheme="minorEastAsia"/>
                      <w:sz w:val="24"/>
                      <w:szCs w:val="24"/>
                    </w:rPr>
                    <w:alias w:val="5%以下股东的表决情况_弃权票数"/>
                    <w:tag w:val="_GBC_255dc4ec80534d56b5adcf7034819a58"/>
                    <w:id w:val="2143383441"/>
                    <w:lock w:val="sdtLocked"/>
                  </w:sdtPr>
                  <w:sdtContent>
                    <w:tc>
                      <w:tcPr>
                        <w:tcW w:w="851" w:type="dxa"/>
                      </w:tcPr>
                      <w:p w14:paraId="08DB9B2C" w14:textId="77777777" w:rsidR="006253F7" w:rsidRPr="00744B95" w:rsidRDefault="006253F7" w:rsidP="00F332B6">
                        <w:pPr>
                          <w:jc w:val="right"/>
                          <w:rPr>
                            <w:rFonts w:asciiTheme="minorEastAsia" w:hAnsiTheme="minorEastAsia" w:hint="eastAsia"/>
                            <w:sz w:val="24"/>
                            <w:szCs w:val="24"/>
                          </w:rPr>
                        </w:pPr>
                        <w:r w:rsidRPr="00744B95">
                          <w:rPr>
                            <w:rFonts w:asciiTheme="minorEastAsia" w:hAnsiTheme="minorEastAsia" w:hint="eastAsia"/>
                            <w:sz w:val="24"/>
                            <w:szCs w:val="24"/>
                          </w:rPr>
                          <w:t>26,600</w:t>
                        </w:r>
                      </w:p>
                    </w:tc>
                  </w:sdtContent>
                </w:sdt>
                <w:sdt>
                  <w:sdtPr>
                    <w:rPr>
                      <w:rFonts w:asciiTheme="minorEastAsia" w:hAnsiTheme="minorEastAsia"/>
                      <w:sz w:val="24"/>
                      <w:szCs w:val="24"/>
                    </w:rPr>
                    <w:alias w:val="5%以下股东的表决情况_弃权比例"/>
                    <w:tag w:val="_GBC_37be4574b88a45d597ee7cd40a850dec"/>
                    <w:id w:val="1882749393"/>
                    <w:lock w:val="sdtLocked"/>
                  </w:sdtPr>
                  <w:sdtContent>
                    <w:tc>
                      <w:tcPr>
                        <w:tcW w:w="1184" w:type="dxa"/>
                      </w:tcPr>
                      <w:p w14:paraId="6BDCA4CC" w14:textId="77777777" w:rsidR="006253F7" w:rsidRPr="00744B95" w:rsidRDefault="006253F7" w:rsidP="00F332B6">
                        <w:pPr>
                          <w:jc w:val="right"/>
                          <w:rPr>
                            <w:rFonts w:asciiTheme="minorEastAsia" w:hAnsiTheme="minorEastAsia" w:hint="eastAsia"/>
                            <w:sz w:val="24"/>
                            <w:szCs w:val="24"/>
                          </w:rPr>
                        </w:pPr>
                        <w:r w:rsidRPr="00744B95">
                          <w:rPr>
                            <w:rFonts w:asciiTheme="minorEastAsia" w:hAnsiTheme="minorEastAsia" w:hint="eastAsia"/>
                            <w:sz w:val="24"/>
                            <w:szCs w:val="24"/>
                          </w:rPr>
                          <w:t>0.5529</w:t>
                        </w:r>
                      </w:p>
                    </w:tc>
                  </w:sdtContent>
                </w:sdt>
              </w:tr>
            </w:sdtContent>
          </w:sdt>
          <w:sdt>
            <w:sdtPr>
              <w:rPr>
                <w:rFonts w:asciiTheme="minorEastAsia" w:hAnsiTheme="minorEastAsia"/>
                <w:sz w:val="24"/>
                <w:szCs w:val="24"/>
                <w14:ligatures w14:val="standardContextual"/>
              </w:rPr>
              <w:alias w:val="5%以下股东的表决情况"/>
              <w:tag w:val="_GBC_ff2a68bc4ae1452fa1f8ccc6beb2c08f"/>
              <w:id w:val="-1873529636"/>
              <w:lock w:val="sdtLocked"/>
              <w:placeholder>
                <w:docPart w:val="940F37E3F84147B0877F21065BB15D55"/>
              </w:placeholder>
            </w:sdtPr>
            <w:sdtContent>
              <w:tr w:rsidR="006253F7" w14:paraId="327AA215" w14:textId="77777777" w:rsidTr="00F332B6">
                <w:sdt>
                  <w:sdtPr>
                    <w:rPr>
                      <w:rFonts w:asciiTheme="minorEastAsia" w:hAnsiTheme="minorEastAsia"/>
                      <w:sz w:val="24"/>
                      <w:szCs w:val="24"/>
                      <w14:ligatures w14:val="standardContextual"/>
                    </w:rPr>
                    <w:alias w:val="5%以下股东的表决情况_议案序号"/>
                    <w:tag w:val="_GBC_003c0e2a3826430091463bd073774853"/>
                    <w:id w:val="-148837085"/>
                    <w:lock w:val="sdtLocked"/>
                  </w:sdtPr>
                  <w:sdtEndPr>
                    <w:rPr>
                      <w:szCs w:val="22"/>
                      <w14:ligatures w14:val="none"/>
                    </w:rPr>
                  </w:sdtEndPr>
                  <w:sdtContent>
                    <w:tc>
                      <w:tcPr>
                        <w:tcW w:w="846" w:type="dxa"/>
                      </w:tcPr>
                      <w:p w14:paraId="6212066F" w14:textId="77777777" w:rsidR="006253F7" w:rsidRDefault="006253F7" w:rsidP="00F332B6">
                        <w:pPr>
                          <w:rPr>
                            <w:rFonts w:asciiTheme="minorEastAsia" w:hAnsiTheme="minorEastAsia" w:hint="eastAsia"/>
                            <w:sz w:val="24"/>
                            <w:szCs w:val="24"/>
                          </w:rPr>
                        </w:pPr>
                        <w:r>
                          <w:rPr>
                            <w:rFonts w:asciiTheme="minorEastAsia" w:hAnsiTheme="minorEastAsia" w:hint="eastAsia"/>
                            <w:sz w:val="24"/>
                          </w:rPr>
                          <w:t>2.04</w:t>
                        </w:r>
                      </w:p>
                    </w:tc>
                  </w:sdtContent>
                </w:sdt>
                <w:sdt>
                  <w:sdtPr>
                    <w:rPr>
                      <w:rFonts w:asciiTheme="minorEastAsia" w:hAnsiTheme="minorEastAsia"/>
                      <w:sz w:val="24"/>
                    </w:rPr>
                    <w:alias w:val="5%以下股东的表决情况_议案名称"/>
                    <w:tag w:val="_GBC_120f4cbdd0e24a8abf52609f00b310eb"/>
                    <w:id w:val="-1157837767"/>
                    <w:lock w:val="sdtLocked"/>
                    <w:text/>
                  </w:sdtPr>
                  <w:sdtContent>
                    <w:tc>
                      <w:tcPr>
                        <w:tcW w:w="1814" w:type="dxa"/>
                      </w:tcPr>
                      <w:p w14:paraId="688DABE2" w14:textId="77777777" w:rsidR="006253F7" w:rsidRDefault="006253F7" w:rsidP="00F332B6">
                        <w:pPr>
                          <w:rPr>
                            <w:rFonts w:asciiTheme="minorEastAsia" w:hAnsiTheme="minorEastAsia" w:hint="eastAsia"/>
                            <w:sz w:val="24"/>
                            <w:szCs w:val="24"/>
                          </w:rPr>
                        </w:pPr>
                        <w:r w:rsidRPr="00E84AE4">
                          <w:rPr>
                            <w:rFonts w:asciiTheme="minorEastAsia" w:hAnsiTheme="minorEastAsia" w:hint="eastAsia"/>
                            <w:sz w:val="24"/>
                          </w:rPr>
                          <w:t>发行价格与定价方式</w:t>
                        </w:r>
                      </w:p>
                    </w:tc>
                  </w:sdtContent>
                </w:sdt>
                <w:sdt>
                  <w:sdtPr>
                    <w:rPr>
                      <w:rFonts w:asciiTheme="minorEastAsia" w:hAnsiTheme="minorEastAsia"/>
                      <w:sz w:val="24"/>
                      <w:szCs w:val="24"/>
                    </w:rPr>
                    <w:alias w:val="5%以下股东的表决情况_同意票数"/>
                    <w:tag w:val="_GBC_8e6286abe9984117ab278ef08e91288b"/>
                    <w:id w:val="463168688"/>
                    <w:lock w:val="sdtLocked"/>
                  </w:sdtPr>
                  <w:sdtContent>
                    <w:tc>
                      <w:tcPr>
                        <w:tcW w:w="850" w:type="dxa"/>
                      </w:tcPr>
                      <w:p w14:paraId="1E07FBF5" w14:textId="77777777" w:rsidR="006253F7" w:rsidRPr="00744B95" w:rsidRDefault="006253F7" w:rsidP="00F332B6">
                        <w:pPr>
                          <w:jc w:val="right"/>
                          <w:rPr>
                            <w:rFonts w:asciiTheme="minorEastAsia" w:hAnsiTheme="minorEastAsia" w:hint="eastAsia"/>
                            <w:sz w:val="24"/>
                            <w:szCs w:val="24"/>
                          </w:rPr>
                        </w:pPr>
                        <w:r w:rsidRPr="00744B95">
                          <w:rPr>
                            <w:rFonts w:asciiTheme="minorEastAsia" w:hAnsiTheme="minorEastAsia" w:hint="eastAsia"/>
                            <w:sz w:val="24"/>
                            <w:szCs w:val="24"/>
                          </w:rPr>
                          <w:t>4,595,301</w:t>
                        </w:r>
                      </w:p>
                    </w:tc>
                  </w:sdtContent>
                </w:sdt>
                <w:sdt>
                  <w:sdtPr>
                    <w:rPr>
                      <w:rFonts w:asciiTheme="minorEastAsia" w:hAnsiTheme="minorEastAsia"/>
                      <w:sz w:val="24"/>
                      <w:szCs w:val="24"/>
                    </w:rPr>
                    <w:alias w:val="5%以下股东的表决情况_同意比例"/>
                    <w:tag w:val="_GBC_3fcebd7488784e99b72caeb430023bbd"/>
                    <w:id w:val="1408422358"/>
                    <w:lock w:val="sdtLocked"/>
                  </w:sdtPr>
                  <w:sdtContent>
                    <w:tc>
                      <w:tcPr>
                        <w:tcW w:w="1061" w:type="dxa"/>
                      </w:tcPr>
                      <w:p w14:paraId="3359AD56" w14:textId="77777777" w:rsidR="006253F7" w:rsidRPr="00744B95" w:rsidRDefault="006253F7" w:rsidP="00F332B6">
                        <w:pPr>
                          <w:jc w:val="right"/>
                          <w:rPr>
                            <w:rFonts w:asciiTheme="minorEastAsia" w:hAnsiTheme="minorEastAsia" w:hint="eastAsia"/>
                            <w:sz w:val="24"/>
                            <w:szCs w:val="24"/>
                          </w:rPr>
                        </w:pPr>
                        <w:r w:rsidRPr="00744B95">
                          <w:rPr>
                            <w:rFonts w:asciiTheme="minorEastAsia" w:hAnsiTheme="minorEastAsia" w:hint="eastAsia"/>
                            <w:sz w:val="24"/>
                            <w:szCs w:val="24"/>
                          </w:rPr>
                          <w:t>95.5006</w:t>
                        </w:r>
                      </w:p>
                    </w:tc>
                  </w:sdtContent>
                </w:sdt>
                <w:sdt>
                  <w:sdtPr>
                    <w:rPr>
                      <w:rFonts w:asciiTheme="minorEastAsia" w:hAnsiTheme="minorEastAsia"/>
                      <w:sz w:val="24"/>
                      <w:szCs w:val="24"/>
                    </w:rPr>
                    <w:alias w:val="5%以下股东的表决情况_反对票数"/>
                    <w:tag w:val="_GBC_a6adf5852dc1415eb83afa4dd02e7dc3"/>
                    <w:id w:val="1933237098"/>
                    <w:lock w:val="sdtLocked"/>
                  </w:sdtPr>
                  <w:sdtContent>
                    <w:tc>
                      <w:tcPr>
                        <w:tcW w:w="846" w:type="dxa"/>
                      </w:tcPr>
                      <w:p w14:paraId="125B9316" w14:textId="77777777" w:rsidR="006253F7" w:rsidRPr="00744B95" w:rsidRDefault="006253F7" w:rsidP="00F332B6">
                        <w:pPr>
                          <w:jc w:val="right"/>
                          <w:rPr>
                            <w:rFonts w:asciiTheme="minorEastAsia" w:hAnsiTheme="minorEastAsia" w:hint="eastAsia"/>
                            <w:sz w:val="24"/>
                            <w:szCs w:val="24"/>
                          </w:rPr>
                        </w:pPr>
                        <w:r w:rsidRPr="00744B95">
                          <w:rPr>
                            <w:rFonts w:asciiTheme="minorEastAsia" w:hAnsiTheme="minorEastAsia" w:hint="eastAsia"/>
                            <w:sz w:val="24"/>
                            <w:szCs w:val="24"/>
                          </w:rPr>
                          <w:t>190,200</w:t>
                        </w:r>
                      </w:p>
                    </w:tc>
                  </w:sdtContent>
                </w:sdt>
                <w:sdt>
                  <w:sdtPr>
                    <w:rPr>
                      <w:rFonts w:asciiTheme="minorEastAsia" w:hAnsiTheme="minorEastAsia"/>
                      <w:sz w:val="24"/>
                      <w:szCs w:val="24"/>
                    </w:rPr>
                    <w:alias w:val="5%以下股东的表决情况_反对比例"/>
                    <w:tag w:val="_GBC_6081e1c76d3140b3b861614f2c136ab4"/>
                    <w:id w:val="-488711421"/>
                    <w:lock w:val="sdtLocked"/>
                  </w:sdtPr>
                  <w:sdtContent>
                    <w:tc>
                      <w:tcPr>
                        <w:tcW w:w="1070" w:type="dxa"/>
                      </w:tcPr>
                      <w:p w14:paraId="5E267A79" w14:textId="77777777" w:rsidR="006253F7" w:rsidRPr="00744B95" w:rsidRDefault="006253F7" w:rsidP="00F332B6">
                        <w:pPr>
                          <w:jc w:val="right"/>
                          <w:rPr>
                            <w:rFonts w:asciiTheme="minorEastAsia" w:hAnsiTheme="minorEastAsia" w:hint="eastAsia"/>
                            <w:sz w:val="24"/>
                            <w:szCs w:val="24"/>
                          </w:rPr>
                        </w:pPr>
                        <w:r w:rsidRPr="00744B95">
                          <w:rPr>
                            <w:rFonts w:asciiTheme="minorEastAsia" w:hAnsiTheme="minorEastAsia" w:hint="eastAsia"/>
                            <w:sz w:val="24"/>
                            <w:szCs w:val="24"/>
                          </w:rPr>
                          <w:t>3.9527</w:t>
                        </w:r>
                      </w:p>
                    </w:tc>
                  </w:sdtContent>
                </w:sdt>
                <w:sdt>
                  <w:sdtPr>
                    <w:rPr>
                      <w:rFonts w:asciiTheme="minorEastAsia" w:hAnsiTheme="minorEastAsia"/>
                      <w:sz w:val="24"/>
                      <w:szCs w:val="24"/>
                    </w:rPr>
                    <w:alias w:val="5%以下股东的表决情况_弃权票数"/>
                    <w:tag w:val="_GBC_255dc4ec80534d56b5adcf7034819a58"/>
                    <w:id w:val="2047174169"/>
                    <w:lock w:val="sdtLocked"/>
                  </w:sdtPr>
                  <w:sdtContent>
                    <w:tc>
                      <w:tcPr>
                        <w:tcW w:w="851" w:type="dxa"/>
                      </w:tcPr>
                      <w:p w14:paraId="053558BD" w14:textId="77777777" w:rsidR="006253F7" w:rsidRPr="00744B95" w:rsidRDefault="006253F7" w:rsidP="00F332B6">
                        <w:pPr>
                          <w:jc w:val="right"/>
                          <w:rPr>
                            <w:rFonts w:asciiTheme="minorEastAsia" w:hAnsiTheme="minorEastAsia" w:hint="eastAsia"/>
                            <w:sz w:val="24"/>
                            <w:szCs w:val="24"/>
                          </w:rPr>
                        </w:pPr>
                        <w:r w:rsidRPr="00744B95">
                          <w:rPr>
                            <w:rFonts w:asciiTheme="minorEastAsia" w:hAnsiTheme="minorEastAsia" w:hint="eastAsia"/>
                            <w:sz w:val="24"/>
                            <w:szCs w:val="24"/>
                          </w:rPr>
                          <w:t>26,300</w:t>
                        </w:r>
                      </w:p>
                    </w:tc>
                  </w:sdtContent>
                </w:sdt>
                <w:sdt>
                  <w:sdtPr>
                    <w:rPr>
                      <w:rFonts w:asciiTheme="minorEastAsia" w:hAnsiTheme="minorEastAsia"/>
                      <w:sz w:val="24"/>
                      <w:szCs w:val="24"/>
                    </w:rPr>
                    <w:alias w:val="5%以下股东的表决情况_弃权比例"/>
                    <w:tag w:val="_GBC_37be4574b88a45d597ee7cd40a850dec"/>
                    <w:id w:val="951438256"/>
                    <w:lock w:val="sdtLocked"/>
                  </w:sdtPr>
                  <w:sdtContent>
                    <w:tc>
                      <w:tcPr>
                        <w:tcW w:w="1184" w:type="dxa"/>
                      </w:tcPr>
                      <w:p w14:paraId="6A9A09E6" w14:textId="77777777" w:rsidR="006253F7" w:rsidRPr="00744B95" w:rsidRDefault="006253F7" w:rsidP="00F332B6">
                        <w:pPr>
                          <w:jc w:val="right"/>
                          <w:rPr>
                            <w:rFonts w:asciiTheme="minorEastAsia" w:hAnsiTheme="minorEastAsia" w:hint="eastAsia"/>
                            <w:sz w:val="24"/>
                            <w:szCs w:val="24"/>
                          </w:rPr>
                        </w:pPr>
                        <w:r w:rsidRPr="00744B95">
                          <w:rPr>
                            <w:rFonts w:asciiTheme="minorEastAsia" w:hAnsiTheme="minorEastAsia" w:hint="eastAsia"/>
                            <w:sz w:val="24"/>
                            <w:szCs w:val="24"/>
                          </w:rPr>
                          <w:t>0.5467</w:t>
                        </w:r>
                      </w:p>
                    </w:tc>
                  </w:sdtContent>
                </w:sdt>
              </w:tr>
            </w:sdtContent>
          </w:sdt>
          <w:sdt>
            <w:sdtPr>
              <w:rPr>
                <w:rFonts w:asciiTheme="minorEastAsia" w:hAnsiTheme="minorEastAsia"/>
                <w:sz w:val="24"/>
                <w:szCs w:val="24"/>
                <w14:ligatures w14:val="standardContextual"/>
              </w:rPr>
              <w:alias w:val="5%以下股东的表决情况"/>
              <w:tag w:val="_GBC_ff2a68bc4ae1452fa1f8ccc6beb2c08f"/>
              <w:id w:val="1641545854"/>
              <w:lock w:val="sdtLocked"/>
              <w:placeholder>
                <w:docPart w:val="940F37E3F84147B0877F21065BB15D55"/>
              </w:placeholder>
            </w:sdtPr>
            <w:sdtContent>
              <w:tr w:rsidR="006253F7" w14:paraId="364D563B" w14:textId="77777777" w:rsidTr="00F332B6">
                <w:sdt>
                  <w:sdtPr>
                    <w:rPr>
                      <w:rFonts w:asciiTheme="minorEastAsia" w:hAnsiTheme="minorEastAsia"/>
                      <w:sz w:val="24"/>
                      <w:szCs w:val="24"/>
                      <w14:ligatures w14:val="standardContextual"/>
                    </w:rPr>
                    <w:alias w:val="5%以下股东的表决情况_议案序号"/>
                    <w:tag w:val="_GBC_003c0e2a3826430091463bd073774853"/>
                    <w:id w:val="770977972"/>
                    <w:lock w:val="sdtLocked"/>
                  </w:sdtPr>
                  <w:sdtEndPr>
                    <w:rPr>
                      <w:szCs w:val="22"/>
                      <w14:ligatures w14:val="none"/>
                    </w:rPr>
                  </w:sdtEndPr>
                  <w:sdtContent>
                    <w:tc>
                      <w:tcPr>
                        <w:tcW w:w="846" w:type="dxa"/>
                      </w:tcPr>
                      <w:p w14:paraId="25A8DE31" w14:textId="77777777" w:rsidR="006253F7" w:rsidRDefault="006253F7" w:rsidP="00F332B6">
                        <w:pPr>
                          <w:rPr>
                            <w:rFonts w:asciiTheme="minorEastAsia" w:hAnsiTheme="minorEastAsia" w:hint="eastAsia"/>
                            <w:sz w:val="24"/>
                            <w:szCs w:val="24"/>
                          </w:rPr>
                        </w:pPr>
                        <w:r>
                          <w:rPr>
                            <w:rFonts w:asciiTheme="minorEastAsia" w:hAnsiTheme="minorEastAsia" w:hint="eastAsia"/>
                            <w:sz w:val="24"/>
                          </w:rPr>
                          <w:t>2.05</w:t>
                        </w:r>
                      </w:p>
                    </w:tc>
                  </w:sdtContent>
                </w:sdt>
                <w:sdt>
                  <w:sdtPr>
                    <w:rPr>
                      <w:rFonts w:asciiTheme="minorEastAsia" w:hAnsiTheme="minorEastAsia"/>
                      <w:sz w:val="24"/>
                    </w:rPr>
                    <w:alias w:val="5%以下股东的表决情况_议案名称"/>
                    <w:tag w:val="_GBC_120f4cbdd0e24a8abf52609f00b310eb"/>
                    <w:id w:val="-1074658524"/>
                    <w:lock w:val="sdtLocked"/>
                    <w:text/>
                  </w:sdtPr>
                  <w:sdtContent>
                    <w:tc>
                      <w:tcPr>
                        <w:tcW w:w="1814" w:type="dxa"/>
                      </w:tcPr>
                      <w:p w14:paraId="5A60BA1E" w14:textId="77777777" w:rsidR="006253F7" w:rsidRDefault="006253F7" w:rsidP="00F332B6">
                        <w:pPr>
                          <w:rPr>
                            <w:rFonts w:asciiTheme="minorEastAsia" w:hAnsiTheme="minorEastAsia" w:hint="eastAsia"/>
                            <w:sz w:val="24"/>
                            <w:szCs w:val="24"/>
                          </w:rPr>
                        </w:pPr>
                        <w:r w:rsidRPr="00E84AE4">
                          <w:rPr>
                            <w:rFonts w:asciiTheme="minorEastAsia" w:hAnsiTheme="minorEastAsia" w:hint="eastAsia"/>
                            <w:sz w:val="24"/>
                          </w:rPr>
                          <w:t>发行数量</w:t>
                        </w:r>
                      </w:p>
                    </w:tc>
                  </w:sdtContent>
                </w:sdt>
                <w:sdt>
                  <w:sdtPr>
                    <w:rPr>
                      <w:rFonts w:asciiTheme="minorEastAsia" w:hAnsiTheme="minorEastAsia"/>
                      <w:sz w:val="24"/>
                      <w:szCs w:val="24"/>
                    </w:rPr>
                    <w:alias w:val="5%以下股东的表决情况_同意票数"/>
                    <w:tag w:val="_GBC_8e6286abe9984117ab278ef08e91288b"/>
                    <w:id w:val="-860737194"/>
                    <w:lock w:val="sdtLocked"/>
                  </w:sdtPr>
                  <w:sdtContent>
                    <w:tc>
                      <w:tcPr>
                        <w:tcW w:w="850" w:type="dxa"/>
                      </w:tcPr>
                      <w:p w14:paraId="4BD0F334" w14:textId="77777777" w:rsidR="006253F7" w:rsidRPr="00744B95" w:rsidRDefault="006253F7" w:rsidP="00F332B6">
                        <w:pPr>
                          <w:jc w:val="right"/>
                          <w:rPr>
                            <w:rFonts w:asciiTheme="minorEastAsia" w:hAnsiTheme="minorEastAsia" w:hint="eastAsia"/>
                            <w:sz w:val="24"/>
                            <w:szCs w:val="24"/>
                          </w:rPr>
                        </w:pPr>
                        <w:r w:rsidRPr="00744B95">
                          <w:rPr>
                            <w:rFonts w:asciiTheme="minorEastAsia" w:hAnsiTheme="minorEastAsia" w:hint="eastAsia"/>
                            <w:sz w:val="24"/>
                            <w:szCs w:val="24"/>
                          </w:rPr>
                          <w:t>4,595,001</w:t>
                        </w:r>
                      </w:p>
                    </w:tc>
                  </w:sdtContent>
                </w:sdt>
                <w:sdt>
                  <w:sdtPr>
                    <w:rPr>
                      <w:rFonts w:asciiTheme="minorEastAsia" w:hAnsiTheme="minorEastAsia"/>
                      <w:sz w:val="24"/>
                      <w:szCs w:val="24"/>
                    </w:rPr>
                    <w:alias w:val="5%以下股东的表决情况_同意比例"/>
                    <w:tag w:val="_GBC_3fcebd7488784e99b72caeb430023bbd"/>
                    <w:id w:val="306047050"/>
                    <w:lock w:val="sdtLocked"/>
                  </w:sdtPr>
                  <w:sdtContent>
                    <w:tc>
                      <w:tcPr>
                        <w:tcW w:w="1061" w:type="dxa"/>
                      </w:tcPr>
                      <w:p w14:paraId="2A0EF7B8" w14:textId="77777777" w:rsidR="006253F7" w:rsidRPr="00744B95" w:rsidRDefault="006253F7" w:rsidP="00F332B6">
                        <w:pPr>
                          <w:jc w:val="right"/>
                          <w:rPr>
                            <w:rFonts w:asciiTheme="minorEastAsia" w:hAnsiTheme="minorEastAsia" w:hint="eastAsia"/>
                            <w:sz w:val="24"/>
                            <w:szCs w:val="24"/>
                          </w:rPr>
                        </w:pPr>
                        <w:r w:rsidRPr="00744B95">
                          <w:rPr>
                            <w:rFonts w:asciiTheme="minorEastAsia" w:hAnsiTheme="minorEastAsia" w:hint="eastAsia"/>
                            <w:sz w:val="24"/>
                            <w:szCs w:val="24"/>
                          </w:rPr>
                          <w:t>95.4944</w:t>
                        </w:r>
                      </w:p>
                    </w:tc>
                  </w:sdtContent>
                </w:sdt>
                <w:sdt>
                  <w:sdtPr>
                    <w:rPr>
                      <w:rFonts w:asciiTheme="minorEastAsia" w:hAnsiTheme="minorEastAsia"/>
                      <w:sz w:val="24"/>
                      <w:szCs w:val="24"/>
                    </w:rPr>
                    <w:alias w:val="5%以下股东的表决情况_反对票数"/>
                    <w:tag w:val="_GBC_a6adf5852dc1415eb83afa4dd02e7dc3"/>
                    <w:id w:val="-807482008"/>
                    <w:lock w:val="sdtLocked"/>
                  </w:sdtPr>
                  <w:sdtContent>
                    <w:tc>
                      <w:tcPr>
                        <w:tcW w:w="846" w:type="dxa"/>
                      </w:tcPr>
                      <w:p w14:paraId="1B4221EA" w14:textId="77777777" w:rsidR="006253F7" w:rsidRPr="00744B95" w:rsidRDefault="006253F7" w:rsidP="00F332B6">
                        <w:pPr>
                          <w:jc w:val="right"/>
                          <w:rPr>
                            <w:rFonts w:asciiTheme="minorEastAsia" w:hAnsiTheme="minorEastAsia" w:hint="eastAsia"/>
                            <w:sz w:val="24"/>
                            <w:szCs w:val="24"/>
                          </w:rPr>
                        </w:pPr>
                        <w:r w:rsidRPr="00744B95">
                          <w:rPr>
                            <w:rFonts w:asciiTheme="minorEastAsia" w:hAnsiTheme="minorEastAsia" w:hint="eastAsia"/>
                            <w:sz w:val="24"/>
                            <w:szCs w:val="24"/>
                          </w:rPr>
                          <w:t>180,800</w:t>
                        </w:r>
                      </w:p>
                    </w:tc>
                  </w:sdtContent>
                </w:sdt>
                <w:sdt>
                  <w:sdtPr>
                    <w:rPr>
                      <w:rFonts w:asciiTheme="minorEastAsia" w:hAnsiTheme="minorEastAsia"/>
                      <w:sz w:val="24"/>
                      <w:szCs w:val="24"/>
                    </w:rPr>
                    <w:alias w:val="5%以下股东的表决情况_反对比例"/>
                    <w:tag w:val="_GBC_6081e1c76d3140b3b861614f2c136ab4"/>
                    <w:id w:val="1894850937"/>
                    <w:lock w:val="sdtLocked"/>
                  </w:sdtPr>
                  <w:sdtContent>
                    <w:tc>
                      <w:tcPr>
                        <w:tcW w:w="1070" w:type="dxa"/>
                      </w:tcPr>
                      <w:p w14:paraId="531BE034" w14:textId="77777777" w:rsidR="006253F7" w:rsidRPr="00744B95" w:rsidRDefault="006253F7" w:rsidP="00F332B6">
                        <w:pPr>
                          <w:jc w:val="right"/>
                          <w:rPr>
                            <w:rFonts w:asciiTheme="minorEastAsia" w:hAnsiTheme="minorEastAsia" w:hint="eastAsia"/>
                            <w:sz w:val="24"/>
                            <w:szCs w:val="24"/>
                          </w:rPr>
                        </w:pPr>
                        <w:r w:rsidRPr="00744B95">
                          <w:rPr>
                            <w:rFonts w:asciiTheme="minorEastAsia" w:hAnsiTheme="minorEastAsia" w:hint="eastAsia"/>
                            <w:sz w:val="24"/>
                            <w:szCs w:val="24"/>
                          </w:rPr>
                          <w:t>3.7574</w:t>
                        </w:r>
                      </w:p>
                    </w:tc>
                  </w:sdtContent>
                </w:sdt>
                <w:sdt>
                  <w:sdtPr>
                    <w:rPr>
                      <w:rFonts w:asciiTheme="minorEastAsia" w:hAnsiTheme="minorEastAsia"/>
                      <w:sz w:val="24"/>
                      <w:szCs w:val="24"/>
                    </w:rPr>
                    <w:alias w:val="5%以下股东的表决情况_弃权票数"/>
                    <w:tag w:val="_GBC_255dc4ec80534d56b5adcf7034819a58"/>
                    <w:id w:val="1834336542"/>
                    <w:lock w:val="sdtLocked"/>
                  </w:sdtPr>
                  <w:sdtContent>
                    <w:tc>
                      <w:tcPr>
                        <w:tcW w:w="851" w:type="dxa"/>
                      </w:tcPr>
                      <w:p w14:paraId="6F750EB1" w14:textId="77777777" w:rsidR="006253F7" w:rsidRPr="00744B95" w:rsidRDefault="006253F7" w:rsidP="00F332B6">
                        <w:pPr>
                          <w:jc w:val="right"/>
                          <w:rPr>
                            <w:rFonts w:asciiTheme="minorEastAsia" w:hAnsiTheme="minorEastAsia" w:hint="eastAsia"/>
                            <w:sz w:val="24"/>
                            <w:szCs w:val="24"/>
                          </w:rPr>
                        </w:pPr>
                        <w:r w:rsidRPr="00744B95">
                          <w:rPr>
                            <w:rFonts w:asciiTheme="minorEastAsia" w:hAnsiTheme="minorEastAsia" w:hint="eastAsia"/>
                            <w:sz w:val="24"/>
                            <w:szCs w:val="24"/>
                          </w:rPr>
                          <w:t>36,000</w:t>
                        </w:r>
                      </w:p>
                    </w:tc>
                  </w:sdtContent>
                </w:sdt>
                <w:sdt>
                  <w:sdtPr>
                    <w:rPr>
                      <w:rFonts w:asciiTheme="minorEastAsia" w:hAnsiTheme="minorEastAsia"/>
                      <w:sz w:val="24"/>
                      <w:szCs w:val="24"/>
                    </w:rPr>
                    <w:alias w:val="5%以下股东的表决情况_弃权比例"/>
                    <w:tag w:val="_GBC_37be4574b88a45d597ee7cd40a850dec"/>
                    <w:id w:val="32780626"/>
                    <w:lock w:val="sdtLocked"/>
                  </w:sdtPr>
                  <w:sdtContent>
                    <w:tc>
                      <w:tcPr>
                        <w:tcW w:w="1184" w:type="dxa"/>
                      </w:tcPr>
                      <w:p w14:paraId="78C19A67" w14:textId="77777777" w:rsidR="006253F7" w:rsidRPr="00744B95" w:rsidRDefault="006253F7" w:rsidP="00F332B6">
                        <w:pPr>
                          <w:jc w:val="right"/>
                          <w:rPr>
                            <w:rFonts w:asciiTheme="minorEastAsia" w:hAnsiTheme="minorEastAsia" w:hint="eastAsia"/>
                            <w:sz w:val="24"/>
                            <w:szCs w:val="24"/>
                          </w:rPr>
                        </w:pPr>
                        <w:r w:rsidRPr="00744B95">
                          <w:rPr>
                            <w:rFonts w:asciiTheme="minorEastAsia" w:hAnsiTheme="minorEastAsia" w:hint="eastAsia"/>
                            <w:sz w:val="24"/>
                            <w:szCs w:val="24"/>
                          </w:rPr>
                          <w:t>0.7482</w:t>
                        </w:r>
                      </w:p>
                    </w:tc>
                  </w:sdtContent>
                </w:sdt>
              </w:tr>
            </w:sdtContent>
          </w:sdt>
          <w:sdt>
            <w:sdtPr>
              <w:rPr>
                <w:rFonts w:asciiTheme="minorEastAsia" w:hAnsiTheme="minorEastAsia"/>
                <w:sz w:val="24"/>
                <w:szCs w:val="24"/>
                <w14:ligatures w14:val="standardContextual"/>
              </w:rPr>
              <w:alias w:val="5%以下股东的表决情况"/>
              <w:tag w:val="_GBC_ff2a68bc4ae1452fa1f8ccc6beb2c08f"/>
              <w:id w:val="2124334735"/>
              <w:lock w:val="sdtLocked"/>
              <w:placeholder>
                <w:docPart w:val="940F37E3F84147B0877F21065BB15D55"/>
              </w:placeholder>
            </w:sdtPr>
            <w:sdtContent>
              <w:tr w:rsidR="006253F7" w14:paraId="41D0C4B8" w14:textId="77777777" w:rsidTr="00F332B6">
                <w:sdt>
                  <w:sdtPr>
                    <w:rPr>
                      <w:rFonts w:asciiTheme="minorEastAsia" w:hAnsiTheme="minorEastAsia"/>
                      <w:sz w:val="24"/>
                      <w:szCs w:val="24"/>
                      <w14:ligatures w14:val="standardContextual"/>
                    </w:rPr>
                    <w:alias w:val="5%以下股东的表决情况_议案序号"/>
                    <w:tag w:val="_GBC_003c0e2a3826430091463bd073774853"/>
                    <w:id w:val="861098516"/>
                    <w:lock w:val="sdtLocked"/>
                  </w:sdtPr>
                  <w:sdtEndPr>
                    <w:rPr>
                      <w:szCs w:val="22"/>
                      <w14:ligatures w14:val="none"/>
                    </w:rPr>
                  </w:sdtEndPr>
                  <w:sdtContent>
                    <w:tc>
                      <w:tcPr>
                        <w:tcW w:w="846" w:type="dxa"/>
                      </w:tcPr>
                      <w:p w14:paraId="4FF1F62A" w14:textId="77777777" w:rsidR="006253F7" w:rsidRDefault="006253F7" w:rsidP="00F332B6">
                        <w:pPr>
                          <w:rPr>
                            <w:rFonts w:asciiTheme="minorEastAsia" w:hAnsiTheme="minorEastAsia" w:hint="eastAsia"/>
                            <w:sz w:val="24"/>
                            <w:szCs w:val="24"/>
                          </w:rPr>
                        </w:pPr>
                        <w:r>
                          <w:rPr>
                            <w:rFonts w:asciiTheme="minorEastAsia" w:hAnsiTheme="minorEastAsia" w:hint="eastAsia"/>
                            <w:sz w:val="24"/>
                          </w:rPr>
                          <w:t>2.06</w:t>
                        </w:r>
                      </w:p>
                    </w:tc>
                  </w:sdtContent>
                </w:sdt>
                <w:sdt>
                  <w:sdtPr>
                    <w:rPr>
                      <w:rFonts w:asciiTheme="minorEastAsia" w:hAnsiTheme="minorEastAsia"/>
                      <w:sz w:val="24"/>
                    </w:rPr>
                    <w:alias w:val="5%以下股东的表决情况_议案名称"/>
                    <w:tag w:val="_GBC_120f4cbdd0e24a8abf52609f00b310eb"/>
                    <w:id w:val="230666088"/>
                    <w:lock w:val="sdtLocked"/>
                    <w:text/>
                  </w:sdtPr>
                  <w:sdtContent>
                    <w:tc>
                      <w:tcPr>
                        <w:tcW w:w="1814" w:type="dxa"/>
                      </w:tcPr>
                      <w:p w14:paraId="107D9635" w14:textId="77777777" w:rsidR="006253F7" w:rsidRDefault="006253F7" w:rsidP="00F332B6">
                        <w:pPr>
                          <w:rPr>
                            <w:rFonts w:asciiTheme="minorEastAsia" w:hAnsiTheme="minorEastAsia" w:hint="eastAsia"/>
                            <w:sz w:val="24"/>
                            <w:szCs w:val="24"/>
                          </w:rPr>
                        </w:pPr>
                        <w:r w:rsidRPr="00E84AE4">
                          <w:rPr>
                            <w:rFonts w:asciiTheme="minorEastAsia" w:hAnsiTheme="minorEastAsia" w:hint="eastAsia"/>
                            <w:sz w:val="24"/>
                          </w:rPr>
                          <w:t>限售期</w:t>
                        </w:r>
                      </w:p>
                    </w:tc>
                  </w:sdtContent>
                </w:sdt>
                <w:sdt>
                  <w:sdtPr>
                    <w:rPr>
                      <w:rFonts w:asciiTheme="minorEastAsia" w:hAnsiTheme="minorEastAsia"/>
                      <w:sz w:val="24"/>
                      <w:szCs w:val="24"/>
                    </w:rPr>
                    <w:alias w:val="5%以下股东的表决情况_同意票数"/>
                    <w:tag w:val="_GBC_8e6286abe9984117ab278ef08e91288b"/>
                    <w:id w:val="2102373192"/>
                    <w:lock w:val="sdtLocked"/>
                  </w:sdtPr>
                  <w:sdtContent>
                    <w:tc>
                      <w:tcPr>
                        <w:tcW w:w="850" w:type="dxa"/>
                      </w:tcPr>
                      <w:p w14:paraId="3CF826C7" w14:textId="77777777" w:rsidR="006253F7" w:rsidRPr="00744B95" w:rsidRDefault="006253F7" w:rsidP="00F332B6">
                        <w:pPr>
                          <w:jc w:val="right"/>
                          <w:rPr>
                            <w:rFonts w:asciiTheme="minorEastAsia" w:hAnsiTheme="minorEastAsia" w:hint="eastAsia"/>
                            <w:sz w:val="24"/>
                            <w:szCs w:val="24"/>
                          </w:rPr>
                        </w:pPr>
                        <w:r w:rsidRPr="00744B95">
                          <w:rPr>
                            <w:rFonts w:asciiTheme="minorEastAsia" w:hAnsiTheme="minorEastAsia" w:hint="eastAsia"/>
                            <w:sz w:val="24"/>
                            <w:szCs w:val="24"/>
                          </w:rPr>
                          <w:t>4,595,201</w:t>
                        </w:r>
                      </w:p>
                    </w:tc>
                  </w:sdtContent>
                </w:sdt>
                <w:sdt>
                  <w:sdtPr>
                    <w:rPr>
                      <w:rFonts w:asciiTheme="minorEastAsia" w:hAnsiTheme="minorEastAsia"/>
                      <w:sz w:val="24"/>
                      <w:szCs w:val="24"/>
                    </w:rPr>
                    <w:alias w:val="5%以下股东的表决情况_同意比例"/>
                    <w:tag w:val="_GBC_3fcebd7488784e99b72caeb430023bbd"/>
                    <w:id w:val="1034222728"/>
                    <w:lock w:val="sdtLocked"/>
                  </w:sdtPr>
                  <w:sdtContent>
                    <w:tc>
                      <w:tcPr>
                        <w:tcW w:w="1061" w:type="dxa"/>
                      </w:tcPr>
                      <w:p w14:paraId="16F46AA0" w14:textId="77777777" w:rsidR="006253F7" w:rsidRPr="00744B95" w:rsidRDefault="006253F7" w:rsidP="00F332B6">
                        <w:pPr>
                          <w:jc w:val="right"/>
                          <w:rPr>
                            <w:rFonts w:asciiTheme="minorEastAsia" w:hAnsiTheme="minorEastAsia" w:hint="eastAsia"/>
                            <w:sz w:val="24"/>
                            <w:szCs w:val="24"/>
                          </w:rPr>
                        </w:pPr>
                        <w:r w:rsidRPr="00744B95">
                          <w:rPr>
                            <w:rFonts w:asciiTheme="minorEastAsia" w:hAnsiTheme="minorEastAsia" w:hint="eastAsia"/>
                            <w:sz w:val="24"/>
                            <w:szCs w:val="24"/>
                          </w:rPr>
                          <w:t>95.4985</w:t>
                        </w:r>
                      </w:p>
                    </w:tc>
                  </w:sdtContent>
                </w:sdt>
                <w:sdt>
                  <w:sdtPr>
                    <w:rPr>
                      <w:rFonts w:asciiTheme="minorEastAsia" w:hAnsiTheme="minorEastAsia"/>
                      <w:sz w:val="24"/>
                      <w:szCs w:val="24"/>
                    </w:rPr>
                    <w:alias w:val="5%以下股东的表决情况_反对票数"/>
                    <w:tag w:val="_GBC_a6adf5852dc1415eb83afa4dd02e7dc3"/>
                    <w:id w:val="1394311385"/>
                    <w:lock w:val="sdtLocked"/>
                  </w:sdtPr>
                  <w:sdtContent>
                    <w:tc>
                      <w:tcPr>
                        <w:tcW w:w="846" w:type="dxa"/>
                      </w:tcPr>
                      <w:p w14:paraId="39AB36CB" w14:textId="77777777" w:rsidR="006253F7" w:rsidRPr="00744B95" w:rsidRDefault="006253F7" w:rsidP="00F332B6">
                        <w:pPr>
                          <w:jc w:val="right"/>
                          <w:rPr>
                            <w:rFonts w:asciiTheme="minorEastAsia" w:hAnsiTheme="minorEastAsia" w:hint="eastAsia"/>
                            <w:sz w:val="24"/>
                            <w:szCs w:val="24"/>
                          </w:rPr>
                        </w:pPr>
                        <w:r w:rsidRPr="00744B95">
                          <w:rPr>
                            <w:rFonts w:asciiTheme="minorEastAsia" w:hAnsiTheme="minorEastAsia" w:hint="eastAsia"/>
                            <w:sz w:val="24"/>
                            <w:szCs w:val="24"/>
                          </w:rPr>
                          <w:t>180,900</w:t>
                        </w:r>
                      </w:p>
                    </w:tc>
                  </w:sdtContent>
                </w:sdt>
                <w:sdt>
                  <w:sdtPr>
                    <w:rPr>
                      <w:rFonts w:asciiTheme="minorEastAsia" w:hAnsiTheme="minorEastAsia"/>
                      <w:sz w:val="24"/>
                      <w:szCs w:val="24"/>
                    </w:rPr>
                    <w:alias w:val="5%以下股东的表决情况_反对比例"/>
                    <w:tag w:val="_GBC_6081e1c76d3140b3b861614f2c136ab4"/>
                    <w:id w:val="1404339451"/>
                    <w:lock w:val="sdtLocked"/>
                  </w:sdtPr>
                  <w:sdtContent>
                    <w:tc>
                      <w:tcPr>
                        <w:tcW w:w="1070" w:type="dxa"/>
                      </w:tcPr>
                      <w:p w14:paraId="7861EC33" w14:textId="77777777" w:rsidR="006253F7" w:rsidRPr="00744B95" w:rsidRDefault="006253F7" w:rsidP="00F332B6">
                        <w:pPr>
                          <w:jc w:val="right"/>
                          <w:rPr>
                            <w:rFonts w:asciiTheme="minorEastAsia" w:hAnsiTheme="minorEastAsia" w:hint="eastAsia"/>
                            <w:sz w:val="24"/>
                            <w:szCs w:val="24"/>
                          </w:rPr>
                        </w:pPr>
                        <w:r w:rsidRPr="00744B95">
                          <w:rPr>
                            <w:rFonts w:asciiTheme="minorEastAsia" w:hAnsiTheme="minorEastAsia" w:hint="eastAsia"/>
                            <w:sz w:val="24"/>
                            <w:szCs w:val="24"/>
                          </w:rPr>
                          <w:t>3.7595</w:t>
                        </w:r>
                      </w:p>
                    </w:tc>
                  </w:sdtContent>
                </w:sdt>
                <w:sdt>
                  <w:sdtPr>
                    <w:rPr>
                      <w:rFonts w:asciiTheme="minorEastAsia" w:hAnsiTheme="minorEastAsia"/>
                      <w:sz w:val="24"/>
                      <w:szCs w:val="24"/>
                    </w:rPr>
                    <w:alias w:val="5%以下股东的表决情况_弃权票数"/>
                    <w:tag w:val="_GBC_255dc4ec80534d56b5adcf7034819a58"/>
                    <w:id w:val="-405918292"/>
                    <w:lock w:val="sdtLocked"/>
                  </w:sdtPr>
                  <w:sdtContent>
                    <w:tc>
                      <w:tcPr>
                        <w:tcW w:w="851" w:type="dxa"/>
                      </w:tcPr>
                      <w:p w14:paraId="5FAF544A" w14:textId="77777777" w:rsidR="006253F7" w:rsidRPr="00744B95" w:rsidRDefault="006253F7" w:rsidP="00F332B6">
                        <w:pPr>
                          <w:jc w:val="right"/>
                          <w:rPr>
                            <w:rFonts w:asciiTheme="minorEastAsia" w:hAnsiTheme="minorEastAsia" w:hint="eastAsia"/>
                            <w:sz w:val="24"/>
                            <w:szCs w:val="24"/>
                          </w:rPr>
                        </w:pPr>
                        <w:r w:rsidRPr="00744B95">
                          <w:rPr>
                            <w:rFonts w:asciiTheme="minorEastAsia" w:hAnsiTheme="minorEastAsia" w:hint="eastAsia"/>
                            <w:sz w:val="24"/>
                            <w:szCs w:val="24"/>
                          </w:rPr>
                          <w:t>35,700</w:t>
                        </w:r>
                      </w:p>
                    </w:tc>
                  </w:sdtContent>
                </w:sdt>
                <w:sdt>
                  <w:sdtPr>
                    <w:rPr>
                      <w:rFonts w:asciiTheme="minorEastAsia" w:hAnsiTheme="minorEastAsia"/>
                      <w:sz w:val="24"/>
                      <w:szCs w:val="24"/>
                    </w:rPr>
                    <w:alias w:val="5%以下股东的表决情况_弃权比例"/>
                    <w:tag w:val="_GBC_37be4574b88a45d597ee7cd40a850dec"/>
                    <w:id w:val="2084017308"/>
                    <w:lock w:val="sdtLocked"/>
                  </w:sdtPr>
                  <w:sdtContent>
                    <w:tc>
                      <w:tcPr>
                        <w:tcW w:w="1184" w:type="dxa"/>
                      </w:tcPr>
                      <w:p w14:paraId="64418D26" w14:textId="77777777" w:rsidR="006253F7" w:rsidRPr="00744B95" w:rsidRDefault="006253F7" w:rsidP="00F332B6">
                        <w:pPr>
                          <w:jc w:val="right"/>
                          <w:rPr>
                            <w:rFonts w:asciiTheme="minorEastAsia" w:hAnsiTheme="minorEastAsia" w:hint="eastAsia"/>
                            <w:sz w:val="24"/>
                            <w:szCs w:val="24"/>
                          </w:rPr>
                        </w:pPr>
                        <w:r w:rsidRPr="00744B95">
                          <w:rPr>
                            <w:rFonts w:asciiTheme="minorEastAsia" w:hAnsiTheme="minorEastAsia" w:hint="eastAsia"/>
                            <w:sz w:val="24"/>
                            <w:szCs w:val="24"/>
                          </w:rPr>
                          <w:t>0.7420</w:t>
                        </w:r>
                      </w:p>
                    </w:tc>
                  </w:sdtContent>
                </w:sdt>
              </w:tr>
            </w:sdtContent>
          </w:sdt>
          <w:sdt>
            <w:sdtPr>
              <w:rPr>
                <w:rFonts w:asciiTheme="minorEastAsia" w:hAnsiTheme="minorEastAsia"/>
                <w:sz w:val="24"/>
                <w:szCs w:val="24"/>
                <w14:ligatures w14:val="standardContextual"/>
              </w:rPr>
              <w:alias w:val="5%以下股东的表决情况"/>
              <w:tag w:val="_GBC_ff2a68bc4ae1452fa1f8ccc6beb2c08f"/>
              <w:id w:val="-889954841"/>
              <w:lock w:val="sdtLocked"/>
              <w:placeholder>
                <w:docPart w:val="940F37E3F84147B0877F21065BB15D55"/>
              </w:placeholder>
            </w:sdtPr>
            <w:sdtContent>
              <w:tr w:rsidR="006253F7" w14:paraId="1C5F6658" w14:textId="77777777" w:rsidTr="00F332B6">
                <w:sdt>
                  <w:sdtPr>
                    <w:rPr>
                      <w:rFonts w:asciiTheme="minorEastAsia" w:hAnsiTheme="minorEastAsia"/>
                      <w:sz w:val="24"/>
                      <w:szCs w:val="24"/>
                      <w14:ligatures w14:val="standardContextual"/>
                    </w:rPr>
                    <w:alias w:val="5%以下股东的表决情况_议案序号"/>
                    <w:tag w:val="_GBC_003c0e2a3826430091463bd073774853"/>
                    <w:id w:val="-760136793"/>
                    <w:lock w:val="sdtLocked"/>
                  </w:sdtPr>
                  <w:sdtEndPr>
                    <w:rPr>
                      <w:szCs w:val="22"/>
                      <w14:ligatures w14:val="none"/>
                    </w:rPr>
                  </w:sdtEndPr>
                  <w:sdtContent>
                    <w:tc>
                      <w:tcPr>
                        <w:tcW w:w="846" w:type="dxa"/>
                      </w:tcPr>
                      <w:p w14:paraId="01179F7D" w14:textId="77777777" w:rsidR="006253F7" w:rsidRDefault="006253F7" w:rsidP="00F332B6">
                        <w:pPr>
                          <w:rPr>
                            <w:rFonts w:asciiTheme="minorEastAsia" w:hAnsiTheme="minorEastAsia" w:hint="eastAsia"/>
                            <w:sz w:val="24"/>
                            <w:szCs w:val="24"/>
                          </w:rPr>
                        </w:pPr>
                        <w:r>
                          <w:rPr>
                            <w:rFonts w:asciiTheme="minorEastAsia" w:hAnsiTheme="minorEastAsia" w:hint="eastAsia"/>
                            <w:sz w:val="24"/>
                          </w:rPr>
                          <w:t>2.07</w:t>
                        </w:r>
                      </w:p>
                    </w:tc>
                  </w:sdtContent>
                </w:sdt>
                <w:sdt>
                  <w:sdtPr>
                    <w:rPr>
                      <w:rFonts w:asciiTheme="minorEastAsia" w:hAnsiTheme="minorEastAsia"/>
                      <w:sz w:val="24"/>
                    </w:rPr>
                    <w:alias w:val="5%以下股东的表决情况_议案名称"/>
                    <w:tag w:val="_GBC_120f4cbdd0e24a8abf52609f00b310eb"/>
                    <w:id w:val="-731319909"/>
                    <w:lock w:val="sdtLocked"/>
                    <w:text/>
                  </w:sdtPr>
                  <w:sdtContent>
                    <w:tc>
                      <w:tcPr>
                        <w:tcW w:w="1814" w:type="dxa"/>
                      </w:tcPr>
                      <w:p w14:paraId="024E2D52" w14:textId="77777777" w:rsidR="006253F7" w:rsidRDefault="006253F7" w:rsidP="00F332B6">
                        <w:pPr>
                          <w:rPr>
                            <w:rFonts w:asciiTheme="minorEastAsia" w:hAnsiTheme="minorEastAsia" w:hint="eastAsia"/>
                            <w:sz w:val="24"/>
                            <w:szCs w:val="24"/>
                          </w:rPr>
                        </w:pPr>
                        <w:r w:rsidRPr="00E84AE4">
                          <w:rPr>
                            <w:rFonts w:asciiTheme="minorEastAsia" w:hAnsiTheme="minorEastAsia" w:hint="eastAsia"/>
                            <w:sz w:val="24"/>
                          </w:rPr>
                          <w:t>募集资金总额及用途</w:t>
                        </w:r>
                      </w:p>
                    </w:tc>
                  </w:sdtContent>
                </w:sdt>
                <w:sdt>
                  <w:sdtPr>
                    <w:rPr>
                      <w:rFonts w:asciiTheme="minorEastAsia" w:hAnsiTheme="minorEastAsia"/>
                      <w:sz w:val="24"/>
                      <w:szCs w:val="24"/>
                    </w:rPr>
                    <w:alias w:val="5%以下股东的表决情况_同意票数"/>
                    <w:tag w:val="_GBC_8e6286abe9984117ab278ef08e91288b"/>
                    <w:id w:val="1037233377"/>
                    <w:lock w:val="sdtLocked"/>
                  </w:sdtPr>
                  <w:sdtContent>
                    <w:tc>
                      <w:tcPr>
                        <w:tcW w:w="850" w:type="dxa"/>
                      </w:tcPr>
                      <w:p w14:paraId="0C2D4B08" w14:textId="77777777" w:rsidR="006253F7" w:rsidRPr="00744B95" w:rsidRDefault="006253F7" w:rsidP="00F332B6">
                        <w:pPr>
                          <w:jc w:val="right"/>
                          <w:rPr>
                            <w:rFonts w:asciiTheme="minorEastAsia" w:hAnsiTheme="minorEastAsia" w:hint="eastAsia"/>
                            <w:sz w:val="24"/>
                            <w:szCs w:val="24"/>
                          </w:rPr>
                        </w:pPr>
                        <w:r w:rsidRPr="00744B95">
                          <w:rPr>
                            <w:rFonts w:asciiTheme="minorEastAsia" w:hAnsiTheme="minorEastAsia" w:hint="eastAsia"/>
                            <w:sz w:val="24"/>
                            <w:szCs w:val="24"/>
                          </w:rPr>
                          <w:t>4,596,001</w:t>
                        </w:r>
                      </w:p>
                    </w:tc>
                  </w:sdtContent>
                </w:sdt>
                <w:sdt>
                  <w:sdtPr>
                    <w:rPr>
                      <w:rFonts w:asciiTheme="minorEastAsia" w:hAnsiTheme="minorEastAsia"/>
                      <w:sz w:val="24"/>
                      <w:szCs w:val="24"/>
                    </w:rPr>
                    <w:alias w:val="5%以下股东的表决情况_同意比例"/>
                    <w:tag w:val="_GBC_3fcebd7488784e99b72caeb430023bbd"/>
                    <w:id w:val="-594323155"/>
                    <w:lock w:val="sdtLocked"/>
                  </w:sdtPr>
                  <w:sdtContent>
                    <w:tc>
                      <w:tcPr>
                        <w:tcW w:w="1061" w:type="dxa"/>
                      </w:tcPr>
                      <w:p w14:paraId="40A41F46" w14:textId="77777777" w:rsidR="006253F7" w:rsidRPr="00744B95" w:rsidRDefault="006253F7" w:rsidP="00F332B6">
                        <w:pPr>
                          <w:jc w:val="right"/>
                          <w:rPr>
                            <w:rFonts w:asciiTheme="minorEastAsia" w:hAnsiTheme="minorEastAsia" w:hint="eastAsia"/>
                            <w:sz w:val="24"/>
                            <w:szCs w:val="24"/>
                          </w:rPr>
                        </w:pPr>
                        <w:r w:rsidRPr="00744B95">
                          <w:rPr>
                            <w:rFonts w:asciiTheme="minorEastAsia" w:hAnsiTheme="minorEastAsia" w:hint="eastAsia"/>
                            <w:sz w:val="24"/>
                            <w:szCs w:val="24"/>
                          </w:rPr>
                          <w:t>95.5151</w:t>
                        </w:r>
                      </w:p>
                    </w:tc>
                  </w:sdtContent>
                </w:sdt>
                <w:sdt>
                  <w:sdtPr>
                    <w:rPr>
                      <w:rFonts w:asciiTheme="minorEastAsia" w:hAnsiTheme="minorEastAsia"/>
                      <w:sz w:val="24"/>
                      <w:szCs w:val="24"/>
                    </w:rPr>
                    <w:alias w:val="5%以下股东的表决情况_反对票数"/>
                    <w:tag w:val="_GBC_a6adf5852dc1415eb83afa4dd02e7dc3"/>
                    <w:id w:val="1943335663"/>
                    <w:lock w:val="sdtLocked"/>
                  </w:sdtPr>
                  <w:sdtContent>
                    <w:tc>
                      <w:tcPr>
                        <w:tcW w:w="846" w:type="dxa"/>
                      </w:tcPr>
                      <w:p w14:paraId="735095D1" w14:textId="77777777" w:rsidR="006253F7" w:rsidRPr="00744B95" w:rsidRDefault="006253F7" w:rsidP="00F332B6">
                        <w:pPr>
                          <w:jc w:val="right"/>
                          <w:rPr>
                            <w:rFonts w:asciiTheme="minorEastAsia" w:hAnsiTheme="minorEastAsia" w:hint="eastAsia"/>
                            <w:sz w:val="24"/>
                            <w:szCs w:val="24"/>
                          </w:rPr>
                        </w:pPr>
                        <w:r w:rsidRPr="00744B95">
                          <w:rPr>
                            <w:rFonts w:asciiTheme="minorEastAsia" w:hAnsiTheme="minorEastAsia" w:hint="eastAsia"/>
                            <w:sz w:val="24"/>
                            <w:szCs w:val="24"/>
                          </w:rPr>
                          <w:t>180,200</w:t>
                        </w:r>
                      </w:p>
                    </w:tc>
                  </w:sdtContent>
                </w:sdt>
                <w:sdt>
                  <w:sdtPr>
                    <w:rPr>
                      <w:rFonts w:asciiTheme="minorEastAsia" w:hAnsiTheme="minorEastAsia"/>
                      <w:sz w:val="24"/>
                      <w:szCs w:val="24"/>
                    </w:rPr>
                    <w:alias w:val="5%以下股东的表决情况_反对比例"/>
                    <w:tag w:val="_GBC_6081e1c76d3140b3b861614f2c136ab4"/>
                    <w:id w:val="845134352"/>
                    <w:lock w:val="sdtLocked"/>
                  </w:sdtPr>
                  <w:sdtContent>
                    <w:tc>
                      <w:tcPr>
                        <w:tcW w:w="1070" w:type="dxa"/>
                      </w:tcPr>
                      <w:p w14:paraId="75906E68" w14:textId="77777777" w:rsidR="006253F7" w:rsidRPr="00744B95" w:rsidRDefault="006253F7" w:rsidP="00F332B6">
                        <w:pPr>
                          <w:jc w:val="right"/>
                          <w:rPr>
                            <w:rFonts w:asciiTheme="minorEastAsia" w:hAnsiTheme="minorEastAsia" w:hint="eastAsia"/>
                            <w:sz w:val="24"/>
                            <w:szCs w:val="24"/>
                          </w:rPr>
                        </w:pPr>
                        <w:r w:rsidRPr="00744B95">
                          <w:rPr>
                            <w:rFonts w:asciiTheme="minorEastAsia" w:hAnsiTheme="minorEastAsia" w:hint="eastAsia"/>
                            <w:sz w:val="24"/>
                            <w:szCs w:val="24"/>
                          </w:rPr>
                          <w:t>3.7449</w:t>
                        </w:r>
                      </w:p>
                    </w:tc>
                  </w:sdtContent>
                </w:sdt>
                <w:sdt>
                  <w:sdtPr>
                    <w:rPr>
                      <w:rFonts w:asciiTheme="minorEastAsia" w:hAnsiTheme="minorEastAsia"/>
                      <w:sz w:val="24"/>
                      <w:szCs w:val="24"/>
                    </w:rPr>
                    <w:alias w:val="5%以下股东的表决情况_弃权票数"/>
                    <w:tag w:val="_GBC_255dc4ec80534d56b5adcf7034819a58"/>
                    <w:id w:val="1462684789"/>
                    <w:lock w:val="sdtLocked"/>
                  </w:sdtPr>
                  <w:sdtContent>
                    <w:tc>
                      <w:tcPr>
                        <w:tcW w:w="851" w:type="dxa"/>
                      </w:tcPr>
                      <w:p w14:paraId="40E872CF" w14:textId="77777777" w:rsidR="006253F7" w:rsidRPr="00744B95" w:rsidRDefault="006253F7" w:rsidP="00F332B6">
                        <w:pPr>
                          <w:jc w:val="right"/>
                          <w:rPr>
                            <w:rFonts w:asciiTheme="minorEastAsia" w:hAnsiTheme="minorEastAsia" w:hint="eastAsia"/>
                            <w:sz w:val="24"/>
                            <w:szCs w:val="24"/>
                          </w:rPr>
                        </w:pPr>
                        <w:r w:rsidRPr="00744B95">
                          <w:rPr>
                            <w:rFonts w:asciiTheme="minorEastAsia" w:hAnsiTheme="minorEastAsia" w:hint="eastAsia"/>
                            <w:sz w:val="24"/>
                            <w:szCs w:val="24"/>
                          </w:rPr>
                          <w:t>35,600</w:t>
                        </w:r>
                      </w:p>
                    </w:tc>
                  </w:sdtContent>
                </w:sdt>
                <w:sdt>
                  <w:sdtPr>
                    <w:rPr>
                      <w:rFonts w:asciiTheme="minorEastAsia" w:hAnsiTheme="minorEastAsia"/>
                      <w:sz w:val="24"/>
                      <w:szCs w:val="24"/>
                    </w:rPr>
                    <w:alias w:val="5%以下股东的表决情况_弃权比例"/>
                    <w:tag w:val="_GBC_37be4574b88a45d597ee7cd40a850dec"/>
                    <w:id w:val="365190011"/>
                    <w:lock w:val="sdtLocked"/>
                  </w:sdtPr>
                  <w:sdtContent>
                    <w:tc>
                      <w:tcPr>
                        <w:tcW w:w="1184" w:type="dxa"/>
                      </w:tcPr>
                      <w:p w14:paraId="30893FC0" w14:textId="77777777" w:rsidR="006253F7" w:rsidRPr="00744B95" w:rsidRDefault="006253F7" w:rsidP="00F332B6">
                        <w:pPr>
                          <w:jc w:val="right"/>
                          <w:rPr>
                            <w:rFonts w:asciiTheme="minorEastAsia" w:hAnsiTheme="minorEastAsia" w:hint="eastAsia"/>
                            <w:sz w:val="24"/>
                            <w:szCs w:val="24"/>
                          </w:rPr>
                        </w:pPr>
                        <w:r w:rsidRPr="00744B95">
                          <w:rPr>
                            <w:rFonts w:asciiTheme="minorEastAsia" w:hAnsiTheme="minorEastAsia" w:hint="eastAsia"/>
                            <w:sz w:val="24"/>
                            <w:szCs w:val="24"/>
                          </w:rPr>
                          <w:t>0.7400</w:t>
                        </w:r>
                      </w:p>
                    </w:tc>
                  </w:sdtContent>
                </w:sdt>
              </w:tr>
            </w:sdtContent>
          </w:sdt>
          <w:sdt>
            <w:sdtPr>
              <w:rPr>
                <w:rFonts w:asciiTheme="minorEastAsia" w:hAnsiTheme="minorEastAsia"/>
                <w:sz w:val="24"/>
                <w:szCs w:val="24"/>
                <w14:ligatures w14:val="standardContextual"/>
              </w:rPr>
              <w:alias w:val="5%以下股东的表决情况"/>
              <w:tag w:val="_GBC_ff2a68bc4ae1452fa1f8ccc6beb2c08f"/>
              <w:id w:val="-428275249"/>
              <w:lock w:val="sdtLocked"/>
              <w:placeholder>
                <w:docPart w:val="940F37E3F84147B0877F21065BB15D55"/>
              </w:placeholder>
            </w:sdtPr>
            <w:sdtContent>
              <w:tr w:rsidR="006253F7" w14:paraId="1C5A810D" w14:textId="77777777" w:rsidTr="00F332B6">
                <w:sdt>
                  <w:sdtPr>
                    <w:rPr>
                      <w:rFonts w:asciiTheme="minorEastAsia" w:hAnsiTheme="minorEastAsia"/>
                      <w:sz w:val="24"/>
                      <w:szCs w:val="24"/>
                      <w14:ligatures w14:val="standardContextual"/>
                    </w:rPr>
                    <w:alias w:val="5%以下股东的表决情况_议案序号"/>
                    <w:tag w:val="_GBC_003c0e2a3826430091463bd073774853"/>
                    <w:id w:val="-1206410133"/>
                    <w:lock w:val="sdtLocked"/>
                  </w:sdtPr>
                  <w:sdtEndPr>
                    <w:rPr>
                      <w:szCs w:val="22"/>
                      <w14:ligatures w14:val="none"/>
                    </w:rPr>
                  </w:sdtEndPr>
                  <w:sdtContent>
                    <w:tc>
                      <w:tcPr>
                        <w:tcW w:w="846" w:type="dxa"/>
                      </w:tcPr>
                      <w:p w14:paraId="12E5FD49" w14:textId="77777777" w:rsidR="006253F7" w:rsidRDefault="006253F7" w:rsidP="00F332B6">
                        <w:pPr>
                          <w:rPr>
                            <w:rFonts w:asciiTheme="minorEastAsia" w:hAnsiTheme="minorEastAsia" w:hint="eastAsia"/>
                            <w:sz w:val="24"/>
                            <w:szCs w:val="24"/>
                          </w:rPr>
                        </w:pPr>
                        <w:r>
                          <w:rPr>
                            <w:rFonts w:asciiTheme="minorEastAsia" w:hAnsiTheme="minorEastAsia" w:hint="eastAsia"/>
                            <w:sz w:val="24"/>
                          </w:rPr>
                          <w:t>2.08</w:t>
                        </w:r>
                      </w:p>
                    </w:tc>
                  </w:sdtContent>
                </w:sdt>
                <w:sdt>
                  <w:sdtPr>
                    <w:rPr>
                      <w:rFonts w:asciiTheme="minorEastAsia" w:hAnsiTheme="minorEastAsia"/>
                      <w:sz w:val="24"/>
                    </w:rPr>
                    <w:alias w:val="5%以下股东的表决情况_议案名称"/>
                    <w:tag w:val="_GBC_120f4cbdd0e24a8abf52609f00b310eb"/>
                    <w:id w:val="-298381325"/>
                    <w:lock w:val="sdtLocked"/>
                    <w:text/>
                  </w:sdtPr>
                  <w:sdtContent>
                    <w:tc>
                      <w:tcPr>
                        <w:tcW w:w="1814" w:type="dxa"/>
                      </w:tcPr>
                      <w:p w14:paraId="1C329FA8" w14:textId="77777777" w:rsidR="006253F7" w:rsidRDefault="006253F7" w:rsidP="00F332B6">
                        <w:pPr>
                          <w:rPr>
                            <w:rFonts w:asciiTheme="minorEastAsia" w:hAnsiTheme="minorEastAsia" w:hint="eastAsia"/>
                            <w:sz w:val="24"/>
                            <w:szCs w:val="24"/>
                          </w:rPr>
                        </w:pPr>
                        <w:r w:rsidRPr="00E84AE4">
                          <w:rPr>
                            <w:rFonts w:asciiTheme="minorEastAsia" w:hAnsiTheme="minorEastAsia" w:hint="eastAsia"/>
                            <w:sz w:val="24"/>
                          </w:rPr>
                          <w:t>上市地点</w:t>
                        </w:r>
                      </w:p>
                    </w:tc>
                  </w:sdtContent>
                </w:sdt>
                <w:sdt>
                  <w:sdtPr>
                    <w:rPr>
                      <w:rFonts w:asciiTheme="minorEastAsia" w:hAnsiTheme="minorEastAsia"/>
                      <w:sz w:val="24"/>
                      <w:szCs w:val="24"/>
                    </w:rPr>
                    <w:alias w:val="5%以下股东的表决情况_同意票数"/>
                    <w:tag w:val="_GBC_8e6286abe9984117ab278ef08e91288b"/>
                    <w:id w:val="441493914"/>
                    <w:lock w:val="sdtLocked"/>
                  </w:sdtPr>
                  <w:sdtContent>
                    <w:tc>
                      <w:tcPr>
                        <w:tcW w:w="850" w:type="dxa"/>
                      </w:tcPr>
                      <w:p w14:paraId="5D23A41B" w14:textId="77777777" w:rsidR="006253F7" w:rsidRPr="00744B95" w:rsidRDefault="006253F7" w:rsidP="00F332B6">
                        <w:pPr>
                          <w:jc w:val="right"/>
                          <w:rPr>
                            <w:rFonts w:asciiTheme="minorEastAsia" w:hAnsiTheme="minorEastAsia" w:hint="eastAsia"/>
                            <w:sz w:val="24"/>
                            <w:szCs w:val="24"/>
                          </w:rPr>
                        </w:pPr>
                        <w:r w:rsidRPr="00744B95">
                          <w:rPr>
                            <w:rFonts w:asciiTheme="minorEastAsia" w:hAnsiTheme="minorEastAsia" w:hint="eastAsia"/>
                            <w:sz w:val="24"/>
                            <w:szCs w:val="24"/>
                          </w:rPr>
                          <w:t>4,595,201</w:t>
                        </w:r>
                      </w:p>
                    </w:tc>
                  </w:sdtContent>
                </w:sdt>
                <w:sdt>
                  <w:sdtPr>
                    <w:rPr>
                      <w:rFonts w:asciiTheme="minorEastAsia" w:hAnsiTheme="minorEastAsia"/>
                      <w:sz w:val="24"/>
                      <w:szCs w:val="24"/>
                    </w:rPr>
                    <w:alias w:val="5%以下股东的表决情况_同意比例"/>
                    <w:tag w:val="_GBC_3fcebd7488784e99b72caeb430023bbd"/>
                    <w:id w:val="-467285617"/>
                    <w:lock w:val="sdtLocked"/>
                  </w:sdtPr>
                  <w:sdtContent>
                    <w:tc>
                      <w:tcPr>
                        <w:tcW w:w="1061" w:type="dxa"/>
                      </w:tcPr>
                      <w:p w14:paraId="3B5B82DD" w14:textId="77777777" w:rsidR="006253F7" w:rsidRPr="00744B95" w:rsidRDefault="006253F7" w:rsidP="00F332B6">
                        <w:pPr>
                          <w:jc w:val="right"/>
                          <w:rPr>
                            <w:rFonts w:asciiTheme="minorEastAsia" w:hAnsiTheme="minorEastAsia" w:hint="eastAsia"/>
                            <w:sz w:val="24"/>
                            <w:szCs w:val="24"/>
                          </w:rPr>
                        </w:pPr>
                        <w:r w:rsidRPr="00744B95">
                          <w:rPr>
                            <w:rFonts w:asciiTheme="minorEastAsia" w:hAnsiTheme="minorEastAsia" w:hint="eastAsia"/>
                            <w:sz w:val="24"/>
                            <w:szCs w:val="24"/>
                          </w:rPr>
                          <w:t>95.4985</w:t>
                        </w:r>
                      </w:p>
                    </w:tc>
                  </w:sdtContent>
                </w:sdt>
                <w:sdt>
                  <w:sdtPr>
                    <w:rPr>
                      <w:rFonts w:asciiTheme="minorEastAsia" w:hAnsiTheme="minorEastAsia"/>
                      <w:sz w:val="24"/>
                      <w:szCs w:val="24"/>
                    </w:rPr>
                    <w:alias w:val="5%以下股东的表决情况_反对票数"/>
                    <w:tag w:val="_GBC_a6adf5852dc1415eb83afa4dd02e7dc3"/>
                    <w:id w:val="-859514818"/>
                    <w:lock w:val="sdtLocked"/>
                  </w:sdtPr>
                  <w:sdtContent>
                    <w:tc>
                      <w:tcPr>
                        <w:tcW w:w="846" w:type="dxa"/>
                      </w:tcPr>
                      <w:p w14:paraId="40B83712" w14:textId="77777777" w:rsidR="006253F7" w:rsidRPr="00744B95" w:rsidRDefault="006253F7" w:rsidP="00F332B6">
                        <w:pPr>
                          <w:jc w:val="right"/>
                          <w:rPr>
                            <w:rFonts w:asciiTheme="minorEastAsia" w:hAnsiTheme="minorEastAsia" w:hint="eastAsia"/>
                            <w:sz w:val="24"/>
                            <w:szCs w:val="24"/>
                          </w:rPr>
                        </w:pPr>
                        <w:r w:rsidRPr="00744B95">
                          <w:rPr>
                            <w:rFonts w:asciiTheme="minorEastAsia" w:hAnsiTheme="minorEastAsia" w:hint="eastAsia"/>
                            <w:sz w:val="24"/>
                            <w:szCs w:val="24"/>
                          </w:rPr>
                          <w:t>180,200</w:t>
                        </w:r>
                      </w:p>
                    </w:tc>
                  </w:sdtContent>
                </w:sdt>
                <w:sdt>
                  <w:sdtPr>
                    <w:rPr>
                      <w:rFonts w:asciiTheme="minorEastAsia" w:hAnsiTheme="minorEastAsia"/>
                      <w:sz w:val="24"/>
                      <w:szCs w:val="24"/>
                    </w:rPr>
                    <w:alias w:val="5%以下股东的表决情况_反对比例"/>
                    <w:tag w:val="_GBC_6081e1c76d3140b3b861614f2c136ab4"/>
                    <w:id w:val="969409363"/>
                    <w:lock w:val="sdtLocked"/>
                  </w:sdtPr>
                  <w:sdtContent>
                    <w:tc>
                      <w:tcPr>
                        <w:tcW w:w="1070" w:type="dxa"/>
                      </w:tcPr>
                      <w:p w14:paraId="76257EC2" w14:textId="77777777" w:rsidR="006253F7" w:rsidRPr="00744B95" w:rsidRDefault="006253F7" w:rsidP="00F332B6">
                        <w:pPr>
                          <w:jc w:val="right"/>
                          <w:rPr>
                            <w:rFonts w:asciiTheme="minorEastAsia" w:hAnsiTheme="minorEastAsia" w:hint="eastAsia"/>
                            <w:sz w:val="24"/>
                            <w:szCs w:val="24"/>
                          </w:rPr>
                        </w:pPr>
                        <w:r w:rsidRPr="00744B95">
                          <w:rPr>
                            <w:rFonts w:asciiTheme="minorEastAsia" w:hAnsiTheme="minorEastAsia" w:hint="eastAsia"/>
                            <w:sz w:val="24"/>
                            <w:szCs w:val="24"/>
                          </w:rPr>
                          <w:t>3.7449</w:t>
                        </w:r>
                      </w:p>
                    </w:tc>
                  </w:sdtContent>
                </w:sdt>
                <w:sdt>
                  <w:sdtPr>
                    <w:rPr>
                      <w:rFonts w:asciiTheme="minorEastAsia" w:hAnsiTheme="minorEastAsia"/>
                      <w:sz w:val="24"/>
                      <w:szCs w:val="24"/>
                    </w:rPr>
                    <w:alias w:val="5%以下股东的表决情况_弃权票数"/>
                    <w:tag w:val="_GBC_255dc4ec80534d56b5adcf7034819a58"/>
                    <w:id w:val="-666633402"/>
                    <w:lock w:val="sdtLocked"/>
                  </w:sdtPr>
                  <w:sdtContent>
                    <w:tc>
                      <w:tcPr>
                        <w:tcW w:w="851" w:type="dxa"/>
                      </w:tcPr>
                      <w:p w14:paraId="177CD4C9" w14:textId="77777777" w:rsidR="006253F7" w:rsidRPr="00744B95" w:rsidRDefault="006253F7" w:rsidP="00F332B6">
                        <w:pPr>
                          <w:jc w:val="right"/>
                          <w:rPr>
                            <w:rFonts w:asciiTheme="minorEastAsia" w:hAnsiTheme="minorEastAsia" w:hint="eastAsia"/>
                            <w:sz w:val="24"/>
                            <w:szCs w:val="24"/>
                          </w:rPr>
                        </w:pPr>
                        <w:r w:rsidRPr="00744B95">
                          <w:rPr>
                            <w:rFonts w:asciiTheme="minorEastAsia" w:hAnsiTheme="minorEastAsia" w:hint="eastAsia"/>
                            <w:sz w:val="24"/>
                            <w:szCs w:val="24"/>
                          </w:rPr>
                          <w:t>36,400</w:t>
                        </w:r>
                      </w:p>
                    </w:tc>
                  </w:sdtContent>
                </w:sdt>
                <w:sdt>
                  <w:sdtPr>
                    <w:rPr>
                      <w:rFonts w:asciiTheme="minorEastAsia" w:hAnsiTheme="minorEastAsia"/>
                      <w:sz w:val="24"/>
                      <w:szCs w:val="24"/>
                    </w:rPr>
                    <w:alias w:val="5%以下股东的表决情况_弃权比例"/>
                    <w:tag w:val="_GBC_37be4574b88a45d597ee7cd40a850dec"/>
                    <w:id w:val="430554240"/>
                    <w:lock w:val="sdtLocked"/>
                  </w:sdtPr>
                  <w:sdtContent>
                    <w:tc>
                      <w:tcPr>
                        <w:tcW w:w="1184" w:type="dxa"/>
                      </w:tcPr>
                      <w:p w14:paraId="2AFBE3AF" w14:textId="77777777" w:rsidR="006253F7" w:rsidRPr="00744B95" w:rsidRDefault="006253F7" w:rsidP="00F332B6">
                        <w:pPr>
                          <w:jc w:val="right"/>
                          <w:rPr>
                            <w:rFonts w:asciiTheme="minorEastAsia" w:hAnsiTheme="minorEastAsia" w:hint="eastAsia"/>
                            <w:sz w:val="24"/>
                            <w:szCs w:val="24"/>
                          </w:rPr>
                        </w:pPr>
                        <w:r w:rsidRPr="00744B95">
                          <w:rPr>
                            <w:rFonts w:asciiTheme="minorEastAsia" w:hAnsiTheme="minorEastAsia" w:hint="eastAsia"/>
                            <w:sz w:val="24"/>
                            <w:szCs w:val="24"/>
                          </w:rPr>
                          <w:t>0.7566</w:t>
                        </w:r>
                      </w:p>
                    </w:tc>
                  </w:sdtContent>
                </w:sdt>
              </w:tr>
            </w:sdtContent>
          </w:sdt>
          <w:sdt>
            <w:sdtPr>
              <w:rPr>
                <w:rFonts w:asciiTheme="minorEastAsia" w:hAnsiTheme="minorEastAsia"/>
                <w:sz w:val="24"/>
                <w:szCs w:val="24"/>
                <w14:ligatures w14:val="standardContextual"/>
              </w:rPr>
              <w:alias w:val="5%以下股东的表决情况"/>
              <w:tag w:val="_GBC_ff2a68bc4ae1452fa1f8ccc6beb2c08f"/>
              <w:id w:val="-208334234"/>
              <w:lock w:val="sdtLocked"/>
              <w:placeholder>
                <w:docPart w:val="940F37E3F84147B0877F21065BB15D55"/>
              </w:placeholder>
            </w:sdtPr>
            <w:sdtContent>
              <w:tr w:rsidR="006253F7" w14:paraId="6AA445E9" w14:textId="77777777" w:rsidTr="00F332B6">
                <w:sdt>
                  <w:sdtPr>
                    <w:rPr>
                      <w:rFonts w:asciiTheme="minorEastAsia" w:hAnsiTheme="minorEastAsia"/>
                      <w:sz w:val="24"/>
                      <w:szCs w:val="24"/>
                      <w14:ligatures w14:val="standardContextual"/>
                    </w:rPr>
                    <w:alias w:val="5%以下股东的表决情况_议案序号"/>
                    <w:tag w:val="_GBC_003c0e2a3826430091463bd073774853"/>
                    <w:id w:val="-2035649009"/>
                    <w:lock w:val="sdtLocked"/>
                  </w:sdtPr>
                  <w:sdtEndPr>
                    <w:rPr>
                      <w:szCs w:val="22"/>
                      <w14:ligatures w14:val="none"/>
                    </w:rPr>
                  </w:sdtEndPr>
                  <w:sdtContent>
                    <w:tc>
                      <w:tcPr>
                        <w:tcW w:w="846" w:type="dxa"/>
                      </w:tcPr>
                      <w:p w14:paraId="57158658" w14:textId="77777777" w:rsidR="006253F7" w:rsidRDefault="006253F7" w:rsidP="00F332B6">
                        <w:pPr>
                          <w:rPr>
                            <w:rFonts w:asciiTheme="minorEastAsia" w:hAnsiTheme="minorEastAsia" w:hint="eastAsia"/>
                            <w:sz w:val="24"/>
                            <w:szCs w:val="24"/>
                          </w:rPr>
                        </w:pPr>
                        <w:r>
                          <w:rPr>
                            <w:rFonts w:asciiTheme="minorEastAsia" w:hAnsiTheme="minorEastAsia" w:hint="eastAsia"/>
                            <w:sz w:val="24"/>
                          </w:rPr>
                          <w:t>2.09</w:t>
                        </w:r>
                      </w:p>
                    </w:tc>
                  </w:sdtContent>
                </w:sdt>
                <w:sdt>
                  <w:sdtPr>
                    <w:rPr>
                      <w:rFonts w:asciiTheme="minorEastAsia" w:hAnsiTheme="minorEastAsia"/>
                      <w:sz w:val="24"/>
                    </w:rPr>
                    <w:alias w:val="5%以下股东的表决情况_议案名称"/>
                    <w:tag w:val="_GBC_120f4cbdd0e24a8abf52609f00b310eb"/>
                    <w:id w:val="1717470205"/>
                    <w:lock w:val="sdtLocked"/>
                    <w:text/>
                  </w:sdtPr>
                  <w:sdtContent>
                    <w:tc>
                      <w:tcPr>
                        <w:tcW w:w="1814" w:type="dxa"/>
                      </w:tcPr>
                      <w:p w14:paraId="6FCFC7C4" w14:textId="77777777" w:rsidR="006253F7" w:rsidRDefault="006253F7" w:rsidP="00F332B6">
                        <w:pPr>
                          <w:rPr>
                            <w:rFonts w:asciiTheme="minorEastAsia" w:hAnsiTheme="minorEastAsia" w:hint="eastAsia"/>
                            <w:sz w:val="24"/>
                            <w:szCs w:val="24"/>
                          </w:rPr>
                        </w:pPr>
                        <w:r w:rsidRPr="00E84AE4">
                          <w:rPr>
                            <w:rFonts w:asciiTheme="minorEastAsia" w:hAnsiTheme="minorEastAsia" w:hint="eastAsia"/>
                            <w:sz w:val="24"/>
                          </w:rPr>
                          <w:t>未分配利润安排</w:t>
                        </w:r>
                      </w:p>
                    </w:tc>
                  </w:sdtContent>
                </w:sdt>
                <w:sdt>
                  <w:sdtPr>
                    <w:rPr>
                      <w:rFonts w:asciiTheme="minorEastAsia" w:hAnsiTheme="minorEastAsia"/>
                      <w:sz w:val="24"/>
                      <w:szCs w:val="24"/>
                    </w:rPr>
                    <w:alias w:val="5%以下股东的表决情况_同意票数"/>
                    <w:tag w:val="_GBC_8e6286abe9984117ab278ef08e91288b"/>
                    <w:id w:val="-755817898"/>
                    <w:lock w:val="sdtLocked"/>
                  </w:sdtPr>
                  <w:sdtContent>
                    <w:tc>
                      <w:tcPr>
                        <w:tcW w:w="850" w:type="dxa"/>
                      </w:tcPr>
                      <w:p w14:paraId="112F9654" w14:textId="77777777" w:rsidR="006253F7" w:rsidRPr="00744B95" w:rsidRDefault="006253F7" w:rsidP="00F332B6">
                        <w:pPr>
                          <w:jc w:val="right"/>
                          <w:rPr>
                            <w:rFonts w:asciiTheme="minorEastAsia" w:hAnsiTheme="minorEastAsia" w:hint="eastAsia"/>
                            <w:sz w:val="24"/>
                            <w:szCs w:val="24"/>
                          </w:rPr>
                        </w:pPr>
                        <w:r w:rsidRPr="00744B95">
                          <w:rPr>
                            <w:rFonts w:asciiTheme="minorEastAsia" w:hAnsiTheme="minorEastAsia" w:hint="eastAsia"/>
                            <w:sz w:val="24"/>
                            <w:szCs w:val="24"/>
                          </w:rPr>
                          <w:t>4,628,601</w:t>
                        </w:r>
                      </w:p>
                    </w:tc>
                  </w:sdtContent>
                </w:sdt>
                <w:sdt>
                  <w:sdtPr>
                    <w:rPr>
                      <w:rFonts w:asciiTheme="minorEastAsia" w:hAnsiTheme="minorEastAsia"/>
                      <w:sz w:val="24"/>
                      <w:szCs w:val="24"/>
                    </w:rPr>
                    <w:alias w:val="5%以下股东的表决情况_同意比例"/>
                    <w:tag w:val="_GBC_3fcebd7488784e99b72caeb430023bbd"/>
                    <w:id w:val="-2109035959"/>
                    <w:lock w:val="sdtLocked"/>
                  </w:sdtPr>
                  <w:sdtContent>
                    <w:tc>
                      <w:tcPr>
                        <w:tcW w:w="1061" w:type="dxa"/>
                      </w:tcPr>
                      <w:p w14:paraId="69A6CC2F" w14:textId="77777777" w:rsidR="006253F7" w:rsidRPr="00744B95" w:rsidRDefault="006253F7" w:rsidP="00F332B6">
                        <w:pPr>
                          <w:jc w:val="right"/>
                          <w:rPr>
                            <w:rFonts w:asciiTheme="minorEastAsia" w:hAnsiTheme="minorEastAsia" w:hint="eastAsia"/>
                            <w:sz w:val="24"/>
                            <w:szCs w:val="24"/>
                          </w:rPr>
                        </w:pPr>
                        <w:r w:rsidRPr="00744B95">
                          <w:rPr>
                            <w:rFonts w:asciiTheme="minorEastAsia" w:hAnsiTheme="minorEastAsia" w:hint="eastAsia"/>
                            <w:sz w:val="24"/>
                            <w:szCs w:val="24"/>
                          </w:rPr>
                          <w:t>96.1926</w:t>
                        </w:r>
                      </w:p>
                    </w:tc>
                  </w:sdtContent>
                </w:sdt>
                <w:sdt>
                  <w:sdtPr>
                    <w:rPr>
                      <w:rFonts w:asciiTheme="minorEastAsia" w:hAnsiTheme="minorEastAsia"/>
                      <w:sz w:val="24"/>
                      <w:szCs w:val="24"/>
                    </w:rPr>
                    <w:alias w:val="5%以下股东的表决情况_反对票数"/>
                    <w:tag w:val="_GBC_a6adf5852dc1415eb83afa4dd02e7dc3"/>
                    <w:id w:val="559833185"/>
                    <w:lock w:val="sdtLocked"/>
                  </w:sdtPr>
                  <w:sdtContent>
                    <w:tc>
                      <w:tcPr>
                        <w:tcW w:w="846" w:type="dxa"/>
                      </w:tcPr>
                      <w:p w14:paraId="3EF425B4" w14:textId="77777777" w:rsidR="006253F7" w:rsidRPr="00744B95" w:rsidRDefault="006253F7" w:rsidP="00F332B6">
                        <w:pPr>
                          <w:jc w:val="right"/>
                          <w:rPr>
                            <w:rFonts w:asciiTheme="minorEastAsia" w:hAnsiTheme="minorEastAsia" w:hint="eastAsia"/>
                            <w:sz w:val="24"/>
                            <w:szCs w:val="24"/>
                          </w:rPr>
                        </w:pPr>
                        <w:r w:rsidRPr="00744B95">
                          <w:rPr>
                            <w:rFonts w:asciiTheme="minorEastAsia" w:hAnsiTheme="minorEastAsia" w:hint="eastAsia"/>
                            <w:sz w:val="24"/>
                            <w:szCs w:val="24"/>
                          </w:rPr>
                          <w:t>156,100</w:t>
                        </w:r>
                      </w:p>
                    </w:tc>
                  </w:sdtContent>
                </w:sdt>
                <w:sdt>
                  <w:sdtPr>
                    <w:rPr>
                      <w:rFonts w:asciiTheme="minorEastAsia" w:hAnsiTheme="minorEastAsia"/>
                      <w:sz w:val="24"/>
                      <w:szCs w:val="24"/>
                    </w:rPr>
                    <w:alias w:val="5%以下股东的表决情况_反对比例"/>
                    <w:tag w:val="_GBC_6081e1c76d3140b3b861614f2c136ab4"/>
                    <w:id w:val="-1202631252"/>
                    <w:lock w:val="sdtLocked"/>
                  </w:sdtPr>
                  <w:sdtContent>
                    <w:tc>
                      <w:tcPr>
                        <w:tcW w:w="1070" w:type="dxa"/>
                      </w:tcPr>
                      <w:p w14:paraId="3757432E" w14:textId="77777777" w:rsidR="006253F7" w:rsidRPr="00744B95" w:rsidRDefault="006253F7" w:rsidP="00F332B6">
                        <w:pPr>
                          <w:jc w:val="right"/>
                          <w:rPr>
                            <w:rFonts w:asciiTheme="minorEastAsia" w:hAnsiTheme="minorEastAsia" w:hint="eastAsia"/>
                            <w:sz w:val="24"/>
                            <w:szCs w:val="24"/>
                          </w:rPr>
                        </w:pPr>
                        <w:r w:rsidRPr="00744B95">
                          <w:rPr>
                            <w:rFonts w:asciiTheme="minorEastAsia" w:hAnsiTheme="minorEastAsia" w:hint="eastAsia"/>
                            <w:sz w:val="24"/>
                            <w:szCs w:val="24"/>
                          </w:rPr>
                          <w:t>3.2441</w:t>
                        </w:r>
                      </w:p>
                    </w:tc>
                  </w:sdtContent>
                </w:sdt>
                <w:sdt>
                  <w:sdtPr>
                    <w:rPr>
                      <w:rFonts w:asciiTheme="minorEastAsia" w:hAnsiTheme="minorEastAsia"/>
                      <w:sz w:val="24"/>
                      <w:szCs w:val="24"/>
                    </w:rPr>
                    <w:alias w:val="5%以下股东的表决情况_弃权票数"/>
                    <w:tag w:val="_GBC_255dc4ec80534d56b5adcf7034819a58"/>
                    <w:id w:val="111950423"/>
                    <w:lock w:val="sdtLocked"/>
                  </w:sdtPr>
                  <w:sdtContent>
                    <w:tc>
                      <w:tcPr>
                        <w:tcW w:w="851" w:type="dxa"/>
                      </w:tcPr>
                      <w:p w14:paraId="29B91EEB" w14:textId="77777777" w:rsidR="006253F7" w:rsidRPr="00744B95" w:rsidRDefault="006253F7" w:rsidP="00F332B6">
                        <w:pPr>
                          <w:jc w:val="right"/>
                          <w:rPr>
                            <w:rFonts w:asciiTheme="minorEastAsia" w:hAnsiTheme="minorEastAsia" w:hint="eastAsia"/>
                            <w:sz w:val="24"/>
                            <w:szCs w:val="24"/>
                          </w:rPr>
                        </w:pPr>
                        <w:r w:rsidRPr="00744B95">
                          <w:rPr>
                            <w:rFonts w:asciiTheme="minorEastAsia" w:hAnsiTheme="minorEastAsia" w:hint="eastAsia"/>
                            <w:sz w:val="24"/>
                            <w:szCs w:val="24"/>
                          </w:rPr>
                          <w:t>27,100</w:t>
                        </w:r>
                      </w:p>
                    </w:tc>
                  </w:sdtContent>
                </w:sdt>
                <w:sdt>
                  <w:sdtPr>
                    <w:rPr>
                      <w:rFonts w:asciiTheme="minorEastAsia" w:hAnsiTheme="minorEastAsia"/>
                      <w:sz w:val="24"/>
                      <w:szCs w:val="24"/>
                    </w:rPr>
                    <w:alias w:val="5%以下股东的表决情况_弃权比例"/>
                    <w:tag w:val="_GBC_37be4574b88a45d597ee7cd40a850dec"/>
                    <w:id w:val="2022971925"/>
                    <w:lock w:val="sdtLocked"/>
                  </w:sdtPr>
                  <w:sdtContent>
                    <w:tc>
                      <w:tcPr>
                        <w:tcW w:w="1184" w:type="dxa"/>
                      </w:tcPr>
                      <w:p w14:paraId="3DE3E3BB" w14:textId="77777777" w:rsidR="006253F7" w:rsidRPr="00744B95" w:rsidRDefault="006253F7" w:rsidP="00F332B6">
                        <w:pPr>
                          <w:jc w:val="right"/>
                          <w:rPr>
                            <w:rFonts w:asciiTheme="minorEastAsia" w:hAnsiTheme="minorEastAsia" w:hint="eastAsia"/>
                            <w:sz w:val="24"/>
                            <w:szCs w:val="24"/>
                          </w:rPr>
                        </w:pPr>
                        <w:r w:rsidRPr="00744B95">
                          <w:rPr>
                            <w:rFonts w:asciiTheme="minorEastAsia" w:hAnsiTheme="minorEastAsia" w:hint="eastAsia"/>
                            <w:sz w:val="24"/>
                            <w:szCs w:val="24"/>
                          </w:rPr>
                          <w:t>0.5633</w:t>
                        </w:r>
                      </w:p>
                    </w:tc>
                  </w:sdtContent>
                </w:sdt>
              </w:tr>
            </w:sdtContent>
          </w:sdt>
          <w:sdt>
            <w:sdtPr>
              <w:rPr>
                <w:rFonts w:asciiTheme="minorEastAsia" w:hAnsiTheme="minorEastAsia"/>
                <w:sz w:val="24"/>
                <w:szCs w:val="24"/>
                <w14:ligatures w14:val="standardContextual"/>
              </w:rPr>
              <w:alias w:val="5%以下股东的表决情况"/>
              <w:tag w:val="_GBC_ff2a68bc4ae1452fa1f8ccc6beb2c08f"/>
              <w:id w:val="1693337334"/>
              <w:lock w:val="sdtLocked"/>
              <w:placeholder>
                <w:docPart w:val="940F37E3F84147B0877F21065BB15D55"/>
              </w:placeholder>
            </w:sdtPr>
            <w:sdtContent>
              <w:tr w:rsidR="006253F7" w14:paraId="34B58C8A" w14:textId="77777777" w:rsidTr="00F332B6">
                <w:sdt>
                  <w:sdtPr>
                    <w:rPr>
                      <w:rFonts w:asciiTheme="minorEastAsia" w:hAnsiTheme="minorEastAsia"/>
                      <w:sz w:val="24"/>
                      <w:szCs w:val="24"/>
                      <w14:ligatures w14:val="standardContextual"/>
                    </w:rPr>
                    <w:alias w:val="5%以下股东的表决情况_议案序号"/>
                    <w:tag w:val="_GBC_003c0e2a3826430091463bd073774853"/>
                    <w:id w:val="410511873"/>
                    <w:lock w:val="sdtLocked"/>
                  </w:sdtPr>
                  <w:sdtEndPr>
                    <w:rPr>
                      <w:szCs w:val="22"/>
                      <w14:ligatures w14:val="none"/>
                    </w:rPr>
                  </w:sdtEndPr>
                  <w:sdtContent>
                    <w:tc>
                      <w:tcPr>
                        <w:tcW w:w="846" w:type="dxa"/>
                      </w:tcPr>
                      <w:p w14:paraId="3B1AF8B3" w14:textId="77777777" w:rsidR="006253F7" w:rsidRDefault="006253F7" w:rsidP="00F332B6">
                        <w:pPr>
                          <w:rPr>
                            <w:rFonts w:asciiTheme="minorEastAsia" w:hAnsiTheme="minorEastAsia" w:hint="eastAsia"/>
                            <w:sz w:val="24"/>
                            <w:szCs w:val="24"/>
                          </w:rPr>
                        </w:pPr>
                        <w:r>
                          <w:rPr>
                            <w:rFonts w:asciiTheme="minorEastAsia" w:hAnsiTheme="minorEastAsia" w:hint="eastAsia"/>
                            <w:sz w:val="24"/>
                          </w:rPr>
                          <w:t>2.10</w:t>
                        </w:r>
                      </w:p>
                    </w:tc>
                  </w:sdtContent>
                </w:sdt>
                <w:sdt>
                  <w:sdtPr>
                    <w:rPr>
                      <w:rFonts w:asciiTheme="minorEastAsia" w:hAnsiTheme="minorEastAsia"/>
                      <w:sz w:val="24"/>
                    </w:rPr>
                    <w:alias w:val="5%以下股东的表决情况_议案名称"/>
                    <w:tag w:val="_GBC_120f4cbdd0e24a8abf52609f00b310eb"/>
                    <w:id w:val="-1866974726"/>
                    <w:lock w:val="sdtLocked"/>
                    <w:text/>
                  </w:sdtPr>
                  <w:sdtContent>
                    <w:tc>
                      <w:tcPr>
                        <w:tcW w:w="1814" w:type="dxa"/>
                      </w:tcPr>
                      <w:p w14:paraId="14C3CAF0" w14:textId="77777777" w:rsidR="006253F7" w:rsidRDefault="006253F7" w:rsidP="00F332B6">
                        <w:pPr>
                          <w:rPr>
                            <w:rFonts w:asciiTheme="minorEastAsia" w:hAnsiTheme="minorEastAsia" w:hint="eastAsia"/>
                            <w:sz w:val="24"/>
                            <w:szCs w:val="24"/>
                          </w:rPr>
                        </w:pPr>
                        <w:r w:rsidRPr="006253F7">
                          <w:rPr>
                            <w:rFonts w:asciiTheme="minorEastAsia" w:hAnsiTheme="minorEastAsia" w:hint="eastAsia"/>
                            <w:sz w:val="24"/>
                          </w:rPr>
                          <w:t>本次决议的有效期</w:t>
                        </w:r>
                      </w:p>
                    </w:tc>
                  </w:sdtContent>
                </w:sdt>
                <w:sdt>
                  <w:sdtPr>
                    <w:rPr>
                      <w:rFonts w:asciiTheme="minorEastAsia" w:hAnsiTheme="minorEastAsia"/>
                      <w:sz w:val="24"/>
                      <w:szCs w:val="24"/>
                    </w:rPr>
                    <w:alias w:val="5%以下股东的表决情况_同意票数"/>
                    <w:tag w:val="_GBC_8e6286abe9984117ab278ef08e91288b"/>
                    <w:id w:val="1842659618"/>
                    <w:lock w:val="sdtLocked"/>
                  </w:sdtPr>
                  <w:sdtContent>
                    <w:tc>
                      <w:tcPr>
                        <w:tcW w:w="850" w:type="dxa"/>
                      </w:tcPr>
                      <w:p w14:paraId="364D1FD9" w14:textId="77777777" w:rsidR="006253F7" w:rsidRPr="00744B95" w:rsidRDefault="006253F7" w:rsidP="00F332B6">
                        <w:pPr>
                          <w:jc w:val="right"/>
                          <w:rPr>
                            <w:rFonts w:asciiTheme="minorEastAsia" w:hAnsiTheme="minorEastAsia" w:hint="eastAsia"/>
                            <w:sz w:val="24"/>
                            <w:szCs w:val="24"/>
                          </w:rPr>
                        </w:pPr>
                        <w:r w:rsidRPr="00744B95">
                          <w:rPr>
                            <w:rFonts w:asciiTheme="minorEastAsia" w:hAnsiTheme="minorEastAsia" w:hint="eastAsia"/>
                            <w:sz w:val="24"/>
                            <w:szCs w:val="24"/>
                          </w:rPr>
                          <w:t>4,621,501</w:t>
                        </w:r>
                      </w:p>
                    </w:tc>
                  </w:sdtContent>
                </w:sdt>
                <w:sdt>
                  <w:sdtPr>
                    <w:rPr>
                      <w:rFonts w:asciiTheme="minorEastAsia" w:hAnsiTheme="minorEastAsia"/>
                      <w:sz w:val="24"/>
                      <w:szCs w:val="24"/>
                    </w:rPr>
                    <w:alias w:val="5%以下股东的表决情况_同意比例"/>
                    <w:tag w:val="_GBC_3fcebd7488784e99b72caeb430023bbd"/>
                    <w:id w:val="-1773549507"/>
                    <w:lock w:val="sdtLocked"/>
                  </w:sdtPr>
                  <w:sdtContent>
                    <w:tc>
                      <w:tcPr>
                        <w:tcW w:w="1061" w:type="dxa"/>
                      </w:tcPr>
                      <w:p w14:paraId="47CB8652" w14:textId="77777777" w:rsidR="006253F7" w:rsidRPr="00744B95" w:rsidRDefault="006253F7" w:rsidP="00F332B6">
                        <w:pPr>
                          <w:jc w:val="right"/>
                          <w:rPr>
                            <w:rFonts w:asciiTheme="minorEastAsia" w:hAnsiTheme="minorEastAsia" w:hint="eastAsia"/>
                            <w:sz w:val="24"/>
                            <w:szCs w:val="24"/>
                          </w:rPr>
                        </w:pPr>
                        <w:r w:rsidRPr="00744B95">
                          <w:rPr>
                            <w:rFonts w:asciiTheme="minorEastAsia" w:hAnsiTheme="minorEastAsia" w:hint="eastAsia"/>
                            <w:sz w:val="24"/>
                            <w:szCs w:val="24"/>
                          </w:rPr>
                          <w:t>4,621,501</w:t>
                        </w:r>
                      </w:p>
                    </w:tc>
                  </w:sdtContent>
                </w:sdt>
                <w:sdt>
                  <w:sdtPr>
                    <w:rPr>
                      <w:rFonts w:asciiTheme="minorEastAsia" w:hAnsiTheme="minorEastAsia"/>
                      <w:sz w:val="24"/>
                      <w:szCs w:val="24"/>
                    </w:rPr>
                    <w:alias w:val="5%以下股东的表决情况_反对票数"/>
                    <w:tag w:val="_GBC_a6adf5852dc1415eb83afa4dd02e7dc3"/>
                    <w:id w:val="896858066"/>
                    <w:lock w:val="sdtLocked"/>
                  </w:sdtPr>
                  <w:sdtContent>
                    <w:tc>
                      <w:tcPr>
                        <w:tcW w:w="846" w:type="dxa"/>
                      </w:tcPr>
                      <w:p w14:paraId="65ECE45C" w14:textId="77777777" w:rsidR="006253F7" w:rsidRPr="00744B95" w:rsidRDefault="006253F7" w:rsidP="00F332B6">
                        <w:pPr>
                          <w:jc w:val="right"/>
                          <w:rPr>
                            <w:rFonts w:asciiTheme="minorEastAsia" w:hAnsiTheme="minorEastAsia" w:hint="eastAsia"/>
                            <w:sz w:val="24"/>
                            <w:szCs w:val="24"/>
                          </w:rPr>
                        </w:pPr>
                        <w:r w:rsidRPr="00744B95">
                          <w:rPr>
                            <w:rFonts w:asciiTheme="minorEastAsia" w:hAnsiTheme="minorEastAsia" w:hint="eastAsia"/>
                            <w:sz w:val="24"/>
                            <w:szCs w:val="24"/>
                          </w:rPr>
                          <w:t>153,600</w:t>
                        </w:r>
                      </w:p>
                    </w:tc>
                  </w:sdtContent>
                </w:sdt>
                <w:sdt>
                  <w:sdtPr>
                    <w:rPr>
                      <w:rFonts w:asciiTheme="minorEastAsia" w:hAnsiTheme="minorEastAsia"/>
                      <w:sz w:val="24"/>
                      <w:szCs w:val="24"/>
                    </w:rPr>
                    <w:alias w:val="5%以下股东的表决情况_反对比例"/>
                    <w:tag w:val="_GBC_6081e1c76d3140b3b861614f2c136ab4"/>
                    <w:id w:val="-1605653293"/>
                    <w:lock w:val="sdtLocked"/>
                  </w:sdtPr>
                  <w:sdtContent>
                    <w:tc>
                      <w:tcPr>
                        <w:tcW w:w="1070" w:type="dxa"/>
                      </w:tcPr>
                      <w:p w14:paraId="4C017ED4" w14:textId="77777777" w:rsidR="006253F7" w:rsidRPr="00744B95" w:rsidRDefault="006253F7" w:rsidP="00F332B6">
                        <w:pPr>
                          <w:jc w:val="right"/>
                          <w:rPr>
                            <w:rFonts w:asciiTheme="minorEastAsia" w:hAnsiTheme="minorEastAsia" w:hint="eastAsia"/>
                            <w:sz w:val="24"/>
                            <w:szCs w:val="24"/>
                          </w:rPr>
                        </w:pPr>
                        <w:r w:rsidRPr="00744B95">
                          <w:rPr>
                            <w:rFonts w:asciiTheme="minorEastAsia" w:hAnsiTheme="minorEastAsia" w:hint="eastAsia"/>
                            <w:sz w:val="24"/>
                            <w:szCs w:val="24"/>
                          </w:rPr>
                          <w:t>3.1921</w:t>
                        </w:r>
                      </w:p>
                    </w:tc>
                  </w:sdtContent>
                </w:sdt>
                <w:sdt>
                  <w:sdtPr>
                    <w:rPr>
                      <w:rFonts w:asciiTheme="minorEastAsia" w:hAnsiTheme="minorEastAsia"/>
                      <w:sz w:val="24"/>
                      <w:szCs w:val="24"/>
                    </w:rPr>
                    <w:alias w:val="5%以下股东的表决情况_弃权票数"/>
                    <w:tag w:val="_GBC_255dc4ec80534d56b5adcf7034819a58"/>
                    <w:id w:val="-1996407202"/>
                    <w:lock w:val="sdtLocked"/>
                  </w:sdtPr>
                  <w:sdtContent>
                    <w:tc>
                      <w:tcPr>
                        <w:tcW w:w="851" w:type="dxa"/>
                      </w:tcPr>
                      <w:p w14:paraId="706B69F2" w14:textId="77777777" w:rsidR="006253F7" w:rsidRPr="00744B95" w:rsidRDefault="006253F7" w:rsidP="00F332B6">
                        <w:pPr>
                          <w:jc w:val="right"/>
                          <w:rPr>
                            <w:rFonts w:asciiTheme="minorEastAsia" w:hAnsiTheme="minorEastAsia" w:hint="eastAsia"/>
                            <w:sz w:val="24"/>
                            <w:szCs w:val="24"/>
                          </w:rPr>
                        </w:pPr>
                        <w:r w:rsidRPr="00744B95">
                          <w:rPr>
                            <w:rFonts w:asciiTheme="minorEastAsia" w:hAnsiTheme="minorEastAsia" w:hint="eastAsia"/>
                            <w:sz w:val="24"/>
                            <w:szCs w:val="24"/>
                          </w:rPr>
                          <w:t>36,700</w:t>
                        </w:r>
                      </w:p>
                    </w:tc>
                  </w:sdtContent>
                </w:sdt>
                <w:sdt>
                  <w:sdtPr>
                    <w:rPr>
                      <w:rFonts w:asciiTheme="minorEastAsia" w:hAnsiTheme="minorEastAsia"/>
                      <w:sz w:val="24"/>
                      <w:szCs w:val="24"/>
                    </w:rPr>
                    <w:alias w:val="5%以下股东的表决情况_弃权比例"/>
                    <w:tag w:val="_GBC_37be4574b88a45d597ee7cd40a850dec"/>
                    <w:id w:val="-225221093"/>
                    <w:lock w:val="sdtLocked"/>
                  </w:sdtPr>
                  <w:sdtContent>
                    <w:tc>
                      <w:tcPr>
                        <w:tcW w:w="1184" w:type="dxa"/>
                      </w:tcPr>
                      <w:p w14:paraId="63CC6E6F" w14:textId="77777777" w:rsidR="006253F7" w:rsidRPr="00744B95" w:rsidRDefault="006253F7" w:rsidP="00F332B6">
                        <w:pPr>
                          <w:jc w:val="right"/>
                          <w:rPr>
                            <w:rFonts w:asciiTheme="minorEastAsia" w:hAnsiTheme="minorEastAsia" w:hint="eastAsia"/>
                            <w:sz w:val="24"/>
                            <w:szCs w:val="24"/>
                          </w:rPr>
                        </w:pPr>
                        <w:r w:rsidRPr="00744B95">
                          <w:rPr>
                            <w:rFonts w:asciiTheme="minorEastAsia" w:hAnsiTheme="minorEastAsia" w:hint="eastAsia"/>
                            <w:sz w:val="24"/>
                            <w:szCs w:val="24"/>
                          </w:rPr>
                          <w:t>0.7628</w:t>
                        </w:r>
                      </w:p>
                    </w:tc>
                  </w:sdtContent>
                </w:sdt>
              </w:tr>
            </w:sdtContent>
          </w:sdt>
          <w:sdt>
            <w:sdtPr>
              <w:rPr>
                <w:rFonts w:asciiTheme="minorEastAsia" w:hAnsiTheme="minorEastAsia"/>
                <w:sz w:val="24"/>
                <w:szCs w:val="24"/>
                <w14:ligatures w14:val="standardContextual"/>
              </w:rPr>
              <w:alias w:val="5%以下股东的表决情况"/>
              <w:tag w:val="_GBC_ff2a68bc4ae1452fa1f8ccc6beb2c08f"/>
              <w:id w:val="-1273782623"/>
              <w:lock w:val="sdtLocked"/>
              <w:placeholder>
                <w:docPart w:val="940F37E3F84147B0877F21065BB15D55"/>
              </w:placeholder>
            </w:sdtPr>
            <w:sdtContent>
              <w:tr w:rsidR="006253F7" w14:paraId="6BF75E5F" w14:textId="77777777" w:rsidTr="00F332B6">
                <w:sdt>
                  <w:sdtPr>
                    <w:rPr>
                      <w:rFonts w:asciiTheme="minorEastAsia" w:hAnsiTheme="minorEastAsia"/>
                      <w:sz w:val="24"/>
                      <w:szCs w:val="24"/>
                      <w14:ligatures w14:val="standardContextual"/>
                    </w:rPr>
                    <w:alias w:val="5%以下股东的表决情况_议案序号"/>
                    <w:tag w:val="_GBC_003c0e2a3826430091463bd073774853"/>
                    <w:id w:val="-1597007428"/>
                    <w:lock w:val="sdtLocked"/>
                  </w:sdtPr>
                  <w:sdtEndPr>
                    <w:rPr>
                      <w:szCs w:val="22"/>
                      <w14:ligatures w14:val="none"/>
                    </w:rPr>
                  </w:sdtEndPr>
                  <w:sdtContent>
                    <w:tc>
                      <w:tcPr>
                        <w:tcW w:w="846" w:type="dxa"/>
                      </w:tcPr>
                      <w:p w14:paraId="33DD5968" w14:textId="77777777" w:rsidR="006253F7" w:rsidRDefault="006253F7" w:rsidP="00F332B6">
                        <w:pPr>
                          <w:rPr>
                            <w:rFonts w:asciiTheme="minorEastAsia" w:hAnsiTheme="minorEastAsia" w:hint="eastAsia"/>
                            <w:sz w:val="24"/>
                            <w:szCs w:val="24"/>
                          </w:rPr>
                        </w:pPr>
                        <w:r>
                          <w:rPr>
                            <w:rFonts w:asciiTheme="minorEastAsia" w:hAnsiTheme="minorEastAsia" w:hint="eastAsia"/>
                            <w:sz w:val="24"/>
                          </w:rPr>
                          <w:t>3</w:t>
                        </w:r>
                      </w:p>
                    </w:tc>
                  </w:sdtContent>
                </w:sdt>
                <w:sdt>
                  <w:sdtPr>
                    <w:rPr>
                      <w:rFonts w:asciiTheme="minorEastAsia" w:hAnsiTheme="minorEastAsia"/>
                      <w:sz w:val="24"/>
                    </w:rPr>
                    <w:alias w:val="5%以下股东的表决情况_议案名称"/>
                    <w:tag w:val="_GBC_120f4cbdd0e24a8abf52609f00b310eb"/>
                    <w:id w:val="664210065"/>
                    <w:lock w:val="sdtLocked"/>
                    <w:text/>
                  </w:sdtPr>
                  <w:sdtContent>
                    <w:tc>
                      <w:tcPr>
                        <w:tcW w:w="1814" w:type="dxa"/>
                      </w:tcPr>
                      <w:p w14:paraId="4DBBCB5D" w14:textId="77777777" w:rsidR="006253F7" w:rsidRDefault="006253F7" w:rsidP="00F332B6">
                        <w:pPr>
                          <w:rPr>
                            <w:rFonts w:asciiTheme="minorEastAsia" w:hAnsiTheme="minorEastAsia" w:hint="eastAsia"/>
                            <w:sz w:val="24"/>
                            <w:szCs w:val="24"/>
                          </w:rPr>
                        </w:pPr>
                        <w:r w:rsidRPr="006253F7">
                          <w:rPr>
                            <w:rFonts w:asciiTheme="minorEastAsia" w:hAnsiTheme="minorEastAsia" w:hint="eastAsia"/>
                            <w:sz w:val="24"/>
                          </w:rPr>
                          <w:t>关于公司向特定对象发行股票预案（修订稿）的议案</w:t>
                        </w:r>
                      </w:p>
                    </w:tc>
                  </w:sdtContent>
                </w:sdt>
                <w:sdt>
                  <w:sdtPr>
                    <w:rPr>
                      <w:rFonts w:asciiTheme="minorEastAsia" w:hAnsiTheme="minorEastAsia"/>
                      <w:sz w:val="24"/>
                      <w:szCs w:val="24"/>
                    </w:rPr>
                    <w:alias w:val="5%以下股东的表决情况_同意票数"/>
                    <w:tag w:val="_GBC_8e6286abe9984117ab278ef08e91288b"/>
                    <w:id w:val="-1681736425"/>
                    <w:lock w:val="sdtLocked"/>
                  </w:sdtPr>
                  <w:sdtContent>
                    <w:tc>
                      <w:tcPr>
                        <w:tcW w:w="850" w:type="dxa"/>
                      </w:tcPr>
                      <w:p w14:paraId="38758DCC" w14:textId="77777777" w:rsidR="006253F7" w:rsidRPr="00744B95" w:rsidRDefault="006253F7" w:rsidP="00F332B6">
                        <w:pPr>
                          <w:jc w:val="right"/>
                          <w:rPr>
                            <w:rFonts w:asciiTheme="minorEastAsia" w:hAnsiTheme="minorEastAsia" w:hint="eastAsia"/>
                            <w:sz w:val="24"/>
                            <w:szCs w:val="24"/>
                          </w:rPr>
                        </w:pPr>
                        <w:r w:rsidRPr="00744B95">
                          <w:rPr>
                            <w:rFonts w:asciiTheme="minorEastAsia" w:hAnsiTheme="minorEastAsia" w:hint="eastAsia"/>
                            <w:sz w:val="24"/>
                            <w:szCs w:val="24"/>
                          </w:rPr>
                          <w:t>4,594,601</w:t>
                        </w:r>
                      </w:p>
                    </w:tc>
                  </w:sdtContent>
                </w:sdt>
                <w:sdt>
                  <w:sdtPr>
                    <w:rPr>
                      <w:rFonts w:asciiTheme="minorEastAsia" w:hAnsiTheme="minorEastAsia"/>
                      <w:sz w:val="24"/>
                      <w:szCs w:val="24"/>
                    </w:rPr>
                    <w:alias w:val="5%以下股东的表决情况_同意比例"/>
                    <w:tag w:val="_GBC_3fcebd7488784e99b72caeb430023bbd"/>
                    <w:id w:val="1993977454"/>
                    <w:lock w:val="sdtLocked"/>
                  </w:sdtPr>
                  <w:sdtContent>
                    <w:tc>
                      <w:tcPr>
                        <w:tcW w:w="1061" w:type="dxa"/>
                      </w:tcPr>
                      <w:p w14:paraId="10CD8AE0" w14:textId="77777777" w:rsidR="006253F7" w:rsidRPr="00744B95" w:rsidRDefault="006253F7" w:rsidP="00F332B6">
                        <w:pPr>
                          <w:jc w:val="right"/>
                          <w:rPr>
                            <w:rFonts w:asciiTheme="minorEastAsia" w:hAnsiTheme="minorEastAsia" w:hint="eastAsia"/>
                            <w:sz w:val="24"/>
                            <w:szCs w:val="24"/>
                          </w:rPr>
                        </w:pPr>
                        <w:r w:rsidRPr="00744B95">
                          <w:rPr>
                            <w:rFonts w:asciiTheme="minorEastAsia" w:hAnsiTheme="minorEastAsia" w:hint="eastAsia"/>
                            <w:sz w:val="24"/>
                            <w:szCs w:val="24"/>
                          </w:rPr>
                          <w:t>95.4860</w:t>
                        </w:r>
                      </w:p>
                    </w:tc>
                  </w:sdtContent>
                </w:sdt>
                <w:sdt>
                  <w:sdtPr>
                    <w:rPr>
                      <w:rFonts w:asciiTheme="minorEastAsia" w:hAnsiTheme="minorEastAsia"/>
                      <w:sz w:val="24"/>
                      <w:szCs w:val="24"/>
                    </w:rPr>
                    <w:alias w:val="5%以下股东的表决情况_反对票数"/>
                    <w:tag w:val="_GBC_a6adf5852dc1415eb83afa4dd02e7dc3"/>
                    <w:id w:val="262191123"/>
                    <w:lock w:val="sdtLocked"/>
                  </w:sdtPr>
                  <w:sdtContent>
                    <w:tc>
                      <w:tcPr>
                        <w:tcW w:w="846" w:type="dxa"/>
                      </w:tcPr>
                      <w:p w14:paraId="38557CF5" w14:textId="77777777" w:rsidR="006253F7" w:rsidRPr="00744B95" w:rsidRDefault="006253F7" w:rsidP="00F332B6">
                        <w:pPr>
                          <w:jc w:val="right"/>
                          <w:rPr>
                            <w:rFonts w:asciiTheme="minorEastAsia" w:hAnsiTheme="minorEastAsia" w:hint="eastAsia"/>
                            <w:sz w:val="24"/>
                            <w:szCs w:val="24"/>
                          </w:rPr>
                        </w:pPr>
                        <w:r w:rsidRPr="00744B95">
                          <w:rPr>
                            <w:rFonts w:asciiTheme="minorEastAsia" w:hAnsiTheme="minorEastAsia" w:hint="eastAsia"/>
                            <w:sz w:val="24"/>
                            <w:szCs w:val="24"/>
                          </w:rPr>
                          <w:t>180,900</w:t>
                        </w:r>
                      </w:p>
                    </w:tc>
                  </w:sdtContent>
                </w:sdt>
                <w:sdt>
                  <w:sdtPr>
                    <w:rPr>
                      <w:rFonts w:asciiTheme="minorEastAsia" w:hAnsiTheme="minorEastAsia"/>
                      <w:sz w:val="24"/>
                      <w:szCs w:val="24"/>
                    </w:rPr>
                    <w:alias w:val="5%以下股东的表决情况_反对比例"/>
                    <w:tag w:val="_GBC_6081e1c76d3140b3b861614f2c136ab4"/>
                    <w:id w:val="164450619"/>
                    <w:lock w:val="sdtLocked"/>
                  </w:sdtPr>
                  <w:sdtContent>
                    <w:tc>
                      <w:tcPr>
                        <w:tcW w:w="1070" w:type="dxa"/>
                      </w:tcPr>
                      <w:p w14:paraId="42A784B7" w14:textId="77777777" w:rsidR="006253F7" w:rsidRPr="00744B95" w:rsidRDefault="006253F7" w:rsidP="00F332B6">
                        <w:pPr>
                          <w:jc w:val="right"/>
                          <w:rPr>
                            <w:rFonts w:asciiTheme="minorEastAsia" w:hAnsiTheme="minorEastAsia" w:hint="eastAsia"/>
                            <w:sz w:val="24"/>
                            <w:szCs w:val="24"/>
                          </w:rPr>
                        </w:pPr>
                        <w:r w:rsidRPr="00744B95">
                          <w:rPr>
                            <w:rFonts w:asciiTheme="minorEastAsia" w:hAnsiTheme="minorEastAsia" w:hint="eastAsia"/>
                            <w:sz w:val="24"/>
                            <w:szCs w:val="24"/>
                          </w:rPr>
                          <w:t>3.7595</w:t>
                        </w:r>
                      </w:p>
                      <w:p w14:paraId="2F9B45C9" w14:textId="77777777" w:rsidR="006253F7" w:rsidRPr="00744B95" w:rsidRDefault="006253F7" w:rsidP="00F332B6">
                        <w:pPr>
                          <w:jc w:val="right"/>
                          <w:rPr>
                            <w:rFonts w:asciiTheme="minorEastAsia" w:hAnsiTheme="minorEastAsia" w:hint="eastAsia"/>
                            <w:sz w:val="24"/>
                            <w:szCs w:val="24"/>
                          </w:rPr>
                        </w:pPr>
                      </w:p>
                    </w:tc>
                  </w:sdtContent>
                </w:sdt>
                <w:sdt>
                  <w:sdtPr>
                    <w:rPr>
                      <w:rFonts w:asciiTheme="minorEastAsia" w:hAnsiTheme="minorEastAsia"/>
                      <w:sz w:val="24"/>
                      <w:szCs w:val="24"/>
                    </w:rPr>
                    <w:alias w:val="5%以下股东的表决情况_弃权票数"/>
                    <w:tag w:val="_GBC_255dc4ec80534d56b5adcf7034819a58"/>
                    <w:id w:val="-1772535107"/>
                    <w:lock w:val="sdtLocked"/>
                  </w:sdtPr>
                  <w:sdtContent>
                    <w:tc>
                      <w:tcPr>
                        <w:tcW w:w="851" w:type="dxa"/>
                      </w:tcPr>
                      <w:p w14:paraId="72D0F9AC" w14:textId="77777777" w:rsidR="006253F7" w:rsidRPr="00744B95" w:rsidRDefault="006253F7" w:rsidP="00F332B6">
                        <w:pPr>
                          <w:jc w:val="right"/>
                          <w:rPr>
                            <w:rFonts w:asciiTheme="minorEastAsia" w:hAnsiTheme="minorEastAsia" w:hint="eastAsia"/>
                            <w:sz w:val="24"/>
                            <w:szCs w:val="24"/>
                          </w:rPr>
                        </w:pPr>
                        <w:r w:rsidRPr="00744B95">
                          <w:rPr>
                            <w:rFonts w:asciiTheme="minorEastAsia" w:hAnsiTheme="minorEastAsia" w:hint="eastAsia"/>
                            <w:sz w:val="24"/>
                            <w:szCs w:val="24"/>
                          </w:rPr>
                          <w:t>36,300</w:t>
                        </w:r>
                      </w:p>
                    </w:tc>
                  </w:sdtContent>
                </w:sdt>
                <w:sdt>
                  <w:sdtPr>
                    <w:rPr>
                      <w:rFonts w:asciiTheme="minorEastAsia" w:hAnsiTheme="minorEastAsia"/>
                      <w:sz w:val="24"/>
                      <w:szCs w:val="24"/>
                    </w:rPr>
                    <w:alias w:val="5%以下股东的表决情况_弃权比例"/>
                    <w:tag w:val="_GBC_37be4574b88a45d597ee7cd40a850dec"/>
                    <w:id w:val="-1389557323"/>
                    <w:lock w:val="sdtLocked"/>
                  </w:sdtPr>
                  <w:sdtContent>
                    <w:tc>
                      <w:tcPr>
                        <w:tcW w:w="1184" w:type="dxa"/>
                      </w:tcPr>
                      <w:p w14:paraId="56072A87" w14:textId="77777777" w:rsidR="006253F7" w:rsidRPr="00744B95" w:rsidRDefault="006253F7" w:rsidP="00F332B6">
                        <w:pPr>
                          <w:jc w:val="right"/>
                          <w:rPr>
                            <w:rFonts w:asciiTheme="minorEastAsia" w:hAnsiTheme="minorEastAsia" w:hint="eastAsia"/>
                            <w:sz w:val="24"/>
                            <w:szCs w:val="24"/>
                          </w:rPr>
                        </w:pPr>
                        <w:r w:rsidRPr="00744B95">
                          <w:rPr>
                            <w:rFonts w:asciiTheme="minorEastAsia" w:hAnsiTheme="minorEastAsia" w:hint="eastAsia"/>
                            <w:sz w:val="24"/>
                            <w:szCs w:val="24"/>
                          </w:rPr>
                          <w:t>0.7545</w:t>
                        </w:r>
                      </w:p>
                    </w:tc>
                  </w:sdtContent>
                </w:sdt>
              </w:tr>
            </w:sdtContent>
          </w:sdt>
          <w:sdt>
            <w:sdtPr>
              <w:rPr>
                <w:rFonts w:asciiTheme="minorEastAsia" w:hAnsiTheme="minorEastAsia"/>
                <w:sz w:val="24"/>
                <w:szCs w:val="24"/>
                <w14:ligatures w14:val="standardContextual"/>
              </w:rPr>
              <w:alias w:val="5%以下股东的表决情况"/>
              <w:tag w:val="_GBC_ff2a68bc4ae1452fa1f8ccc6beb2c08f"/>
              <w:id w:val="1562754692"/>
              <w:lock w:val="sdtLocked"/>
              <w:placeholder>
                <w:docPart w:val="940F37E3F84147B0877F21065BB15D55"/>
              </w:placeholder>
            </w:sdtPr>
            <w:sdtContent>
              <w:tr w:rsidR="006253F7" w14:paraId="10AB2A6B" w14:textId="77777777" w:rsidTr="00F332B6">
                <w:sdt>
                  <w:sdtPr>
                    <w:rPr>
                      <w:rFonts w:asciiTheme="minorEastAsia" w:hAnsiTheme="minorEastAsia"/>
                      <w:sz w:val="24"/>
                      <w:szCs w:val="24"/>
                      <w14:ligatures w14:val="standardContextual"/>
                    </w:rPr>
                    <w:alias w:val="5%以下股东的表决情况_议案序号"/>
                    <w:tag w:val="_GBC_003c0e2a3826430091463bd073774853"/>
                    <w:id w:val="-656600840"/>
                    <w:lock w:val="sdtLocked"/>
                  </w:sdtPr>
                  <w:sdtEndPr>
                    <w:rPr>
                      <w:szCs w:val="22"/>
                      <w14:ligatures w14:val="none"/>
                    </w:rPr>
                  </w:sdtEndPr>
                  <w:sdtContent>
                    <w:tc>
                      <w:tcPr>
                        <w:tcW w:w="846" w:type="dxa"/>
                      </w:tcPr>
                      <w:p w14:paraId="0BEC60D8" w14:textId="77777777" w:rsidR="006253F7" w:rsidRDefault="006253F7" w:rsidP="00F332B6">
                        <w:pPr>
                          <w:rPr>
                            <w:rFonts w:asciiTheme="minorEastAsia" w:hAnsiTheme="minorEastAsia" w:hint="eastAsia"/>
                            <w:sz w:val="24"/>
                            <w:szCs w:val="24"/>
                          </w:rPr>
                        </w:pPr>
                        <w:r>
                          <w:rPr>
                            <w:rFonts w:asciiTheme="minorEastAsia" w:hAnsiTheme="minorEastAsia" w:hint="eastAsia"/>
                            <w:sz w:val="24"/>
                          </w:rPr>
                          <w:t>4</w:t>
                        </w:r>
                      </w:p>
                    </w:tc>
                  </w:sdtContent>
                </w:sdt>
                <w:sdt>
                  <w:sdtPr>
                    <w:rPr>
                      <w:rFonts w:asciiTheme="minorEastAsia" w:hAnsiTheme="minorEastAsia"/>
                      <w:sz w:val="24"/>
                    </w:rPr>
                    <w:alias w:val="5%以下股东的表决情况_议案名称"/>
                    <w:tag w:val="_GBC_120f4cbdd0e24a8abf52609f00b310eb"/>
                    <w:id w:val="1057051407"/>
                    <w:lock w:val="sdtLocked"/>
                    <w:text/>
                  </w:sdtPr>
                  <w:sdtContent>
                    <w:tc>
                      <w:tcPr>
                        <w:tcW w:w="1814" w:type="dxa"/>
                      </w:tcPr>
                      <w:p w14:paraId="064BFB8A" w14:textId="77777777" w:rsidR="006253F7" w:rsidRDefault="006253F7" w:rsidP="00F332B6">
                        <w:pPr>
                          <w:rPr>
                            <w:rFonts w:asciiTheme="minorEastAsia" w:hAnsiTheme="minorEastAsia" w:hint="eastAsia"/>
                            <w:sz w:val="24"/>
                            <w:szCs w:val="24"/>
                          </w:rPr>
                        </w:pPr>
                        <w:r w:rsidRPr="006253F7">
                          <w:rPr>
                            <w:rFonts w:asciiTheme="minorEastAsia" w:hAnsiTheme="minorEastAsia" w:hint="eastAsia"/>
                            <w:sz w:val="24"/>
                          </w:rPr>
                          <w:t>关于公司向特定对象发行股票募集资金使用可行性分析报告的议案</w:t>
                        </w:r>
                      </w:p>
                    </w:tc>
                  </w:sdtContent>
                </w:sdt>
                <w:sdt>
                  <w:sdtPr>
                    <w:rPr>
                      <w:rFonts w:asciiTheme="minorEastAsia" w:hAnsiTheme="minorEastAsia"/>
                      <w:sz w:val="24"/>
                      <w:szCs w:val="24"/>
                    </w:rPr>
                    <w:alias w:val="5%以下股东的表决情况_同意票数"/>
                    <w:tag w:val="_GBC_8e6286abe9984117ab278ef08e91288b"/>
                    <w:id w:val="-963197788"/>
                    <w:lock w:val="sdtLocked"/>
                  </w:sdtPr>
                  <w:sdtContent>
                    <w:tc>
                      <w:tcPr>
                        <w:tcW w:w="850" w:type="dxa"/>
                      </w:tcPr>
                      <w:p w14:paraId="2BFD9209" w14:textId="77777777" w:rsidR="006253F7" w:rsidRPr="00744B95" w:rsidRDefault="006253F7" w:rsidP="00F332B6">
                        <w:pPr>
                          <w:jc w:val="right"/>
                          <w:rPr>
                            <w:rFonts w:asciiTheme="minorEastAsia" w:hAnsiTheme="minorEastAsia" w:hint="eastAsia"/>
                            <w:sz w:val="24"/>
                            <w:szCs w:val="24"/>
                          </w:rPr>
                        </w:pPr>
                        <w:r w:rsidRPr="00744B95">
                          <w:rPr>
                            <w:rFonts w:asciiTheme="minorEastAsia" w:hAnsiTheme="minorEastAsia" w:hint="eastAsia"/>
                            <w:sz w:val="24"/>
                            <w:szCs w:val="24"/>
                          </w:rPr>
                          <w:t>4,603,901</w:t>
                        </w:r>
                      </w:p>
                    </w:tc>
                  </w:sdtContent>
                </w:sdt>
                <w:sdt>
                  <w:sdtPr>
                    <w:rPr>
                      <w:rFonts w:asciiTheme="minorEastAsia" w:hAnsiTheme="minorEastAsia"/>
                      <w:sz w:val="24"/>
                      <w:szCs w:val="24"/>
                    </w:rPr>
                    <w:alias w:val="5%以下股东的表决情况_同意比例"/>
                    <w:tag w:val="_GBC_3fcebd7488784e99b72caeb430023bbd"/>
                    <w:id w:val="976803075"/>
                    <w:lock w:val="sdtLocked"/>
                  </w:sdtPr>
                  <w:sdtContent>
                    <w:tc>
                      <w:tcPr>
                        <w:tcW w:w="1061" w:type="dxa"/>
                      </w:tcPr>
                      <w:p w14:paraId="39D81FE3" w14:textId="77777777" w:rsidR="006253F7" w:rsidRPr="00744B95" w:rsidRDefault="006253F7" w:rsidP="00F332B6">
                        <w:pPr>
                          <w:jc w:val="right"/>
                          <w:rPr>
                            <w:rFonts w:asciiTheme="minorEastAsia" w:hAnsiTheme="minorEastAsia" w:hint="eastAsia"/>
                            <w:sz w:val="24"/>
                            <w:szCs w:val="24"/>
                          </w:rPr>
                        </w:pPr>
                        <w:r w:rsidRPr="00744B95">
                          <w:rPr>
                            <w:rFonts w:asciiTheme="minorEastAsia" w:hAnsiTheme="minorEastAsia" w:hint="eastAsia"/>
                            <w:sz w:val="24"/>
                            <w:szCs w:val="24"/>
                          </w:rPr>
                          <w:t>95.6793</w:t>
                        </w:r>
                      </w:p>
                    </w:tc>
                  </w:sdtContent>
                </w:sdt>
                <w:sdt>
                  <w:sdtPr>
                    <w:rPr>
                      <w:rFonts w:asciiTheme="minorEastAsia" w:hAnsiTheme="minorEastAsia"/>
                      <w:sz w:val="24"/>
                      <w:szCs w:val="24"/>
                    </w:rPr>
                    <w:alias w:val="5%以下股东的表决情况_反对票数"/>
                    <w:tag w:val="_GBC_a6adf5852dc1415eb83afa4dd02e7dc3"/>
                    <w:id w:val="766423637"/>
                    <w:lock w:val="sdtLocked"/>
                  </w:sdtPr>
                  <w:sdtContent>
                    <w:tc>
                      <w:tcPr>
                        <w:tcW w:w="846" w:type="dxa"/>
                      </w:tcPr>
                      <w:p w14:paraId="334C1F48" w14:textId="77777777" w:rsidR="006253F7" w:rsidRPr="00744B95" w:rsidRDefault="006253F7" w:rsidP="00F332B6">
                        <w:pPr>
                          <w:jc w:val="right"/>
                          <w:rPr>
                            <w:rFonts w:asciiTheme="minorEastAsia" w:hAnsiTheme="minorEastAsia" w:hint="eastAsia"/>
                            <w:sz w:val="24"/>
                            <w:szCs w:val="24"/>
                          </w:rPr>
                        </w:pPr>
                        <w:r w:rsidRPr="00744B95">
                          <w:rPr>
                            <w:rFonts w:asciiTheme="minorEastAsia" w:hAnsiTheme="minorEastAsia" w:hint="eastAsia"/>
                            <w:sz w:val="24"/>
                            <w:szCs w:val="24"/>
                          </w:rPr>
                          <w:t>180,900</w:t>
                        </w:r>
                      </w:p>
                    </w:tc>
                  </w:sdtContent>
                </w:sdt>
                <w:sdt>
                  <w:sdtPr>
                    <w:rPr>
                      <w:rFonts w:asciiTheme="minorEastAsia" w:hAnsiTheme="minorEastAsia"/>
                      <w:sz w:val="24"/>
                      <w:szCs w:val="24"/>
                    </w:rPr>
                    <w:alias w:val="5%以下股东的表决情况_反对比例"/>
                    <w:tag w:val="_GBC_6081e1c76d3140b3b861614f2c136ab4"/>
                    <w:id w:val="-800537484"/>
                    <w:lock w:val="sdtLocked"/>
                  </w:sdtPr>
                  <w:sdtContent>
                    <w:tc>
                      <w:tcPr>
                        <w:tcW w:w="1070" w:type="dxa"/>
                      </w:tcPr>
                      <w:p w14:paraId="0A58E281" w14:textId="77777777" w:rsidR="006253F7" w:rsidRPr="00744B95" w:rsidRDefault="006253F7" w:rsidP="00F332B6">
                        <w:pPr>
                          <w:jc w:val="right"/>
                          <w:rPr>
                            <w:rFonts w:asciiTheme="minorEastAsia" w:hAnsiTheme="minorEastAsia" w:hint="eastAsia"/>
                            <w:sz w:val="24"/>
                            <w:szCs w:val="24"/>
                          </w:rPr>
                        </w:pPr>
                        <w:r w:rsidRPr="00744B95">
                          <w:rPr>
                            <w:rFonts w:asciiTheme="minorEastAsia" w:hAnsiTheme="minorEastAsia" w:hint="eastAsia"/>
                            <w:sz w:val="24"/>
                            <w:szCs w:val="24"/>
                          </w:rPr>
                          <w:t>3.7595</w:t>
                        </w:r>
                      </w:p>
                    </w:tc>
                  </w:sdtContent>
                </w:sdt>
                <w:sdt>
                  <w:sdtPr>
                    <w:rPr>
                      <w:rFonts w:asciiTheme="minorEastAsia" w:hAnsiTheme="minorEastAsia"/>
                      <w:sz w:val="24"/>
                      <w:szCs w:val="24"/>
                    </w:rPr>
                    <w:alias w:val="5%以下股东的表决情况_弃权票数"/>
                    <w:tag w:val="_GBC_255dc4ec80534d56b5adcf7034819a58"/>
                    <w:id w:val="20363233"/>
                    <w:lock w:val="sdtLocked"/>
                  </w:sdtPr>
                  <w:sdtContent>
                    <w:tc>
                      <w:tcPr>
                        <w:tcW w:w="851" w:type="dxa"/>
                      </w:tcPr>
                      <w:p w14:paraId="0EF61E12" w14:textId="77777777" w:rsidR="006253F7" w:rsidRPr="00744B95" w:rsidRDefault="006253F7" w:rsidP="00F332B6">
                        <w:pPr>
                          <w:jc w:val="right"/>
                          <w:rPr>
                            <w:rFonts w:asciiTheme="minorEastAsia" w:hAnsiTheme="minorEastAsia" w:hint="eastAsia"/>
                            <w:sz w:val="24"/>
                            <w:szCs w:val="24"/>
                          </w:rPr>
                        </w:pPr>
                        <w:r w:rsidRPr="00744B95">
                          <w:rPr>
                            <w:rFonts w:asciiTheme="minorEastAsia" w:hAnsiTheme="minorEastAsia" w:hint="eastAsia"/>
                            <w:sz w:val="24"/>
                            <w:szCs w:val="24"/>
                          </w:rPr>
                          <w:t>27,000</w:t>
                        </w:r>
                      </w:p>
                    </w:tc>
                  </w:sdtContent>
                </w:sdt>
                <w:sdt>
                  <w:sdtPr>
                    <w:rPr>
                      <w:rFonts w:asciiTheme="minorEastAsia" w:hAnsiTheme="minorEastAsia"/>
                      <w:sz w:val="24"/>
                      <w:szCs w:val="24"/>
                    </w:rPr>
                    <w:alias w:val="5%以下股东的表决情况_弃权比例"/>
                    <w:tag w:val="_GBC_37be4574b88a45d597ee7cd40a850dec"/>
                    <w:id w:val="-1482532670"/>
                    <w:lock w:val="sdtLocked"/>
                  </w:sdtPr>
                  <w:sdtContent>
                    <w:tc>
                      <w:tcPr>
                        <w:tcW w:w="1184" w:type="dxa"/>
                      </w:tcPr>
                      <w:p w14:paraId="12EC5CA7" w14:textId="77777777" w:rsidR="006253F7" w:rsidRPr="00744B95" w:rsidRDefault="006253F7" w:rsidP="00F332B6">
                        <w:pPr>
                          <w:jc w:val="right"/>
                          <w:rPr>
                            <w:rFonts w:asciiTheme="minorEastAsia" w:hAnsiTheme="minorEastAsia" w:hint="eastAsia"/>
                            <w:sz w:val="24"/>
                            <w:szCs w:val="24"/>
                          </w:rPr>
                        </w:pPr>
                        <w:r w:rsidRPr="00744B95">
                          <w:rPr>
                            <w:rFonts w:asciiTheme="minorEastAsia" w:hAnsiTheme="minorEastAsia" w:hint="eastAsia"/>
                            <w:sz w:val="24"/>
                            <w:szCs w:val="24"/>
                          </w:rPr>
                          <w:t>0.5612</w:t>
                        </w:r>
                      </w:p>
                    </w:tc>
                  </w:sdtContent>
                </w:sdt>
              </w:tr>
            </w:sdtContent>
          </w:sdt>
          <w:sdt>
            <w:sdtPr>
              <w:rPr>
                <w:rFonts w:asciiTheme="minorEastAsia" w:hAnsiTheme="minorEastAsia"/>
                <w:sz w:val="24"/>
                <w:szCs w:val="24"/>
                <w14:ligatures w14:val="standardContextual"/>
              </w:rPr>
              <w:alias w:val="5%以下股东的表决情况"/>
              <w:tag w:val="_GBC_ff2a68bc4ae1452fa1f8ccc6beb2c08f"/>
              <w:id w:val="-804079947"/>
              <w:lock w:val="sdtLocked"/>
              <w:placeholder>
                <w:docPart w:val="940F37E3F84147B0877F21065BB15D55"/>
              </w:placeholder>
            </w:sdtPr>
            <w:sdtContent>
              <w:tr w:rsidR="006253F7" w14:paraId="452A479F" w14:textId="77777777" w:rsidTr="00F332B6">
                <w:sdt>
                  <w:sdtPr>
                    <w:rPr>
                      <w:rFonts w:asciiTheme="minorEastAsia" w:hAnsiTheme="minorEastAsia"/>
                      <w:sz w:val="24"/>
                      <w:szCs w:val="24"/>
                      <w14:ligatures w14:val="standardContextual"/>
                    </w:rPr>
                    <w:alias w:val="5%以下股东的表决情况_议案序号"/>
                    <w:tag w:val="_GBC_003c0e2a3826430091463bd073774853"/>
                    <w:id w:val="668910181"/>
                    <w:lock w:val="sdtLocked"/>
                  </w:sdtPr>
                  <w:sdtEndPr>
                    <w:rPr>
                      <w:szCs w:val="22"/>
                      <w14:ligatures w14:val="none"/>
                    </w:rPr>
                  </w:sdtEndPr>
                  <w:sdtContent>
                    <w:tc>
                      <w:tcPr>
                        <w:tcW w:w="846" w:type="dxa"/>
                      </w:tcPr>
                      <w:p w14:paraId="118703BF" w14:textId="77777777" w:rsidR="006253F7" w:rsidRDefault="006253F7" w:rsidP="00F332B6">
                        <w:pPr>
                          <w:rPr>
                            <w:rFonts w:asciiTheme="minorEastAsia" w:hAnsiTheme="minorEastAsia" w:hint="eastAsia"/>
                            <w:sz w:val="24"/>
                            <w:szCs w:val="24"/>
                          </w:rPr>
                        </w:pPr>
                        <w:r>
                          <w:rPr>
                            <w:rFonts w:asciiTheme="minorEastAsia" w:hAnsiTheme="minorEastAsia" w:hint="eastAsia"/>
                            <w:sz w:val="24"/>
                          </w:rPr>
                          <w:t>5</w:t>
                        </w:r>
                      </w:p>
                    </w:tc>
                  </w:sdtContent>
                </w:sdt>
                <w:sdt>
                  <w:sdtPr>
                    <w:rPr>
                      <w:rFonts w:asciiTheme="minorEastAsia" w:hAnsiTheme="minorEastAsia"/>
                      <w:sz w:val="24"/>
                    </w:rPr>
                    <w:alias w:val="5%以下股东的表决情况_议案名称"/>
                    <w:tag w:val="_GBC_120f4cbdd0e24a8abf52609f00b310eb"/>
                    <w:id w:val="-268161767"/>
                    <w:lock w:val="sdtLocked"/>
                    <w:text/>
                  </w:sdtPr>
                  <w:sdtContent>
                    <w:tc>
                      <w:tcPr>
                        <w:tcW w:w="1814" w:type="dxa"/>
                      </w:tcPr>
                      <w:p w14:paraId="03A764B2" w14:textId="77777777" w:rsidR="006253F7" w:rsidRDefault="006253F7" w:rsidP="00F332B6">
                        <w:pPr>
                          <w:rPr>
                            <w:rFonts w:asciiTheme="minorEastAsia" w:hAnsiTheme="minorEastAsia" w:hint="eastAsia"/>
                            <w:sz w:val="24"/>
                            <w:szCs w:val="24"/>
                          </w:rPr>
                        </w:pPr>
                        <w:r w:rsidRPr="006253F7">
                          <w:rPr>
                            <w:rFonts w:asciiTheme="minorEastAsia" w:hAnsiTheme="minorEastAsia" w:hint="eastAsia"/>
                            <w:sz w:val="24"/>
                          </w:rPr>
                          <w:t>关于公司向特定对象发行股票方案的论证分析报告（修订稿）的议案</w:t>
                        </w:r>
                      </w:p>
                    </w:tc>
                  </w:sdtContent>
                </w:sdt>
                <w:sdt>
                  <w:sdtPr>
                    <w:rPr>
                      <w:rFonts w:asciiTheme="minorEastAsia" w:hAnsiTheme="minorEastAsia"/>
                      <w:sz w:val="24"/>
                      <w:szCs w:val="24"/>
                    </w:rPr>
                    <w:alias w:val="5%以下股东的表决情况_同意票数"/>
                    <w:tag w:val="_GBC_8e6286abe9984117ab278ef08e91288b"/>
                    <w:id w:val="1476264989"/>
                    <w:lock w:val="sdtLocked"/>
                  </w:sdtPr>
                  <w:sdtContent>
                    <w:tc>
                      <w:tcPr>
                        <w:tcW w:w="850" w:type="dxa"/>
                      </w:tcPr>
                      <w:p w14:paraId="47CEBDE1" w14:textId="77777777" w:rsidR="006253F7" w:rsidRPr="00744B95" w:rsidRDefault="006253F7" w:rsidP="00F332B6">
                        <w:pPr>
                          <w:jc w:val="right"/>
                          <w:rPr>
                            <w:rFonts w:asciiTheme="minorEastAsia" w:hAnsiTheme="minorEastAsia" w:hint="eastAsia"/>
                            <w:sz w:val="24"/>
                            <w:szCs w:val="24"/>
                          </w:rPr>
                        </w:pPr>
                        <w:r w:rsidRPr="00744B95">
                          <w:rPr>
                            <w:rFonts w:asciiTheme="minorEastAsia" w:hAnsiTheme="minorEastAsia" w:hint="eastAsia"/>
                            <w:sz w:val="24"/>
                            <w:szCs w:val="24"/>
                          </w:rPr>
                          <w:t>4,604,201</w:t>
                        </w:r>
                      </w:p>
                    </w:tc>
                  </w:sdtContent>
                </w:sdt>
                <w:sdt>
                  <w:sdtPr>
                    <w:rPr>
                      <w:rFonts w:asciiTheme="minorEastAsia" w:hAnsiTheme="minorEastAsia"/>
                      <w:sz w:val="24"/>
                      <w:szCs w:val="24"/>
                    </w:rPr>
                    <w:alias w:val="5%以下股东的表决情况_同意比例"/>
                    <w:tag w:val="_GBC_3fcebd7488784e99b72caeb430023bbd"/>
                    <w:id w:val="165672052"/>
                    <w:lock w:val="sdtLocked"/>
                  </w:sdtPr>
                  <w:sdtContent>
                    <w:tc>
                      <w:tcPr>
                        <w:tcW w:w="1061" w:type="dxa"/>
                      </w:tcPr>
                      <w:p w14:paraId="615749F0" w14:textId="77777777" w:rsidR="006253F7" w:rsidRPr="00744B95" w:rsidRDefault="006253F7" w:rsidP="00F332B6">
                        <w:pPr>
                          <w:jc w:val="right"/>
                          <w:rPr>
                            <w:rFonts w:asciiTheme="minorEastAsia" w:hAnsiTheme="minorEastAsia" w:hint="eastAsia"/>
                            <w:sz w:val="24"/>
                            <w:szCs w:val="24"/>
                          </w:rPr>
                        </w:pPr>
                        <w:r w:rsidRPr="00744B95">
                          <w:rPr>
                            <w:rFonts w:asciiTheme="minorEastAsia" w:hAnsiTheme="minorEastAsia" w:hint="eastAsia"/>
                            <w:sz w:val="24"/>
                            <w:szCs w:val="24"/>
                          </w:rPr>
                          <w:t>95.6856</w:t>
                        </w:r>
                      </w:p>
                    </w:tc>
                  </w:sdtContent>
                </w:sdt>
                <w:sdt>
                  <w:sdtPr>
                    <w:rPr>
                      <w:rFonts w:asciiTheme="minorEastAsia" w:hAnsiTheme="minorEastAsia"/>
                      <w:sz w:val="24"/>
                      <w:szCs w:val="24"/>
                    </w:rPr>
                    <w:alias w:val="5%以下股东的表决情况_反对票数"/>
                    <w:tag w:val="_GBC_a6adf5852dc1415eb83afa4dd02e7dc3"/>
                    <w:id w:val="1678226150"/>
                    <w:lock w:val="sdtLocked"/>
                  </w:sdtPr>
                  <w:sdtContent>
                    <w:tc>
                      <w:tcPr>
                        <w:tcW w:w="846" w:type="dxa"/>
                      </w:tcPr>
                      <w:p w14:paraId="6CBC56EC" w14:textId="77777777" w:rsidR="006253F7" w:rsidRPr="00744B95" w:rsidRDefault="006253F7" w:rsidP="00F332B6">
                        <w:pPr>
                          <w:jc w:val="right"/>
                          <w:rPr>
                            <w:rFonts w:asciiTheme="minorEastAsia" w:hAnsiTheme="minorEastAsia" w:hint="eastAsia"/>
                            <w:sz w:val="24"/>
                            <w:szCs w:val="24"/>
                          </w:rPr>
                        </w:pPr>
                        <w:r w:rsidRPr="00744B95">
                          <w:rPr>
                            <w:rFonts w:asciiTheme="minorEastAsia" w:hAnsiTheme="minorEastAsia" w:hint="eastAsia"/>
                            <w:sz w:val="24"/>
                            <w:szCs w:val="24"/>
                          </w:rPr>
                          <w:t>180,900</w:t>
                        </w:r>
                      </w:p>
                    </w:tc>
                  </w:sdtContent>
                </w:sdt>
                <w:sdt>
                  <w:sdtPr>
                    <w:rPr>
                      <w:rFonts w:asciiTheme="minorEastAsia" w:hAnsiTheme="minorEastAsia"/>
                      <w:sz w:val="24"/>
                      <w:szCs w:val="24"/>
                    </w:rPr>
                    <w:alias w:val="5%以下股东的表决情况_反对比例"/>
                    <w:tag w:val="_GBC_6081e1c76d3140b3b861614f2c136ab4"/>
                    <w:id w:val="1936793598"/>
                    <w:lock w:val="sdtLocked"/>
                  </w:sdtPr>
                  <w:sdtContent>
                    <w:tc>
                      <w:tcPr>
                        <w:tcW w:w="1070" w:type="dxa"/>
                      </w:tcPr>
                      <w:p w14:paraId="105F9AAB" w14:textId="77777777" w:rsidR="006253F7" w:rsidRPr="00744B95" w:rsidRDefault="006253F7" w:rsidP="00F332B6">
                        <w:pPr>
                          <w:jc w:val="right"/>
                          <w:rPr>
                            <w:rFonts w:asciiTheme="minorEastAsia" w:hAnsiTheme="minorEastAsia" w:hint="eastAsia"/>
                            <w:sz w:val="24"/>
                            <w:szCs w:val="24"/>
                          </w:rPr>
                        </w:pPr>
                        <w:r w:rsidRPr="00744B95">
                          <w:rPr>
                            <w:rFonts w:asciiTheme="minorEastAsia" w:hAnsiTheme="minorEastAsia" w:hint="eastAsia"/>
                            <w:sz w:val="24"/>
                            <w:szCs w:val="24"/>
                          </w:rPr>
                          <w:t>3.7595</w:t>
                        </w:r>
                      </w:p>
                    </w:tc>
                  </w:sdtContent>
                </w:sdt>
                <w:sdt>
                  <w:sdtPr>
                    <w:rPr>
                      <w:rFonts w:asciiTheme="minorEastAsia" w:hAnsiTheme="minorEastAsia"/>
                      <w:sz w:val="24"/>
                      <w:szCs w:val="24"/>
                    </w:rPr>
                    <w:alias w:val="5%以下股东的表决情况_弃权票数"/>
                    <w:tag w:val="_GBC_255dc4ec80534d56b5adcf7034819a58"/>
                    <w:id w:val="-1579199146"/>
                    <w:lock w:val="sdtLocked"/>
                  </w:sdtPr>
                  <w:sdtContent>
                    <w:tc>
                      <w:tcPr>
                        <w:tcW w:w="851" w:type="dxa"/>
                      </w:tcPr>
                      <w:p w14:paraId="3EBD3A35" w14:textId="77777777" w:rsidR="006253F7" w:rsidRPr="00744B95" w:rsidRDefault="006253F7" w:rsidP="00F332B6">
                        <w:pPr>
                          <w:jc w:val="right"/>
                          <w:rPr>
                            <w:rFonts w:asciiTheme="minorEastAsia" w:hAnsiTheme="minorEastAsia" w:hint="eastAsia"/>
                            <w:sz w:val="24"/>
                            <w:szCs w:val="24"/>
                          </w:rPr>
                        </w:pPr>
                        <w:r w:rsidRPr="00744B95">
                          <w:rPr>
                            <w:rFonts w:asciiTheme="minorEastAsia" w:hAnsiTheme="minorEastAsia" w:hint="eastAsia"/>
                            <w:sz w:val="24"/>
                            <w:szCs w:val="24"/>
                          </w:rPr>
                          <w:t>26,700</w:t>
                        </w:r>
                      </w:p>
                    </w:tc>
                  </w:sdtContent>
                </w:sdt>
                <w:sdt>
                  <w:sdtPr>
                    <w:rPr>
                      <w:rFonts w:asciiTheme="minorEastAsia" w:hAnsiTheme="minorEastAsia"/>
                      <w:sz w:val="24"/>
                      <w:szCs w:val="24"/>
                    </w:rPr>
                    <w:alias w:val="5%以下股东的表决情况_弃权比例"/>
                    <w:tag w:val="_GBC_37be4574b88a45d597ee7cd40a850dec"/>
                    <w:id w:val="725342181"/>
                    <w:lock w:val="sdtLocked"/>
                  </w:sdtPr>
                  <w:sdtContent>
                    <w:tc>
                      <w:tcPr>
                        <w:tcW w:w="1184" w:type="dxa"/>
                      </w:tcPr>
                      <w:p w14:paraId="7C6EE3E8" w14:textId="77777777" w:rsidR="006253F7" w:rsidRPr="00744B95" w:rsidRDefault="006253F7" w:rsidP="00F332B6">
                        <w:pPr>
                          <w:jc w:val="right"/>
                          <w:rPr>
                            <w:rFonts w:asciiTheme="minorEastAsia" w:hAnsiTheme="minorEastAsia" w:hint="eastAsia"/>
                            <w:sz w:val="24"/>
                            <w:szCs w:val="24"/>
                          </w:rPr>
                        </w:pPr>
                        <w:r w:rsidRPr="00744B95">
                          <w:rPr>
                            <w:rFonts w:asciiTheme="minorEastAsia" w:hAnsiTheme="minorEastAsia" w:hint="eastAsia"/>
                            <w:sz w:val="24"/>
                            <w:szCs w:val="24"/>
                          </w:rPr>
                          <w:t>0.5549</w:t>
                        </w:r>
                      </w:p>
                    </w:tc>
                  </w:sdtContent>
                </w:sdt>
              </w:tr>
            </w:sdtContent>
          </w:sdt>
          <w:sdt>
            <w:sdtPr>
              <w:rPr>
                <w:rFonts w:asciiTheme="minorEastAsia" w:hAnsiTheme="minorEastAsia"/>
                <w:sz w:val="24"/>
                <w:szCs w:val="24"/>
                <w14:ligatures w14:val="standardContextual"/>
              </w:rPr>
              <w:alias w:val="5%以下股东的表决情况"/>
              <w:tag w:val="_GBC_ff2a68bc4ae1452fa1f8ccc6beb2c08f"/>
              <w:id w:val="1658730661"/>
              <w:lock w:val="sdtLocked"/>
              <w:placeholder>
                <w:docPart w:val="940F37E3F84147B0877F21065BB15D55"/>
              </w:placeholder>
            </w:sdtPr>
            <w:sdtContent>
              <w:tr w:rsidR="006253F7" w14:paraId="6A798750" w14:textId="77777777" w:rsidTr="00F332B6">
                <w:sdt>
                  <w:sdtPr>
                    <w:rPr>
                      <w:rFonts w:asciiTheme="minorEastAsia" w:hAnsiTheme="minorEastAsia"/>
                      <w:sz w:val="24"/>
                      <w:szCs w:val="24"/>
                      <w14:ligatures w14:val="standardContextual"/>
                    </w:rPr>
                    <w:alias w:val="5%以下股东的表决情况_议案序号"/>
                    <w:tag w:val="_GBC_003c0e2a3826430091463bd073774853"/>
                    <w:id w:val="-1871531386"/>
                    <w:lock w:val="sdtLocked"/>
                  </w:sdtPr>
                  <w:sdtEndPr>
                    <w:rPr>
                      <w:szCs w:val="22"/>
                      <w14:ligatures w14:val="none"/>
                    </w:rPr>
                  </w:sdtEndPr>
                  <w:sdtContent>
                    <w:tc>
                      <w:tcPr>
                        <w:tcW w:w="846" w:type="dxa"/>
                      </w:tcPr>
                      <w:p w14:paraId="020A80D9" w14:textId="77777777" w:rsidR="006253F7" w:rsidRDefault="006253F7" w:rsidP="00F332B6">
                        <w:pPr>
                          <w:rPr>
                            <w:rFonts w:asciiTheme="minorEastAsia" w:hAnsiTheme="minorEastAsia" w:hint="eastAsia"/>
                            <w:sz w:val="24"/>
                            <w:szCs w:val="24"/>
                          </w:rPr>
                        </w:pPr>
                        <w:r>
                          <w:rPr>
                            <w:rFonts w:asciiTheme="minorEastAsia" w:hAnsiTheme="minorEastAsia" w:hint="eastAsia"/>
                            <w:sz w:val="24"/>
                          </w:rPr>
                          <w:t>6</w:t>
                        </w:r>
                      </w:p>
                    </w:tc>
                  </w:sdtContent>
                </w:sdt>
                <w:sdt>
                  <w:sdtPr>
                    <w:rPr>
                      <w:rFonts w:asciiTheme="minorEastAsia" w:hAnsiTheme="minorEastAsia"/>
                      <w:sz w:val="24"/>
                    </w:rPr>
                    <w:alias w:val="5%以下股东的表决情况_议案名称"/>
                    <w:tag w:val="_GBC_120f4cbdd0e24a8abf52609f00b310eb"/>
                    <w:id w:val="378673334"/>
                    <w:lock w:val="sdtLocked"/>
                    <w:text/>
                  </w:sdtPr>
                  <w:sdtContent>
                    <w:tc>
                      <w:tcPr>
                        <w:tcW w:w="1814" w:type="dxa"/>
                      </w:tcPr>
                      <w:p w14:paraId="67FDAF64" w14:textId="77777777" w:rsidR="006253F7" w:rsidRDefault="006253F7" w:rsidP="00F332B6">
                        <w:pPr>
                          <w:rPr>
                            <w:rFonts w:asciiTheme="minorEastAsia" w:hAnsiTheme="minorEastAsia" w:hint="eastAsia"/>
                            <w:sz w:val="24"/>
                            <w:szCs w:val="24"/>
                          </w:rPr>
                        </w:pPr>
                        <w:r w:rsidRPr="006253F7">
                          <w:rPr>
                            <w:rFonts w:asciiTheme="minorEastAsia" w:hAnsiTheme="minorEastAsia" w:hint="eastAsia"/>
                            <w:sz w:val="24"/>
                          </w:rPr>
                          <w:t>关于公司前次募集资金使用情况报告的议案</w:t>
                        </w:r>
                      </w:p>
                    </w:tc>
                  </w:sdtContent>
                </w:sdt>
                <w:sdt>
                  <w:sdtPr>
                    <w:rPr>
                      <w:rFonts w:asciiTheme="minorEastAsia" w:hAnsiTheme="minorEastAsia"/>
                      <w:sz w:val="24"/>
                      <w:szCs w:val="24"/>
                    </w:rPr>
                    <w:alias w:val="5%以下股东的表决情况_同意票数"/>
                    <w:tag w:val="_GBC_8e6286abe9984117ab278ef08e91288b"/>
                    <w:id w:val="1491058718"/>
                    <w:lock w:val="sdtLocked"/>
                  </w:sdtPr>
                  <w:sdtContent>
                    <w:tc>
                      <w:tcPr>
                        <w:tcW w:w="850" w:type="dxa"/>
                      </w:tcPr>
                      <w:p w14:paraId="0A3E6FC4" w14:textId="77777777" w:rsidR="006253F7" w:rsidRPr="00744B95" w:rsidRDefault="006253F7" w:rsidP="00F332B6">
                        <w:pPr>
                          <w:jc w:val="right"/>
                          <w:rPr>
                            <w:rFonts w:asciiTheme="minorEastAsia" w:hAnsiTheme="minorEastAsia" w:hint="eastAsia"/>
                            <w:sz w:val="24"/>
                            <w:szCs w:val="24"/>
                          </w:rPr>
                        </w:pPr>
                        <w:r w:rsidRPr="00744B95">
                          <w:rPr>
                            <w:rFonts w:asciiTheme="minorEastAsia" w:hAnsiTheme="minorEastAsia" w:hint="eastAsia"/>
                            <w:sz w:val="24"/>
                            <w:szCs w:val="24"/>
                          </w:rPr>
                          <w:t>4,627,901</w:t>
                        </w:r>
                      </w:p>
                    </w:tc>
                  </w:sdtContent>
                </w:sdt>
                <w:sdt>
                  <w:sdtPr>
                    <w:rPr>
                      <w:rFonts w:asciiTheme="minorEastAsia" w:hAnsiTheme="minorEastAsia"/>
                      <w:sz w:val="24"/>
                      <w:szCs w:val="24"/>
                    </w:rPr>
                    <w:alias w:val="5%以下股东的表决情况_同意比例"/>
                    <w:tag w:val="_GBC_3fcebd7488784e99b72caeb430023bbd"/>
                    <w:id w:val="-1233622222"/>
                    <w:lock w:val="sdtLocked"/>
                  </w:sdtPr>
                  <w:sdtContent>
                    <w:tc>
                      <w:tcPr>
                        <w:tcW w:w="1061" w:type="dxa"/>
                      </w:tcPr>
                      <w:p w14:paraId="185273EB" w14:textId="77777777" w:rsidR="006253F7" w:rsidRPr="00744B95" w:rsidRDefault="006253F7" w:rsidP="00F332B6">
                        <w:pPr>
                          <w:jc w:val="right"/>
                          <w:rPr>
                            <w:rFonts w:asciiTheme="minorEastAsia" w:hAnsiTheme="minorEastAsia" w:hint="eastAsia"/>
                            <w:sz w:val="24"/>
                            <w:szCs w:val="24"/>
                          </w:rPr>
                        </w:pPr>
                        <w:r w:rsidRPr="00744B95">
                          <w:rPr>
                            <w:rFonts w:asciiTheme="minorEastAsia" w:hAnsiTheme="minorEastAsia" w:hint="eastAsia"/>
                            <w:sz w:val="24"/>
                            <w:szCs w:val="24"/>
                          </w:rPr>
                          <w:t>96.1781</w:t>
                        </w:r>
                      </w:p>
                    </w:tc>
                  </w:sdtContent>
                </w:sdt>
                <w:sdt>
                  <w:sdtPr>
                    <w:rPr>
                      <w:rFonts w:asciiTheme="minorEastAsia" w:hAnsiTheme="minorEastAsia"/>
                      <w:sz w:val="24"/>
                      <w:szCs w:val="24"/>
                    </w:rPr>
                    <w:alias w:val="5%以下股东的表决情况_反对票数"/>
                    <w:tag w:val="_GBC_a6adf5852dc1415eb83afa4dd02e7dc3"/>
                    <w:id w:val="-1144112784"/>
                    <w:lock w:val="sdtLocked"/>
                  </w:sdtPr>
                  <w:sdtContent>
                    <w:tc>
                      <w:tcPr>
                        <w:tcW w:w="846" w:type="dxa"/>
                      </w:tcPr>
                      <w:p w14:paraId="2E35BD50" w14:textId="77777777" w:rsidR="006253F7" w:rsidRPr="00744B95" w:rsidRDefault="006253F7" w:rsidP="00F332B6">
                        <w:pPr>
                          <w:jc w:val="right"/>
                          <w:rPr>
                            <w:rFonts w:asciiTheme="minorEastAsia" w:hAnsiTheme="minorEastAsia" w:hint="eastAsia"/>
                            <w:sz w:val="24"/>
                            <w:szCs w:val="24"/>
                          </w:rPr>
                        </w:pPr>
                        <w:r w:rsidRPr="00744B95">
                          <w:rPr>
                            <w:rFonts w:asciiTheme="minorEastAsia" w:hAnsiTheme="minorEastAsia" w:hint="eastAsia"/>
                            <w:sz w:val="24"/>
                            <w:szCs w:val="24"/>
                          </w:rPr>
                          <w:t>155,800</w:t>
                        </w:r>
                      </w:p>
                    </w:tc>
                  </w:sdtContent>
                </w:sdt>
                <w:sdt>
                  <w:sdtPr>
                    <w:rPr>
                      <w:rFonts w:asciiTheme="minorEastAsia" w:hAnsiTheme="minorEastAsia"/>
                      <w:sz w:val="24"/>
                      <w:szCs w:val="24"/>
                    </w:rPr>
                    <w:alias w:val="5%以下股东的表决情况_反对比例"/>
                    <w:tag w:val="_GBC_6081e1c76d3140b3b861614f2c136ab4"/>
                    <w:id w:val="-834998476"/>
                    <w:lock w:val="sdtLocked"/>
                  </w:sdtPr>
                  <w:sdtContent>
                    <w:tc>
                      <w:tcPr>
                        <w:tcW w:w="1070" w:type="dxa"/>
                      </w:tcPr>
                      <w:p w14:paraId="5EAC6FB7" w14:textId="77777777" w:rsidR="006253F7" w:rsidRPr="00744B95" w:rsidRDefault="006253F7" w:rsidP="00F332B6">
                        <w:pPr>
                          <w:jc w:val="right"/>
                          <w:rPr>
                            <w:rFonts w:asciiTheme="minorEastAsia" w:hAnsiTheme="minorEastAsia" w:hint="eastAsia"/>
                            <w:sz w:val="24"/>
                            <w:szCs w:val="24"/>
                          </w:rPr>
                        </w:pPr>
                        <w:r w:rsidRPr="00744B95">
                          <w:rPr>
                            <w:rFonts w:asciiTheme="minorEastAsia" w:hAnsiTheme="minorEastAsia" w:hint="eastAsia"/>
                            <w:sz w:val="24"/>
                            <w:szCs w:val="24"/>
                          </w:rPr>
                          <w:t>3.2378</w:t>
                        </w:r>
                      </w:p>
                    </w:tc>
                  </w:sdtContent>
                </w:sdt>
                <w:sdt>
                  <w:sdtPr>
                    <w:rPr>
                      <w:rFonts w:asciiTheme="minorEastAsia" w:hAnsiTheme="minorEastAsia"/>
                      <w:sz w:val="24"/>
                      <w:szCs w:val="24"/>
                    </w:rPr>
                    <w:alias w:val="5%以下股东的表决情况_弃权票数"/>
                    <w:tag w:val="_GBC_255dc4ec80534d56b5adcf7034819a58"/>
                    <w:id w:val="26532072"/>
                    <w:lock w:val="sdtLocked"/>
                  </w:sdtPr>
                  <w:sdtContent>
                    <w:tc>
                      <w:tcPr>
                        <w:tcW w:w="851" w:type="dxa"/>
                      </w:tcPr>
                      <w:p w14:paraId="1846AE87" w14:textId="77777777" w:rsidR="006253F7" w:rsidRPr="00744B95" w:rsidRDefault="006253F7" w:rsidP="00F332B6">
                        <w:pPr>
                          <w:jc w:val="right"/>
                          <w:rPr>
                            <w:rFonts w:asciiTheme="minorEastAsia" w:hAnsiTheme="minorEastAsia" w:hint="eastAsia"/>
                            <w:sz w:val="24"/>
                            <w:szCs w:val="24"/>
                          </w:rPr>
                        </w:pPr>
                        <w:r w:rsidRPr="00744B95">
                          <w:rPr>
                            <w:rFonts w:asciiTheme="minorEastAsia" w:hAnsiTheme="minorEastAsia" w:hint="eastAsia"/>
                            <w:sz w:val="24"/>
                            <w:szCs w:val="24"/>
                          </w:rPr>
                          <w:t>28,100</w:t>
                        </w:r>
                      </w:p>
                    </w:tc>
                  </w:sdtContent>
                </w:sdt>
                <w:sdt>
                  <w:sdtPr>
                    <w:rPr>
                      <w:rFonts w:asciiTheme="minorEastAsia" w:hAnsiTheme="minorEastAsia"/>
                      <w:sz w:val="24"/>
                      <w:szCs w:val="24"/>
                    </w:rPr>
                    <w:alias w:val="5%以下股东的表决情况_弃权比例"/>
                    <w:tag w:val="_GBC_37be4574b88a45d597ee7cd40a850dec"/>
                    <w:id w:val="-1713107009"/>
                    <w:lock w:val="sdtLocked"/>
                  </w:sdtPr>
                  <w:sdtContent>
                    <w:tc>
                      <w:tcPr>
                        <w:tcW w:w="1184" w:type="dxa"/>
                      </w:tcPr>
                      <w:p w14:paraId="6AA22BDC" w14:textId="77777777" w:rsidR="006253F7" w:rsidRPr="00744B95" w:rsidRDefault="006253F7" w:rsidP="00F332B6">
                        <w:pPr>
                          <w:jc w:val="right"/>
                          <w:rPr>
                            <w:rFonts w:asciiTheme="minorEastAsia" w:hAnsiTheme="minorEastAsia" w:hint="eastAsia"/>
                            <w:sz w:val="24"/>
                            <w:szCs w:val="24"/>
                          </w:rPr>
                        </w:pPr>
                        <w:r w:rsidRPr="00744B95">
                          <w:rPr>
                            <w:rFonts w:asciiTheme="minorEastAsia" w:hAnsiTheme="minorEastAsia" w:hint="eastAsia"/>
                            <w:sz w:val="24"/>
                            <w:szCs w:val="24"/>
                          </w:rPr>
                          <w:t>0.5841</w:t>
                        </w:r>
                      </w:p>
                    </w:tc>
                  </w:sdtContent>
                </w:sdt>
              </w:tr>
            </w:sdtContent>
          </w:sdt>
          <w:sdt>
            <w:sdtPr>
              <w:rPr>
                <w:rFonts w:asciiTheme="minorEastAsia" w:hAnsiTheme="minorEastAsia"/>
                <w:sz w:val="24"/>
                <w:szCs w:val="24"/>
                <w14:ligatures w14:val="standardContextual"/>
              </w:rPr>
              <w:alias w:val="5%以下股东的表决情况"/>
              <w:tag w:val="_GBC_ff2a68bc4ae1452fa1f8ccc6beb2c08f"/>
              <w:id w:val="623424610"/>
              <w:lock w:val="sdtLocked"/>
              <w:placeholder>
                <w:docPart w:val="940F37E3F84147B0877F21065BB15D55"/>
              </w:placeholder>
            </w:sdtPr>
            <w:sdtContent>
              <w:tr w:rsidR="006253F7" w14:paraId="48C0A702" w14:textId="77777777" w:rsidTr="00F332B6">
                <w:sdt>
                  <w:sdtPr>
                    <w:rPr>
                      <w:rFonts w:asciiTheme="minorEastAsia" w:hAnsiTheme="minorEastAsia"/>
                      <w:sz w:val="24"/>
                      <w:szCs w:val="24"/>
                      <w14:ligatures w14:val="standardContextual"/>
                    </w:rPr>
                    <w:alias w:val="5%以下股东的表决情况_议案序号"/>
                    <w:tag w:val="_GBC_003c0e2a3826430091463bd073774853"/>
                    <w:id w:val="1990139861"/>
                    <w:lock w:val="sdtLocked"/>
                  </w:sdtPr>
                  <w:sdtEndPr>
                    <w:rPr>
                      <w:szCs w:val="22"/>
                      <w14:ligatures w14:val="none"/>
                    </w:rPr>
                  </w:sdtEndPr>
                  <w:sdtContent>
                    <w:tc>
                      <w:tcPr>
                        <w:tcW w:w="846" w:type="dxa"/>
                      </w:tcPr>
                      <w:p w14:paraId="5348F395" w14:textId="77777777" w:rsidR="006253F7" w:rsidRDefault="006253F7" w:rsidP="00F332B6">
                        <w:pPr>
                          <w:rPr>
                            <w:rFonts w:asciiTheme="minorEastAsia" w:hAnsiTheme="minorEastAsia" w:hint="eastAsia"/>
                            <w:sz w:val="24"/>
                            <w:szCs w:val="24"/>
                          </w:rPr>
                        </w:pPr>
                        <w:r>
                          <w:rPr>
                            <w:rFonts w:asciiTheme="minorEastAsia" w:hAnsiTheme="minorEastAsia" w:hint="eastAsia"/>
                            <w:sz w:val="24"/>
                          </w:rPr>
                          <w:t>7</w:t>
                        </w:r>
                      </w:p>
                    </w:tc>
                  </w:sdtContent>
                </w:sdt>
                <w:sdt>
                  <w:sdtPr>
                    <w:rPr>
                      <w:rFonts w:asciiTheme="minorEastAsia" w:hAnsiTheme="minorEastAsia"/>
                      <w:sz w:val="24"/>
                    </w:rPr>
                    <w:alias w:val="5%以下股东的表决情况_议案名称"/>
                    <w:tag w:val="_GBC_120f4cbdd0e24a8abf52609f00b310eb"/>
                    <w:id w:val="2129503641"/>
                    <w:lock w:val="sdtLocked"/>
                    <w:text/>
                  </w:sdtPr>
                  <w:sdtContent>
                    <w:tc>
                      <w:tcPr>
                        <w:tcW w:w="1814" w:type="dxa"/>
                      </w:tcPr>
                      <w:p w14:paraId="30B58E12" w14:textId="77777777" w:rsidR="006253F7" w:rsidRDefault="006253F7" w:rsidP="00F332B6">
                        <w:pPr>
                          <w:rPr>
                            <w:rFonts w:asciiTheme="minorEastAsia" w:hAnsiTheme="minorEastAsia" w:hint="eastAsia"/>
                            <w:sz w:val="24"/>
                            <w:szCs w:val="24"/>
                          </w:rPr>
                        </w:pPr>
                        <w:r w:rsidRPr="006253F7">
                          <w:rPr>
                            <w:rFonts w:asciiTheme="minorEastAsia" w:hAnsiTheme="minorEastAsia" w:hint="eastAsia"/>
                            <w:sz w:val="24"/>
                          </w:rPr>
                          <w:t>关于与特定对象签订附条件生效的股份认购协议及补充协议暨关联交易的议案</w:t>
                        </w:r>
                      </w:p>
                    </w:tc>
                  </w:sdtContent>
                </w:sdt>
                <w:sdt>
                  <w:sdtPr>
                    <w:rPr>
                      <w:rFonts w:asciiTheme="minorEastAsia" w:hAnsiTheme="minorEastAsia"/>
                      <w:sz w:val="24"/>
                      <w:szCs w:val="24"/>
                    </w:rPr>
                    <w:alias w:val="5%以下股东的表决情况_同意票数"/>
                    <w:tag w:val="_GBC_8e6286abe9984117ab278ef08e91288b"/>
                    <w:id w:val="864951786"/>
                    <w:lock w:val="sdtLocked"/>
                  </w:sdtPr>
                  <w:sdtContent>
                    <w:tc>
                      <w:tcPr>
                        <w:tcW w:w="850" w:type="dxa"/>
                      </w:tcPr>
                      <w:p w14:paraId="40181471" w14:textId="77777777" w:rsidR="006253F7" w:rsidRPr="00744B95" w:rsidRDefault="006253F7" w:rsidP="00F332B6">
                        <w:pPr>
                          <w:jc w:val="right"/>
                          <w:rPr>
                            <w:rFonts w:asciiTheme="minorEastAsia" w:hAnsiTheme="minorEastAsia" w:hint="eastAsia"/>
                            <w:sz w:val="24"/>
                            <w:szCs w:val="24"/>
                          </w:rPr>
                        </w:pPr>
                        <w:r w:rsidRPr="00744B95">
                          <w:rPr>
                            <w:rFonts w:asciiTheme="minorEastAsia" w:hAnsiTheme="minorEastAsia" w:hint="eastAsia"/>
                            <w:sz w:val="24"/>
                            <w:szCs w:val="24"/>
                          </w:rPr>
                          <w:t>4,594,401</w:t>
                        </w:r>
                      </w:p>
                    </w:tc>
                  </w:sdtContent>
                </w:sdt>
                <w:sdt>
                  <w:sdtPr>
                    <w:rPr>
                      <w:rFonts w:asciiTheme="minorEastAsia" w:hAnsiTheme="minorEastAsia"/>
                      <w:sz w:val="24"/>
                      <w:szCs w:val="24"/>
                    </w:rPr>
                    <w:alias w:val="5%以下股东的表决情况_同意比例"/>
                    <w:tag w:val="_GBC_3fcebd7488784e99b72caeb430023bbd"/>
                    <w:id w:val="-610586978"/>
                    <w:lock w:val="sdtLocked"/>
                  </w:sdtPr>
                  <w:sdtContent>
                    <w:tc>
                      <w:tcPr>
                        <w:tcW w:w="1061" w:type="dxa"/>
                      </w:tcPr>
                      <w:p w14:paraId="76D50CF6" w14:textId="77777777" w:rsidR="006253F7" w:rsidRPr="00744B95" w:rsidRDefault="006253F7" w:rsidP="00F332B6">
                        <w:pPr>
                          <w:jc w:val="right"/>
                          <w:rPr>
                            <w:rFonts w:asciiTheme="minorEastAsia" w:hAnsiTheme="minorEastAsia" w:hint="eastAsia"/>
                            <w:sz w:val="24"/>
                            <w:szCs w:val="24"/>
                          </w:rPr>
                        </w:pPr>
                        <w:r w:rsidRPr="00744B95">
                          <w:rPr>
                            <w:rFonts w:asciiTheme="minorEastAsia" w:hAnsiTheme="minorEastAsia" w:hint="eastAsia"/>
                            <w:sz w:val="24"/>
                            <w:szCs w:val="24"/>
                          </w:rPr>
                          <w:t>95.4819</w:t>
                        </w:r>
                      </w:p>
                    </w:tc>
                  </w:sdtContent>
                </w:sdt>
                <w:sdt>
                  <w:sdtPr>
                    <w:rPr>
                      <w:rFonts w:asciiTheme="minorEastAsia" w:hAnsiTheme="minorEastAsia"/>
                      <w:sz w:val="24"/>
                      <w:szCs w:val="24"/>
                    </w:rPr>
                    <w:alias w:val="5%以下股东的表决情况_反对票数"/>
                    <w:tag w:val="_GBC_a6adf5852dc1415eb83afa4dd02e7dc3"/>
                    <w:id w:val="1575397288"/>
                    <w:lock w:val="sdtLocked"/>
                  </w:sdtPr>
                  <w:sdtContent>
                    <w:tc>
                      <w:tcPr>
                        <w:tcW w:w="846" w:type="dxa"/>
                      </w:tcPr>
                      <w:p w14:paraId="665F385E" w14:textId="77777777" w:rsidR="006253F7" w:rsidRPr="00744B95" w:rsidRDefault="006253F7" w:rsidP="00F332B6">
                        <w:pPr>
                          <w:jc w:val="right"/>
                          <w:rPr>
                            <w:rFonts w:asciiTheme="minorEastAsia" w:hAnsiTheme="minorEastAsia" w:hint="eastAsia"/>
                            <w:sz w:val="24"/>
                            <w:szCs w:val="24"/>
                          </w:rPr>
                        </w:pPr>
                        <w:r w:rsidRPr="00744B95">
                          <w:rPr>
                            <w:rFonts w:asciiTheme="minorEastAsia" w:hAnsiTheme="minorEastAsia" w:hint="eastAsia"/>
                            <w:sz w:val="24"/>
                            <w:szCs w:val="24"/>
                          </w:rPr>
                          <w:t>181,400</w:t>
                        </w:r>
                      </w:p>
                    </w:tc>
                  </w:sdtContent>
                </w:sdt>
                <w:sdt>
                  <w:sdtPr>
                    <w:rPr>
                      <w:rFonts w:asciiTheme="minorEastAsia" w:hAnsiTheme="minorEastAsia"/>
                      <w:sz w:val="24"/>
                      <w:szCs w:val="24"/>
                    </w:rPr>
                    <w:alias w:val="5%以下股东的表决情况_反对比例"/>
                    <w:tag w:val="_GBC_6081e1c76d3140b3b861614f2c136ab4"/>
                    <w:id w:val="1191119161"/>
                    <w:lock w:val="sdtLocked"/>
                  </w:sdtPr>
                  <w:sdtContent>
                    <w:tc>
                      <w:tcPr>
                        <w:tcW w:w="1070" w:type="dxa"/>
                      </w:tcPr>
                      <w:p w14:paraId="6E0269DA" w14:textId="461F03A3" w:rsidR="006253F7" w:rsidRPr="00744B95" w:rsidRDefault="006253F7" w:rsidP="00F332B6">
                        <w:pPr>
                          <w:jc w:val="right"/>
                          <w:rPr>
                            <w:rFonts w:asciiTheme="minorEastAsia" w:hAnsiTheme="minorEastAsia" w:hint="eastAsia"/>
                            <w:sz w:val="24"/>
                            <w:szCs w:val="24"/>
                          </w:rPr>
                        </w:pPr>
                        <w:r w:rsidRPr="00744B95">
                          <w:rPr>
                            <w:rFonts w:asciiTheme="minorEastAsia" w:hAnsiTheme="minorEastAsia" w:hint="eastAsia"/>
                            <w:sz w:val="24"/>
                            <w:szCs w:val="24"/>
                          </w:rPr>
                          <w:t>3.7698</w:t>
                        </w:r>
                      </w:p>
                    </w:tc>
                  </w:sdtContent>
                </w:sdt>
                <w:sdt>
                  <w:sdtPr>
                    <w:rPr>
                      <w:rFonts w:asciiTheme="minorEastAsia" w:hAnsiTheme="minorEastAsia"/>
                      <w:sz w:val="24"/>
                      <w:szCs w:val="24"/>
                    </w:rPr>
                    <w:alias w:val="5%以下股东的表决情况_弃权票数"/>
                    <w:tag w:val="_GBC_255dc4ec80534d56b5adcf7034819a58"/>
                    <w:id w:val="464629198"/>
                    <w:lock w:val="sdtLocked"/>
                  </w:sdtPr>
                  <w:sdtContent>
                    <w:tc>
                      <w:tcPr>
                        <w:tcW w:w="851" w:type="dxa"/>
                      </w:tcPr>
                      <w:p w14:paraId="6DA3CC20" w14:textId="330DF97D" w:rsidR="006253F7" w:rsidRPr="00744B95" w:rsidRDefault="006253F7" w:rsidP="00F332B6">
                        <w:pPr>
                          <w:jc w:val="right"/>
                          <w:rPr>
                            <w:rFonts w:asciiTheme="minorEastAsia" w:hAnsiTheme="minorEastAsia" w:hint="eastAsia"/>
                            <w:sz w:val="24"/>
                            <w:szCs w:val="24"/>
                          </w:rPr>
                        </w:pPr>
                        <w:r w:rsidRPr="00744B95">
                          <w:rPr>
                            <w:rFonts w:asciiTheme="minorEastAsia" w:hAnsiTheme="minorEastAsia" w:hint="eastAsia"/>
                            <w:sz w:val="24"/>
                            <w:szCs w:val="24"/>
                          </w:rPr>
                          <w:t>36,000</w:t>
                        </w:r>
                      </w:p>
                    </w:tc>
                  </w:sdtContent>
                </w:sdt>
                <w:sdt>
                  <w:sdtPr>
                    <w:rPr>
                      <w:rFonts w:asciiTheme="minorEastAsia" w:hAnsiTheme="minorEastAsia"/>
                      <w:sz w:val="24"/>
                      <w:szCs w:val="24"/>
                    </w:rPr>
                    <w:alias w:val="5%以下股东的表决情况_弃权比例"/>
                    <w:tag w:val="_GBC_37be4574b88a45d597ee7cd40a850dec"/>
                    <w:id w:val="277604141"/>
                    <w:lock w:val="sdtLocked"/>
                  </w:sdtPr>
                  <w:sdtContent>
                    <w:tc>
                      <w:tcPr>
                        <w:tcW w:w="1184" w:type="dxa"/>
                      </w:tcPr>
                      <w:p w14:paraId="3FDAD240" w14:textId="6EBE4923" w:rsidR="006253F7" w:rsidRPr="00744B95" w:rsidRDefault="006253F7" w:rsidP="00F332B6">
                        <w:pPr>
                          <w:jc w:val="right"/>
                          <w:rPr>
                            <w:rFonts w:asciiTheme="minorEastAsia" w:hAnsiTheme="minorEastAsia" w:hint="eastAsia"/>
                            <w:sz w:val="24"/>
                            <w:szCs w:val="24"/>
                          </w:rPr>
                        </w:pPr>
                        <w:r w:rsidRPr="00744B95">
                          <w:rPr>
                            <w:rFonts w:asciiTheme="minorEastAsia" w:hAnsiTheme="minorEastAsia" w:hint="eastAsia"/>
                            <w:sz w:val="24"/>
                            <w:szCs w:val="24"/>
                          </w:rPr>
                          <w:t>0.7483</w:t>
                        </w:r>
                      </w:p>
                    </w:tc>
                  </w:sdtContent>
                </w:sdt>
              </w:tr>
            </w:sdtContent>
          </w:sdt>
          <w:sdt>
            <w:sdtPr>
              <w:rPr>
                <w:rFonts w:asciiTheme="minorEastAsia" w:hAnsiTheme="minorEastAsia"/>
                <w:sz w:val="24"/>
                <w:szCs w:val="24"/>
                <w14:ligatures w14:val="standardContextual"/>
              </w:rPr>
              <w:alias w:val="5%以下股东的表决情况"/>
              <w:tag w:val="_GBC_ff2a68bc4ae1452fa1f8ccc6beb2c08f"/>
              <w:id w:val="-1731463234"/>
              <w:lock w:val="sdtLocked"/>
              <w:placeholder>
                <w:docPart w:val="940F37E3F84147B0877F21065BB15D55"/>
              </w:placeholder>
            </w:sdtPr>
            <w:sdtContent>
              <w:tr w:rsidR="006253F7" w14:paraId="01B8B164" w14:textId="77777777" w:rsidTr="00F332B6">
                <w:sdt>
                  <w:sdtPr>
                    <w:rPr>
                      <w:rFonts w:asciiTheme="minorEastAsia" w:hAnsiTheme="minorEastAsia"/>
                      <w:sz w:val="24"/>
                      <w:szCs w:val="24"/>
                      <w14:ligatures w14:val="standardContextual"/>
                    </w:rPr>
                    <w:alias w:val="5%以下股东的表决情况_议案序号"/>
                    <w:tag w:val="_GBC_003c0e2a3826430091463bd073774853"/>
                    <w:id w:val="-2140248074"/>
                    <w:lock w:val="sdtLocked"/>
                  </w:sdtPr>
                  <w:sdtEndPr>
                    <w:rPr>
                      <w:szCs w:val="22"/>
                      <w14:ligatures w14:val="none"/>
                    </w:rPr>
                  </w:sdtEndPr>
                  <w:sdtContent>
                    <w:tc>
                      <w:tcPr>
                        <w:tcW w:w="846" w:type="dxa"/>
                      </w:tcPr>
                      <w:p w14:paraId="21D3D5B0" w14:textId="77777777" w:rsidR="006253F7" w:rsidRDefault="006253F7" w:rsidP="00F332B6">
                        <w:pPr>
                          <w:rPr>
                            <w:rFonts w:asciiTheme="minorEastAsia" w:hAnsiTheme="minorEastAsia" w:hint="eastAsia"/>
                            <w:sz w:val="24"/>
                            <w:szCs w:val="24"/>
                          </w:rPr>
                        </w:pPr>
                        <w:r>
                          <w:rPr>
                            <w:rFonts w:asciiTheme="minorEastAsia" w:hAnsiTheme="minorEastAsia" w:hint="eastAsia"/>
                            <w:sz w:val="24"/>
                          </w:rPr>
                          <w:t>8</w:t>
                        </w:r>
                      </w:p>
                    </w:tc>
                  </w:sdtContent>
                </w:sdt>
                <w:sdt>
                  <w:sdtPr>
                    <w:rPr>
                      <w:rFonts w:asciiTheme="minorEastAsia" w:hAnsiTheme="minorEastAsia"/>
                      <w:sz w:val="24"/>
                    </w:rPr>
                    <w:alias w:val="5%以下股东的表决情况_议案名称"/>
                    <w:tag w:val="_GBC_120f4cbdd0e24a8abf52609f00b310eb"/>
                    <w:id w:val="-1622064762"/>
                    <w:lock w:val="sdtLocked"/>
                    <w:text/>
                  </w:sdtPr>
                  <w:sdtContent>
                    <w:tc>
                      <w:tcPr>
                        <w:tcW w:w="1814" w:type="dxa"/>
                      </w:tcPr>
                      <w:p w14:paraId="56B9923C" w14:textId="6C6B0BEB" w:rsidR="006253F7" w:rsidRDefault="006253F7" w:rsidP="00F332B6">
                        <w:pPr>
                          <w:rPr>
                            <w:rFonts w:asciiTheme="minorEastAsia" w:hAnsiTheme="minorEastAsia" w:hint="eastAsia"/>
                            <w:sz w:val="24"/>
                            <w:szCs w:val="24"/>
                          </w:rPr>
                        </w:pPr>
                        <w:r w:rsidRPr="006253F7">
                          <w:rPr>
                            <w:rFonts w:asciiTheme="minorEastAsia" w:hAnsiTheme="minorEastAsia" w:hint="eastAsia"/>
                            <w:sz w:val="24"/>
                          </w:rPr>
                          <w:t>关于向特定对象发行A股股票摊薄即期回报及采取填补措施和相关主体承诺（修订稿）的议案</w:t>
                        </w:r>
                      </w:p>
                    </w:tc>
                  </w:sdtContent>
                </w:sdt>
                <w:sdt>
                  <w:sdtPr>
                    <w:rPr>
                      <w:rFonts w:asciiTheme="minorEastAsia" w:hAnsiTheme="minorEastAsia"/>
                      <w:sz w:val="24"/>
                      <w:szCs w:val="24"/>
                    </w:rPr>
                    <w:alias w:val="5%以下股东的表决情况_同意票数"/>
                    <w:tag w:val="_GBC_8e6286abe9984117ab278ef08e91288b"/>
                    <w:id w:val="-138264281"/>
                    <w:lock w:val="sdtLocked"/>
                  </w:sdtPr>
                  <w:sdtContent>
                    <w:tc>
                      <w:tcPr>
                        <w:tcW w:w="850" w:type="dxa"/>
                      </w:tcPr>
                      <w:p w14:paraId="282BE4B6" w14:textId="3A419955" w:rsidR="006253F7" w:rsidRPr="00744B95" w:rsidRDefault="006253F7" w:rsidP="00F332B6">
                        <w:pPr>
                          <w:jc w:val="right"/>
                          <w:rPr>
                            <w:rFonts w:asciiTheme="minorEastAsia" w:hAnsiTheme="minorEastAsia" w:hint="eastAsia"/>
                            <w:sz w:val="24"/>
                            <w:szCs w:val="24"/>
                          </w:rPr>
                        </w:pPr>
                        <w:r w:rsidRPr="00744B95">
                          <w:rPr>
                            <w:rFonts w:asciiTheme="minorEastAsia" w:hAnsiTheme="minorEastAsia" w:hint="eastAsia"/>
                            <w:sz w:val="24"/>
                            <w:szCs w:val="24"/>
                          </w:rPr>
                          <w:t>4,594,401</w:t>
                        </w:r>
                      </w:p>
                    </w:tc>
                  </w:sdtContent>
                </w:sdt>
                <w:sdt>
                  <w:sdtPr>
                    <w:rPr>
                      <w:rFonts w:asciiTheme="minorEastAsia" w:hAnsiTheme="minorEastAsia"/>
                      <w:sz w:val="24"/>
                      <w:szCs w:val="24"/>
                    </w:rPr>
                    <w:alias w:val="5%以下股东的表决情况_同意比例"/>
                    <w:tag w:val="_GBC_3fcebd7488784e99b72caeb430023bbd"/>
                    <w:id w:val="-1174030877"/>
                    <w:lock w:val="sdtLocked"/>
                  </w:sdtPr>
                  <w:sdtContent>
                    <w:tc>
                      <w:tcPr>
                        <w:tcW w:w="1061" w:type="dxa"/>
                      </w:tcPr>
                      <w:p w14:paraId="36F1D696" w14:textId="049AA9D1" w:rsidR="006253F7" w:rsidRPr="00744B95" w:rsidRDefault="006253F7" w:rsidP="00F332B6">
                        <w:pPr>
                          <w:jc w:val="right"/>
                          <w:rPr>
                            <w:rFonts w:asciiTheme="minorEastAsia" w:hAnsiTheme="minorEastAsia" w:hint="eastAsia"/>
                            <w:sz w:val="24"/>
                            <w:szCs w:val="24"/>
                          </w:rPr>
                        </w:pPr>
                        <w:r w:rsidRPr="00744B95">
                          <w:rPr>
                            <w:rFonts w:asciiTheme="minorEastAsia" w:hAnsiTheme="minorEastAsia" w:hint="eastAsia"/>
                            <w:sz w:val="24"/>
                            <w:szCs w:val="24"/>
                          </w:rPr>
                          <w:t>95.4819</w:t>
                        </w:r>
                      </w:p>
                    </w:tc>
                  </w:sdtContent>
                </w:sdt>
                <w:sdt>
                  <w:sdtPr>
                    <w:rPr>
                      <w:rFonts w:asciiTheme="minorEastAsia" w:hAnsiTheme="minorEastAsia"/>
                      <w:sz w:val="24"/>
                      <w:szCs w:val="24"/>
                    </w:rPr>
                    <w:alias w:val="5%以下股东的表决情况_反对票数"/>
                    <w:tag w:val="_GBC_a6adf5852dc1415eb83afa4dd02e7dc3"/>
                    <w:id w:val="761726716"/>
                    <w:lock w:val="sdtLocked"/>
                  </w:sdtPr>
                  <w:sdtContent>
                    <w:tc>
                      <w:tcPr>
                        <w:tcW w:w="846" w:type="dxa"/>
                      </w:tcPr>
                      <w:p w14:paraId="76C2025E" w14:textId="463265C9" w:rsidR="006253F7" w:rsidRPr="00744B95" w:rsidRDefault="006253F7" w:rsidP="00F332B6">
                        <w:pPr>
                          <w:jc w:val="right"/>
                          <w:rPr>
                            <w:rFonts w:asciiTheme="minorEastAsia" w:hAnsiTheme="minorEastAsia" w:hint="eastAsia"/>
                            <w:sz w:val="24"/>
                            <w:szCs w:val="24"/>
                          </w:rPr>
                        </w:pPr>
                        <w:r w:rsidRPr="00744B95">
                          <w:rPr>
                            <w:rFonts w:asciiTheme="minorEastAsia" w:hAnsiTheme="minorEastAsia" w:hint="eastAsia"/>
                            <w:sz w:val="24"/>
                            <w:szCs w:val="24"/>
                          </w:rPr>
                          <w:t>181,400</w:t>
                        </w:r>
                      </w:p>
                    </w:tc>
                  </w:sdtContent>
                </w:sdt>
                <w:sdt>
                  <w:sdtPr>
                    <w:rPr>
                      <w:rFonts w:asciiTheme="minorEastAsia" w:hAnsiTheme="minorEastAsia"/>
                      <w:sz w:val="24"/>
                      <w:szCs w:val="24"/>
                    </w:rPr>
                    <w:alias w:val="5%以下股东的表决情况_反对比例"/>
                    <w:tag w:val="_GBC_6081e1c76d3140b3b861614f2c136ab4"/>
                    <w:id w:val="1049119766"/>
                    <w:lock w:val="sdtLocked"/>
                  </w:sdtPr>
                  <w:sdtContent>
                    <w:tc>
                      <w:tcPr>
                        <w:tcW w:w="1070" w:type="dxa"/>
                      </w:tcPr>
                      <w:p w14:paraId="0F4A4DEB" w14:textId="77777777" w:rsidR="006253F7" w:rsidRPr="00744B95" w:rsidRDefault="006253F7" w:rsidP="006253F7">
                        <w:pPr>
                          <w:jc w:val="right"/>
                          <w:rPr>
                            <w:rFonts w:asciiTheme="minorEastAsia" w:hAnsiTheme="minorEastAsia" w:hint="eastAsia"/>
                            <w:sz w:val="24"/>
                            <w:szCs w:val="24"/>
                          </w:rPr>
                        </w:pPr>
                        <w:r w:rsidRPr="00744B95">
                          <w:rPr>
                            <w:rFonts w:asciiTheme="minorEastAsia" w:hAnsiTheme="minorEastAsia" w:hint="eastAsia"/>
                            <w:sz w:val="24"/>
                            <w:szCs w:val="24"/>
                          </w:rPr>
                          <w:t>3.7698</w:t>
                        </w:r>
                      </w:p>
                      <w:p w14:paraId="0BE1D41A" w14:textId="309BF35C" w:rsidR="006253F7" w:rsidRPr="00744B95" w:rsidRDefault="006253F7" w:rsidP="00F332B6">
                        <w:pPr>
                          <w:jc w:val="right"/>
                          <w:rPr>
                            <w:rFonts w:asciiTheme="minorEastAsia" w:hAnsiTheme="minorEastAsia" w:hint="eastAsia"/>
                            <w:sz w:val="24"/>
                            <w:szCs w:val="24"/>
                          </w:rPr>
                        </w:pPr>
                      </w:p>
                    </w:tc>
                  </w:sdtContent>
                </w:sdt>
                <w:sdt>
                  <w:sdtPr>
                    <w:rPr>
                      <w:rFonts w:asciiTheme="minorEastAsia" w:hAnsiTheme="minorEastAsia"/>
                      <w:sz w:val="24"/>
                      <w:szCs w:val="24"/>
                    </w:rPr>
                    <w:alias w:val="5%以下股东的表决情况_弃权票数"/>
                    <w:tag w:val="_GBC_255dc4ec80534d56b5adcf7034819a58"/>
                    <w:id w:val="987285921"/>
                    <w:lock w:val="sdtLocked"/>
                  </w:sdtPr>
                  <w:sdtContent>
                    <w:tc>
                      <w:tcPr>
                        <w:tcW w:w="851" w:type="dxa"/>
                      </w:tcPr>
                      <w:p w14:paraId="719297F9" w14:textId="62852072" w:rsidR="006253F7" w:rsidRPr="00744B95" w:rsidRDefault="006253F7" w:rsidP="00F332B6">
                        <w:pPr>
                          <w:jc w:val="right"/>
                          <w:rPr>
                            <w:rFonts w:asciiTheme="minorEastAsia" w:hAnsiTheme="minorEastAsia" w:hint="eastAsia"/>
                            <w:sz w:val="24"/>
                            <w:szCs w:val="24"/>
                          </w:rPr>
                        </w:pPr>
                        <w:r w:rsidRPr="00744B95">
                          <w:rPr>
                            <w:rFonts w:asciiTheme="minorEastAsia" w:hAnsiTheme="minorEastAsia" w:hint="eastAsia"/>
                            <w:sz w:val="24"/>
                            <w:szCs w:val="24"/>
                          </w:rPr>
                          <w:t>36,000</w:t>
                        </w:r>
                      </w:p>
                    </w:tc>
                  </w:sdtContent>
                </w:sdt>
                <w:sdt>
                  <w:sdtPr>
                    <w:rPr>
                      <w:rFonts w:asciiTheme="minorEastAsia" w:hAnsiTheme="minorEastAsia"/>
                      <w:sz w:val="24"/>
                      <w:szCs w:val="24"/>
                    </w:rPr>
                    <w:alias w:val="5%以下股东的表决情况_弃权比例"/>
                    <w:tag w:val="_GBC_37be4574b88a45d597ee7cd40a850dec"/>
                    <w:id w:val="-1907058755"/>
                    <w:lock w:val="sdtLocked"/>
                  </w:sdtPr>
                  <w:sdtContent>
                    <w:tc>
                      <w:tcPr>
                        <w:tcW w:w="1184" w:type="dxa"/>
                      </w:tcPr>
                      <w:p w14:paraId="1FDD23F2" w14:textId="42752F8E" w:rsidR="006253F7" w:rsidRPr="00744B95" w:rsidRDefault="006253F7" w:rsidP="00F332B6">
                        <w:pPr>
                          <w:jc w:val="right"/>
                          <w:rPr>
                            <w:rFonts w:asciiTheme="minorEastAsia" w:hAnsiTheme="minorEastAsia" w:hint="eastAsia"/>
                            <w:sz w:val="24"/>
                            <w:szCs w:val="24"/>
                          </w:rPr>
                        </w:pPr>
                        <w:r w:rsidRPr="00744B95">
                          <w:rPr>
                            <w:rFonts w:asciiTheme="minorEastAsia" w:hAnsiTheme="minorEastAsia" w:hint="eastAsia"/>
                            <w:sz w:val="24"/>
                            <w:szCs w:val="24"/>
                          </w:rPr>
                          <w:t>0.7483</w:t>
                        </w:r>
                      </w:p>
                    </w:tc>
                  </w:sdtContent>
                </w:sdt>
              </w:tr>
            </w:sdtContent>
          </w:sdt>
          <w:sdt>
            <w:sdtPr>
              <w:rPr>
                <w:rFonts w:asciiTheme="minorEastAsia" w:hAnsiTheme="minorEastAsia"/>
                <w:sz w:val="24"/>
                <w:szCs w:val="24"/>
                <w14:ligatures w14:val="standardContextual"/>
              </w:rPr>
              <w:alias w:val="5%以下股东的表决情况"/>
              <w:tag w:val="_GBC_ff2a68bc4ae1452fa1f8ccc6beb2c08f"/>
              <w:id w:val="-84530042"/>
              <w:lock w:val="sdtLocked"/>
              <w:placeholder>
                <w:docPart w:val="940F37E3F84147B0877F21065BB15D55"/>
              </w:placeholder>
            </w:sdtPr>
            <w:sdtContent>
              <w:tr w:rsidR="006253F7" w14:paraId="6E5D3DF0" w14:textId="77777777" w:rsidTr="00F332B6">
                <w:sdt>
                  <w:sdtPr>
                    <w:rPr>
                      <w:rFonts w:asciiTheme="minorEastAsia" w:hAnsiTheme="minorEastAsia"/>
                      <w:sz w:val="24"/>
                      <w:szCs w:val="24"/>
                      <w14:ligatures w14:val="standardContextual"/>
                    </w:rPr>
                    <w:alias w:val="5%以下股东的表决情况_议案序号"/>
                    <w:tag w:val="_GBC_003c0e2a3826430091463bd073774853"/>
                    <w:id w:val="-1376539036"/>
                    <w:lock w:val="sdtLocked"/>
                  </w:sdtPr>
                  <w:sdtEndPr>
                    <w:rPr>
                      <w:szCs w:val="22"/>
                      <w14:ligatures w14:val="none"/>
                    </w:rPr>
                  </w:sdtEndPr>
                  <w:sdtContent>
                    <w:tc>
                      <w:tcPr>
                        <w:tcW w:w="846" w:type="dxa"/>
                      </w:tcPr>
                      <w:p w14:paraId="2579FED4" w14:textId="77777777" w:rsidR="006253F7" w:rsidRDefault="006253F7" w:rsidP="00F332B6">
                        <w:pPr>
                          <w:rPr>
                            <w:rFonts w:asciiTheme="minorEastAsia" w:hAnsiTheme="minorEastAsia" w:hint="eastAsia"/>
                            <w:sz w:val="24"/>
                            <w:szCs w:val="24"/>
                          </w:rPr>
                        </w:pPr>
                        <w:r>
                          <w:rPr>
                            <w:rFonts w:asciiTheme="minorEastAsia" w:hAnsiTheme="minorEastAsia" w:hint="eastAsia"/>
                            <w:sz w:val="24"/>
                          </w:rPr>
                          <w:t>9</w:t>
                        </w:r>
                      </w:p>
                    </w:tc>
                  </w:sdtContent>
                </w:sdt>
                <w:sdt>
                  <w:sdtPr>
                    <w:rPr>
                      <w:rFonts w:asciiTheme="minorEastAsia" w:hAnsiTheme="minorEastAsia"/>
                      <w:sz w:val="24"/>
                    </w:rPr>
                    <w:alias w:val="5%以下股东的表决情况_议案名称"/>
                    <w:tag w:val="_GBC_120f4cbdd0e24a8abf52609f00b310eb"/>
                    <w:id w:val="-1973666556"/>
                    <w:lock w:val="sdtLocked"/>
                    <w:text/>
                  </w:sdtPr>
                  <w:sdtContent>
                    <w:tc>
                      <w:tcPr>
                        <w:tcW w:w="1814" w:type="dxa"/>
                      </w:tcPr>
                      <w:p w14:paraId="5431D904" w14:textId="2140C8D6" w:rsidR="006253F7" w:rsidRDefault="006253F7" w:rsidP="00F332B6">
                        <w:pPr>
                          <w:rPr>
                            <w:rFonts w:asciiTheme="minorEastAsia" w:hAnsiTheme="minorEastAsia" w:hint="eastAsia"/>
                            <w:sz w:val="24"/>
                            <w:szCs w:val="24"/>
                          </w:rPr>
                        </w:pPr>
                        <w:r w:rsidRPr="006253F7">
                          <w:rPr>
                            <w:rFonts w:asciiTheme="minorEastAsia" w:hAnsiTheme="minorEastAsia" w:hint="eastAsia"/>
                            <w:sz w:val="24"/>
                          </w:rPr>
                          <w:t>关于提请股东</w:t>
                        </w:r>
                        <w:r w:rsidRPr="006253F7">
                          <w:rPr>
                            <w:rFonts w:asciiTheme="minorEastAsia" w:hAnsiTheme="minorEastAsia" w:hint="eastAsia"/>
                            <w:sz w:val="24"/>
                          </w:rPr>
                          <w:lastRenderedPageBreak/>
                          <w:t>会授权董事会全权办理本次向特定对象发行股票相关事宜的议案</w:t>
                        </w:r>
                      </w:p>
                    </w:tc>
                  </w:sdtContent>
                </w:sdt>
                <w:sdt>
                  <w:sdtPr>
                    <w:rPr>
                      <w:rFonts w:asciiTheme="minorEastAsia" w:hAnsiTheme="minorEastAsia"/>
                      <w:sz w:val="24"/>
                      <w:szCs w:val="24"/>
                    </w:rPr>
                    <w:alias w:val="5%以下股东的表决情况_同意票数"/>
                    <w:tag w:val="_GBC_8e6286abe9984117ab278ef08e91288b"/>
                    <w:id w:val="353615582"/>
                    <w:lock w:val="sdtLocked"/>
                  </w:sdtPr>
                  <w:sdtContent>
                    <w:tc>
                      <w:tcPr>
                        <w:tcW w:w="850" w:type="dxa"/>
                      </w:tcPr>
                      <w:p w14:paraId="175F62AB" w14:textId="6870E589" w:rsidR="006253F7" w:rsidRPr="00744B95" w:rsidRDefault="006253F7" w:rsidP="00F332B6">
                        <w:pPr>
                          <w:jc w:val="right"/>
                          <w:rPr>
                            <w:rFonts w:asciiTheme="minorEastAsia" w:hAnsiTheme="minorEastAsia" w:hint="eastAsia"/>
                            <w:sz w:val="24"/>
                            <w:szCs w:val="24"/>
                          </w:rPr>
                        </w:pPr>
                        <w:r w:rsidRPr="00744B95">
                          <w:rPr>
                            <w:rFonts w:asciiTheme="minorEastAsia" w:hAnsiTheme="minorEastAsia" w:hint="eastAsia"/>
                            <w:sz w:val="24"/>
                            <w:szCs w:val="24"/>
                          </w:rPr>
                          <w:t>4,594</w:t>
                        </w:r>
                        <w:r w:rsidRPr="00744B95">
                          <w:rPr>
                            <w:rFonts w:asciiTheme="minorEastAsia" w:hAnsiTheme="minorEastAsia" w:hint="eastAsia"/>
                            <w:sz w:val="24"/>
                            <w:szCs w:val="24"/>
                          </w:rPr>
                          <w:lastRenderedPageBreak/>
                          <w:t>,401</w:t>
                        </w:r>
                      </w:p>
                    </w:tc>
                  </w:sdtContent>
                </w:sdt>
                <w:sdt>
                  <w:sdtPr>
                    <w:rPr>
                      <w:rFonts w:asciiTheme="minorEastAsia" w:hAnsiTheme="minorEastAsia"/>
                      <w:sz w:val="24"/>
                      <w:szCs w:val="24"/>
                    </w:rPr>
                    <w:alias w:val="5%以下股东的表决情况_同意比例"/>
                    <w:tag w:val="_GBC_3fcebd7488784e99b72caeb430023bbd"/>
                    <w:id w:val="-1288510642"/>
                    <w:lock w:val="sdtLocked"/>
                  </w:sdtPr>
                  <w:sdtContent>
                    <w:tc>
                      <w:tcPr>
                        <w:tcW w:w="1061" w:type="dxa"/>
                      </w:tcPr>
                      <w:p w14:paraId="41590965" w14:textId="784003EA" w:rsidR="006253F7" w:rsidRPr="00744B95" w:rsidRDefault="006253F7" w:rsidP="00F332B6">
                        <w:pPr>
                          <w:jc w:val="right"/>
                          <w:rPr>
                            <w:rFonts w:asciiTheme="minorEastAsia" w:hAnsiTheme="minorEastAsia" w:hint="eastAsia"/>
                            <w:sz w:val="24"/>
                            <w:szCs w:val="24"/>
                          </w:rPr>
                        </w:pPr>
                        <w:r w:rsidRPr="00744B95">
                          <w:rPr>
                            <w:rFonts w:asciiTheme="minorEastAsia" w:hAnsiTheme="minorEastAsia" w:hint="eastAsia"/>
                            <w:sz w:val="24"/>
                            <w:szCs w:val="24"/>
                          </w:rPr>
                          <w:t>95.4819</w:t>
                        </w:r>
                      </w:p>
                    </w:tc>
                  </w:sdtContent>
                </w:sdt>
                <w:sdt>
                  <w:sdtPr>
                    <w:rPr>
                      <w:rFonts w:asciiTheme="minorEastAsia" w:hAnsiTheme="minorEastAsia"/>
                      <w:sz w:val="24"/>
                      <w:szCs w:val="24"/>
                    </w:rPr>
                    <w:alias w:val="5%以下股东的表决情况_反对票数"/>
                    <w:tag w:val="_GBC_a6adf5852dc1415eb83afa4dd02e7dc3"/>
                    <w:id w:val="-1652132369"/>
                    <w:lock w:val="sdtLocked"/>
                  </w:sdtPr>
                  <w:sdtContent>
                    <w:tc>
                      <w:tcPr>
                        <w:tcW w:w="846" w:type="dxa"/>
                      </w:tcPr>
                      <w:p w14:paraId="0FCA4847" w14:textId="34817012" w:rsidR="006253F7" w:rsidRPr="00744B95" w:rsidRDefault="006253F7" w:rsidP="00F332B6">
                        <w:pPr>
                          <w:jc w:val="right"/>
                          <w:rPr>
                            <w:rFonts w:asciiTheme="minorEastAsia" w:hAnsiTheme="minorEastAsia" w:hint="eastAsia"/>
                            <w:sz w:val="24"/>
                            <w:szCs w:val="24"/>
                          </w:rPr>
                        </w:pPr>
                        <w:r w:rsidRPr="00744B95">
                          <w:rPr>
                            <w:rFonts w:asciiTheme="minorEastAsia" w:hAnsiTheme="minorEastAsia" w:hint="eastAsia"/>
                            <w:sz w:val="24"/>
                            <w:szCs w:val="24"/>
                          </w:rPr>
                          <w:t>181,4</w:t>
                        </w:r>
                        <w:r w:rsidRPr="00744B95">
                          <w:rPr>
                            <w:rFonts w:asciiTheme="minorEastAsia" w:hAnsiTheme="minorEastAsia" w:hint="eastAsia"/>
                            <w:sz w:val="24"/>
                            <w:szCs w:val="24"/>
                          </w:rPr>
                          <w:lastRenderedPageBreak/>
                          <w:t>00</w:t>
                        </w:r>
                      </w:p>
                    </w:tc>
                  </w:sdtContent>
                </w:sdt>
                <w:sdt>
                  <w:sdtPr>
                    <w:rPr>
                      <w:rFonts w:asciiTheme="minorEastAsia" w:hAnsiTheme="minorEastAsia"/>
                      <w:sz w:val="24"/>
                      <w:szCs w:val="24"/>
                    </w:rPr>
                    <w:alias w:val="5%以下股东的表决情况_反对比例"/>
                    <w:tag w:val="_GBC_6081e1c76d3140b3b861614f2c136ab4"/>
                    <w:id w:val="-1202933285"/>
                    <w:lock w:val="sdtLocked"/>
                  </w:sdtPr>
                  <w:sdtContent>
                    <w:tc>
                      <w:tcPr>
                        <w:tcW w:w="1070" w:type="dxa"/>
                      </w:tcPr>
                      <w:p w14:paraId="5E438470" w14:textId="2B62B663" w:rsidR="006253F7" w:rsidRPr="00744B95" w:rsidRDefault="006253F7" w:rsidP="00F332B6">
                        <w:pPr>
                          <w:jc w:val="right"/>
                          <w:rPr>
                            <w:rFonts w:asciiTheme="minorEastAsia" w:hAnsiTheme="minorEastAsia" w:hint="eastAsia"/>
                            <w:sz w:val="24"/>
                            <w:szCs w:val="24"/>
                          </w:rPr>
                        </w:pPr>
                        <w:r w:rsidRPr="00744B95">
                          <w:rPr>
                            <w:rFonts w:asciiTheme="minorEastAsia" w:hAnsiTheme="minorEastAsia" w:hint="eastAsia"/>
                            <w:sz w:val="24"/>
                            <w:szCs w:val="24"/>
                          </w:rPr>
                          <w:t>3.7698</w:t>
                        </w:r>
                      </w:p>
                    </w:tc>
                  </w:sdtContent>
                </w:sdt>
                <w:sdt>
                  <w:sdtPr>
                    <w:rPr>
                      <w:rFonts w:asciiTheme="minorEastAsia" w:hAnsiTheme="minorEastAsia"/>
                      <w:sz w:val="24"/>
                      <w:szCs w:val="24"/>
                    </w:rPr>
                    <w:alias w:val="5%以下股东的表决情况_弃权票数"/>
                    <w:tag w:val="_GBC_255dc4ec80534d56b5adcf7034819a58"/>
                    <w:id w:val="-1851554170"/>
                    <w:lock w:val="sdtLocked"/>
                  </w:sdtPr>
                  <w:sdtContent>
                    <w:tc>
                      <w:tcPr>
                        <w:tcW w:w="851" w:type="dxa"/>
                      </w:tcPr>
                      <w:p w14:paraId="5F3CA2D0" w14:textId="6E3E4534" w:rsidR="006253F7" w:rsidRPr="00744B95" w:rsidRDefault="006253F7" w:rsidP="00F332B6">
                        <w:pPr>
                          <w:jc w:val="right"/>
                          <w:rPr>
                            <w:rFonts w:asciiTheme="minorEastAsia" w:hAnsiTheme="minorEastAsia" w:hint="eastAsia"/>
                            <w:sz w:val="24"/>
                            <w:szCs w:val="24"/>
                          </w:rPr>
                        </w:pPr>
                        <w:r w:rsidRPr="00744B95">
                          <w:rPr>
                            <w:rFonts w:asciiTheme="minorEastAsia" w:hAnsiTheme="minorEastAsia" w:hint="eastAsia"/>
                            <w:sz w:val="24"/>
                            <w:szCs w:val="24"/>
                          </w:rPr>
                          <w:t>36,00</w:t>
                        </w:r>
                        <w:r w:rsidRPr="00744B95">
                          <w:rPr>
                            <w:rFonts w:asciiTheme="minorEastAsia" w:hAnsiTheme="minorEastAsia" w:hint="eastAsia"/>
                            <w:sz w:val="24"/>
                            <w:szCs w:val="24"/>
                          </w:rPr>
                          <w:lastRenderedPageBreak/>
                          <w:t>0</w:t>
                        </w:r>
                      </w:p>
                    </w:tc>
                  </w:sdtContent>
                </w:sdt>
                <w:sdt>
                  <w:sdtPr>
                    <w:rPr>
                      <w:rFonts w:asciiTheme="minorEastAsia" w:hAnsiTheme="minorEastAsia"/>
                      <w:sz w:val="24"/>
                      <w:szCs w:val="24"/>
                    </w:rPr>
                    <w:alias w:val="5%以下股东的表决情况_弃权比例"/>
                    <w:tag w:val="_GBC_37be4574b88a45d597ee7cd40a850dec"/>
                    <w:id w:val="361563037"/>
                    <w:lock w:val="sdtLocked"/>
                  </w:sdtPr>
                  <w:sdtContent>
                    <w:tc>
                      <w:tcPr>
                        <w:tcW w:w="1184" w:type="dxa"/>
                      </w:tcPr>
                      <w:p w14:paraId="343EF582" w14:textId="1F94004F" w:rsidR="006253F7" w:rsidRPr="00744B95" w:rsidRDefault="006253F7" w:rsidP="00F332B6">
                        <w:pPr>
                          <w:jc w:val="right"/>
                          <w:rPr>
                            <w:rFonts w:asciiTheme="minorEastAsia" w:hAnsiTheme="minorEastAsia" w:hint="eastAsia"/>
                            <w:sz w:val="24"/>
                            <w:szCs w:val="24"/>
                          </w:rPr>
                        </w:pPr>
                        <w:r w:rsidRPr="00744B95">
                          <w:rPr>
                            <w:rFonts w:asciiTheme="minorEastAsia" w:hAnsiTheme="minorEastAsia" w:hint="eastAsia"/>
                            <w:sz w:val="24"/>
                            <w:szCs w:val="24"/>
                          </w:rPr>
                          <w:t>0.7483</w:t>
                        </w:r>
                      </w:p>
                    </w:tc>
                  </w:sdtContent>
                </w:sdt>
              </w:tr>
            </w:sdtContent>
          </w:sdt>
          <w:sdt>
            <w:sdtPr>
              <w:rPr>
                <w:rFonts w:asciiTheme="minorEastAsia" w:hAnsiTheme="minorEastAsia"/>
                <w:sz w:val="24"/>
                <w:szCs w:val="24"/>
                <w14:ligatures w14:val="standardContextual"/>
              </w:rPr>
              <w:alias w:val="5%以下股东的表决情况"/>
              <w:tag w:val="_GBC_ff2a68bc4ae1452fa1f8ccc6beb2c08f"/>
              <w:id w:val="1915200511"/>
              <w:lock w:val="sdtLocked"/>
              <w:placeholder>
                <w:docPart w:val="940F37E3F84147B0877F21065BB15D55"/>
              </w:placeholder>
            </w:sdtPr>
            <w:sdtContent>
              <w:tr w:rsidR="006253F7" w14:paraId="71701969" w14:textId="77777777" w:rsidTr="00F332B6">
                <w:sdt>
                  <w:sdtPr>
                    <w:rPr>
                      <w:rFonts w:asciiTheme="minorEastAsia" w:hAnsiTheme="minorEastAsia"/>
                      <w:sz w:val="24"/>
                      <w:szCs w:val="24"/>
                      <w14:ligatures w14:val="standardContextual"/>
                    </w:rPr>
                    <w:alias w:val="5%以下股东的表决情况_议案序号"/>
                    <w:tag w:val="_GBC_003c0e2a3826430091463bd073774853"/>
                    <w:id w:val="1902788063"/>
                    <w:lock w:val="sdtLocked"/>
                  </w:sdtPr>
                  <w:sdtEndPr>
                    <w:rPr>
                      <w:szCs w:val="22"/>
                      <w14:ligatures w14:val="none"/>
                    </w:rPr>
                  </w:sdtEndPr>
                  <w:sdtContent>
                    <w:tc>
                      <w:tcPr>
                        <w:tcW w:w="846" w:type="dxa"/>
                      </w:tcPr>
                      <w:p w14:paraId="0A1E057F" w14:textId="77777777" w:rsidR="006253F7" w:rsidRDefault="006253F7" w:rsidP="00F332B6">
                        <w:pPr>
                          <w:rPr>
                            <w:rFonts w:asciiTheme="minorEastAsia" w:hAnsiTheme="minorEastAsia" w:hint="eastAsia"/>
                            <w:sz w:val="24"/>
                            <w:szCs w:val="24"/>
                          </w:rPr>
                        </w:pPr>
                        <w:r>
                          <w:rPr>
                            <w:rFonts w:asciiTheme="minorEastAsia" w:hAnsiTheme="minorEastAsia" w:hint="eastAsia"/>
                            <w:sz w:val="24"/>
                          </w:rPr>
                          <w:t>10</w:t>
                        </w:r>
                      </w:p>
                    </w:tc>
                  </w:sdtContent>
                </w:sdt>
                <w:sdt>
                  <w:sdtPr>
                    <w:rPr>
                      <w:rFonts w:asciiTheme="minorEastAsia" w:hAnsiTheme="minorEastAsia"/>
                      <w:sz w:val="24"/>
                    </w:rPr>
                    <w:alias w:val="5%以下股东的表决情况_议案名称"/>
                    <w:tag w:val="_GBC_120f4cbdd0e24a8abf52609f00b310eb"/>
                    <w:id w:val="-182518205"/>
                    <w:lock w:val="sdtLocked"/>
                    <w:text/>
                  </w:sdtPr>
                  <w:sdtContent>
                    <w:tc>
                      <w:tcPr>
                        <w:tcW w:w="1814" w:type="dxa"/>
                      </w:tcPr>
                      <w:p w14:paraId="3CC57C6E" w14:textId="1CA5A992" w:rsidR="006253F7" w:rsidRDefault="006253F7" w:rsidP="00F332B6">
                        <w:pPr>
                          <w:rPr>
                            <w:rFonts w:asciiTheme="minorEastAsia" w:hAnsiTheme="minorEastAsia" w:hint="eastAsia"/>
                            <w:sz w:val="24"/>
                            <w:szCs w:val="24"/>
                          </w:rPr>
                        </w:pPr>
                        <w:r w:rsidRPr="006253F7">
                          <w:rPr>
                            <w:rFonts w:asciiTheme="minorEastAsia" w:hAnsiTheme="minorEastAsia" w:hint="eastAsia"/>
                            <w:sz w:val="24"/>
                          </w:rPr>
                          <w:t>关于未来三年（2026年-2028年）股东分红回报规划的议案</w:t>
                        </w:r>
                      </w:p>
                    </w:tc>
                  </w:sdtContent>
                </w:sdt>
                <w:sdt>
                  <w:sdtPr>
                    <w:rPr>
                      <w:rFonts w:asciiTheme="minorEastAsia" w:hAnsiTheme="minorEastAsia"/>
                      <w:sz w:val="24"/>
                      <w:szCs w:val="24"/>
                    </w:rPr>
                    <w:alias w:val="5%以下股东的表决情况_同意票数"/>
                    <w:tag w:val="_GBC_8e6286abe9984117ab278ef08e91288b"/>
                    <w:id w:val="-1079205541"/>
                    <w:lock w:val="sdtLocked"/>
                  </w:sdtPr>
                  <w:sdtContent>
                    <w:tc>
                      <w:tcPr>
                        <w:tcW w:w="850" w:type="dxa"/>
                      </w:tcPr>
                      <w:p w14:paraId="7F4350A3" w14:textId="6E239867" w:rsidR="006253F7" w:rsidRPr="00744B95" w:rsidRDefault="006253F7" w:rsidP="00F332B6">
                        <w:pPr>
                          <w:jc w:val="right"/>
                          <w:rPr>
                            <w:rFonts w:asciiTheme="minorEastAsia" w:hAnsiTheme="minorEastAsia" w:hint="eastAsia"/>
                            <w:sz w:val="24"/>
                            <w:szCs w:val="24"/>
                          </w:rPr>
                        </w:pPr>
                        <w:r w:rsidRPr="00744B95">
                          <w:rPr>
                            <w:rFonts w:asciiTheme="minorEastAsia" w:hAnsiTheme="minorEastAsia" w:hint="eastAsia"/>
                            <w:sz w:val="24"/>
                            <w:szCs w:val="24"/>
                          </w:rPr>
                          <w:t>4,606,801</w:t>
                        </w:r>
                      </w:p>
                    </w:tc>
                  </w:sdtContent>
                </w:sdt>
                <w:sdt>
                  <w:sdtPr>
                    <w:rPr>
                      <w:rFonts w:asciiTheme="minorEastAsia" w:hAnsiTheme="minorEastAsia"/>
                      <w:sz w:val="24"/>
                      <w:szCs w:val="24"/>
                    </w:rPr>
                    <w:alias w:val="5%以下股东的表决情况_同意比例"/>
                    <w:tag w:val="_GBC_3fcebd7488784e99b72caeb430023bbd"/>
                    <w:id w:val="1902333809"/>
                    <w:lock w:val="sdtLocked"/>
                  </w:sdtPr>
                  <w:sdtContent>
                    <w:tc>
                      <w:tcPr>
                        <w:tcW w:w="1061" w:type="dxa"/>
                      </w:tcPr>
                      <w:p w14:paraId="547984C2" w14:textId="038746F4" w:rsidR="006253F7" w:rsidRPr="00744B95" w:rsidRDefault="006253F7" w:rsidP="00F332B6">
                        <w:pPr>
                          <w:jc w:val="right"/>
                          <w:rPr>
                            <w:rFonts w:asciiTheme="minorEastAsia" w:hAnsiTheme="minorEastAsia" w:hint="eastAsia"/>
                            <w:sz w:val="24"/>
                            <w:szCs w:val="24"/>
                          </w:rPr>
                        </w:pPr>
                        <w:r w:rsidRPr="00744B95">
                          <w:rPr>
                            <w:rFonts w:asciiTheme="minorEastAsia" w:hAnsiTheme="minorEastAsia" w:hint="eastAsia"/>
                            <w:sz w:val="24"/>
                            <w:szCs w:val="24"/>
                          </w:rPr>
                          <w:t>95.7396</w:t>
                        </w:r>
                      </w:p>
                    </w:tc>
                  </w:sdtContent>
                </w:sdt>
                <w:sdt>
                  <w:sdtPr>
                    <w:rPr>
                      <w:rFonts w:asciiTheme="minorEastAsia" w:hAnsiTheme="minorEastAsia"/>
                      <w:sz w:val="24"/>
                      <w:szCs w:val="24"/>
                    </w:rPr>
                    <w:alias w:val="5%以下股东的表决情况_反对票数"/>
                    <w:tag w:val="_GBC_a6adf5852dc1415eb83afa4dd02e7dc3"/>
                    <w:id w:val="-126707224"/>
                    <w:lock w:val="sdtLocked"/>
                  </w:sdtPr>
                  <w:sdtContent>
                    <w:tc>
                      <w:tcPr>
                        <w:tcW w:w="846" w:type="dxa"/>
                      </w:tcPr>
                      <w:p w14:paraId="55357C0B" w14:textId="77777777" w:rsidR="006253F7" w:rsidRPr="00744B95" w:rsidRDefault="006253F7" w:rsidP="006253F7">
                        <w:pPr>
                          <w:jc w:val="right"/>
                          <w:rPr>
                            <w:rFonts w:asciiTheme="minorEastAsia" w:hAnsiTheme="minorEastAsia" w:hint="eastAsia"/>
                            <w:sz w:val="24"/>
                            <w:szCs w:val="24"/>
                          </w:rPr>
                        </w:pPr>
                        <w:r w:rsidRPr="00744B95">
                          <w:rPr>
                            <w:rFonts w:asciiTheme="minorEastAsia" w:hAnsiTheme="minorEastAsia" w:hint="eastAsia"/>
                            <w:sz w:val="24"/>
                            <w:szCs w:val="24"/>
                          </w:rPr>
                          <w:t>169,000</w:t>
                        </w:r>
                      </w:p>
                      <w:p w14:paraId="54E6F6F1" w14:textId="7FE4A0E3" w:rsidR="006253F7" w:rsidRPr="00744B95" w:rsidRDefault="006253F7" w:rsidP="00F332B6">
                        <w:pPr>
                          <w:jc w:val="right"/>
                          <w:rPr>
                            <w:rFonts w:asciiTheme="minorEastAsia" w:hAnsiTheme="minorEastAsia" w:hint="eastAsia"/>
                            <w:sz w:val="24"/>
                            <w:szCs w:val="24"/>
                          </w:rPr>
                        </w:pPr>
                      </w:p>
                    </w:tc>
                  </w:sdtContent>
                </w:sdt>
                <w:sdt>
                  <w:sdtPr>
                    <w:rPr>
                      <w:rFonts w:asciiTheme="minorEastAsia" w:hAnsiTheme="minorEastAsia"/>
                      <w:sz w:val="24"/>
                      <w:szCs w:val="24"/>
                    </w:rPr>
                    <w:alias w:val="5%以下股东的表决情况_反对比例"/>
                    <w:tag w:val="_GBC_6081e1c76d3140b3b861614f2c136ab4"/>
                    <w:id w:val="-1422635359"/>
                    <w:lock w:val="sdtLocked"/>
                  </w:sdtPr>
                  <w:sdtContent>
                    <w:tc>
                      <w:tcPr>
                        <w:tcW w:w="1070" w:type="dxa"/>
                      </w:tcPr>
                      <w:p w14:paraId="3B9C6E0B" w14:textId="65316498" w:rsidR="006253F7" w:rsidRPr="00744B95" w:rsidRDefault="006253F7" w:rsidP="00F332B6">
                        <w:pPr>
                          <w:jc w:val="right"/>
                          <w:rPr>
                            <w:rFonts w:asciiTheme="minorEastAsia" w:hAnsiTheme="minorEastAsia" w:hint="eastAsia"/>
                            <w:sz w:val="24"/>
                            <w:szCs w:val="24"/>
                          </w:rPr>
                        </w:pPr>
                        <w:r w:rsidRPr="00744B95">
                          <w:rPr>
                            <w:rFonts w:asciiTheme="minorEastAsia" w:hAnsiTheme="minorEastAsia" w:hint="eastAsia"/>
                            <w:sz w:val="24"/>
                            <w:szCs w:val="24"/>
                          </w:rPr>
                          <w:t>3.5121</w:t>
                        </w:r>
                      </w:p>
                    </w:tc>
                  </w:sdtContent>
                </w:sdt>
                <w:sdt>
                  <w:sdtPr>
                    <w:rPr>
                      <w:rFonts w:asciiTheme="minorEastAsia" w:hAnsiTheme="minorEastAsia"/>
                      <w:sz w:val="24"/>
                      <w:szCs w:val="24"/>
                    </w:rPr>
                    <w:alias w:val="5%以下股东的表决情况_弃权票数"/>
                    <w:tag w:val="_GBC_255dc4ec80534d56b5adcf7034819a58"/>
                    <w:id w:val="-1020401104"/>
                    <w:lock w:val="sdtLocked"/>
                  </w:sdtPr>
                  <w:sdtContent>
                    <w:tc>
                      <w:tcPr>
                        <w:tcW w:w="851" w:type="dxa"/>
                      </w:tcPr>
                      <w:p w14:paraId="7B366473" w14:textId="5580389F" w:rsidR="006253F7" w:rsidRPr="00744B95" w:rsidRDefault="006253F7" w:rsidP="00F332B6">
                        <w:pPr>
                          <w:jc w:val="right"/>
                          <w:rPr>
                            <w:rFonts w:asciiTheme="minorEastAsia" w:hAnsiTheme="minorEastAsia" w:hint="eastAsia"/>
                            <w:sz w:val="24"/>
                            <w:szCs w:val="24"/>
                          </w:rPr>
                        </w:pPr>
                        <w:r w:rsidRPr="00744B95">
                          <w:rPr>
                            <w:rFonts w:asciiTheme="minorEastAsia" w:hAnsiTheme="minorEastAsia" w:hint="eastAsia"/>
                            <w:sz w:val="24"/>
                            <w:szCs w:val="24"/>
                          </w:rPr>
                          <w:t>36,000</w:t>
                        </w:r>
                      </w:p>
                    </w:tc>
                  </w:sdtContent>
                </w:sdt>
                <w:sdt>
                  <w:sdtPr>
                    <w:rPr>
                      <w:rFonts w:asciiTheme="minorEastAsia" w:hAnsiTheme="minorEastAsia"/>
                      <w:sz w:val="24"/>
                      <w:szCs w:val="24"/>
                    </w:rPr>
                    <w:alias w:val="5%以下股东的表决情况_弃权比例"/>
                    <w:tag w:val="_GBC_37be4574b88a45d597ee7cd40a850dec"/>
                    <w:id w:val="-1470351081"/>
                    <w:lock w:val="sdtLocked"/>
                  </w:sdtPr>
                  <w:sdtContent>
                    <w:tc>
                      <w:tcPr>
                        <w:tcW w:w="1184" w:type="dxa"/>
                      </w:tcPr>
                      <w:p w14:paraId="70B8826A" w14:textId="15DA8481" w:rsidR="006253F7" w:rsidRPr="00744B95" w:rsidRDefault="003C4E96" w:rsidP="00F332B6">
                        <w:pPr>
                          <w:jc w:val="right"/>
                          <w:rPr>
                            <w:rFonts w:asciiTheme="minorEastAsia" w:hAnsiTheme="minorEastAsia" w:hint="eastAsia"/>
                            <w:sz w:val="24"/>
                            <w:szCs w:val="24"/>
                          </w:rPr>
                        </w:pPr>
                        <w:r w:rsidRPr="00744B95">
                          <w:rPr>
                            <w:rFonts w:asciiTheme="minorEastAsia" w:hAnsiTheme="minorEastAsia" w:hint="eastAsia"/>
                            <w:sz w:val="24"/>
                            <w:szCs w:val="24"/>
                          </w:rPr>
                          <w:t>0.7483</w:t>
                        </w:r>
                      </w:p>
                    </w:tc>
                  </w:sdtContent>
                </w:sdt>
              </w:tr>
            </w:sdtContent>
          </w:sdt>
          <w:sdt>
            <w:sdtPr>
              <w:rPr>
                <w:rFonts w:asciiTheme="minorEastAsia" w:hAnsiTheme="minorEastAsia"/>
                <w:sz w:val="24"/>
                <w:szCs w:val="24"/>
                <w14:ligatures w14:val="standardContextual"/>
              </w:rPr>
              <w:alias w:val="5%以下股东的表决情况"/>
              <w:tag w:val="_GBC_ff2a68bc4ae1452fa1f8ccc6beb2c08f"/>
              <w:id w:val="403119184"/>
              <w:lock w:val="sdtLocked"/>
              <w:placeholder>
                <w:docPart w:val="940F37E3F84147B0877F21065BB15D55"/>
              </w:placeholder>
            </w:sdtPr>
            <w:sdtContent>
              <w:tr w:rsidR="006253F7" w14:paraId="21F77760" w14:textId="77777777" w:rsidTr="00F332B6">
                <w:sdt>
                  <w:sdtPr>
                    <w:rPr>
                      <w:rFonts w:asciiTheme="minorEastAsia" w:hAnsiTheme="minorEastAsia"/>
                      <w:sz w:val="24"/>
                      <w:szCs w:val="24"/>
                      <w14:ligatures w14:val="standardContextual"/>
                    </w:rPr>
                    <w:alias w:val="5%以下股东的表决情况_议案序号"/>
                    <w:tag w:val="_GBC_003c0e2a3826430091463bd073774853"/>
                    <w:id w:val="-785126984"/>
                    <w:lock w:val="sdtLocked"/>
                  </w:sdtPr>
                  <w:sdtEndPr>
                    <w:rPr>
                      <w:szCs w:val="22"/>
                      <w14:ligatures w14:val="none"/>
                    </w:rPr>
                  </w:sdtEndPr>
                  <w:sdtContent>
                    <w:tc>
                      <w:tcPr>
                        <w:tcW w:w="846" w:type="dxa"/>
                      </w:tcPr>
                      <w:p w14:paraId="748BC98D" w14:textId="77777777" w:rsidR="006253F7" w:rsidRDefault="006253F7" w:rsidP="00F332B6">
                        <w:pPr>
                          <w:rPr>
                            <w:rFonts w:asciiTheme="minorEastAsia" w:hAnsiTheme="minorEastAsia" w:hint="eastAsia"/>
                            <w:sz w:val="24"/>
                            <w:szCs w:val="24"/>
                          </w:rPr>
                        </w:pPr>
                        <w:r>
                          <w:rPr>
                            <w:rFonts w:asciiTheme="minorEastAsia" w:hAnsiTheme="minorEastAsia" w:hint="eastAsia"/>
                            <w:sz w:val="24"/>
                          </w:rPr>
                          <w:t>11</w:t>
                        </w:r>
                      </w:p>
                    </w:tc>
                  </w:sdtContent>
                </w:sdt>
                <w:sdt>
                  <w:sdtPr>
                    <w:rPr>
                      <w:rFonts w:asciiTheme="minorEastAsia" w:hAnsiTheme="minorEastAsia"/>
                      <w:sz w:val="24"/>
                    </w:rPr>
                    <w:alias w:val="5%以下股东的表决情况_议案名称"/>
                    <w:tag w:val="_GBC_120f4cbdd0e24a8abf52609f00b310eb"/>
                    <w:id w:val="-1608344388"/>
                    <w:lock w:val="sdtLocked"/>
                    <w:text/>
                  </w:sdtPr>
                  <w:sdtContent>
                    <w:tc>
                      <w:tcPr>
                        <w:tcW w:w="1814" w:type="dxa"/>
                      </w:tcPr>
                      <w:p w14:paraId="31C02288" w14:textId="2F9E5155" w:rsidR="006253F7" w:rsidRDefault="003C4E96" w:rsidP="00F332B6">
                        <w:pPr>
                          <w:rPr>
                            <w:rFonts w:asciiTheme="minorEastAsia" w:hAnsiTheme="minorEastAsia" w:hint="eastAsia"/>
                            <w:sz w:val="24"/>
                            <w:szCs w:val="24"/>
                          </w:rPr>
                        </w:pPr>
                        <w:r w:rsidRPr="003C4E96">
                          <w:rPr>
                            <w:rFonts w:asciiTheme="minorEastAsia" w:hAnsiTheme="minorEastAsia" w:hint="eastAsia"/>
                            <w:sz w:val="24"/>
                          </w:rPr>
                          <w:t>关于提请股东会批准认购对象及其一致行动人免于发出要约的议案</w:t>
                        </w:r>
                      </w:p>
                    </w:tc>
                  </w:sdtContent>
                </w:sdt>
                <w:sdt>
                  <w:sdtPr>
                    <w:rPr>
                      <w:rFonts w:asciiTheme="minorEastAsia" w:hAnsiTheme="minorEastAsia"/>
                      <w:sz w:val="24"/>
                      <w:szCs w:val="24"/>
                    </w:rPr>
                    <w:alias w:val="5%以下股东的表决情况_同意票数"/>
                    <w:tag w:val="_GBC_8e6286abe9984117ab278ef08e91288b"/>
                    <w:id w:val="760868523"/>
                    <w:lock w:val="sdtLocked"/>
                  </w:sdtPr>
                  <w:sdtContent>
                    <w:tc>
                      <w:tcPr>
                        <w:tcW w:w="850" w:type="dxa"/>
                      </w:tcPr>
                      <w:p w14:paraId="32F97C12" w14:textId="1564313D" w:rsidR="006253F7" w:rsidRPr="00744B95" w:rsidRDefault="003C4E96" w:rsidP="00F332B6">
                        <w:pPr>
                          <w:jc w:val="right"/>
                          <w:rPr>
                            <w:rFonts w:asciiTheme="minorEastAsia" w:hAnsiTheme="minorEastAsia" w:hint="eastAsia"/>
                            <w:sz w:val="24"/>
                            <w:szCs w:val="24"/>
                          </w:rPr>
                        </w:pPr>
                        <w:r w:rsidRPr="00744B95">
                          <w:rPr>
                            <w:rFonts w:asciiTheme="minorEastAsia" w:hAnsiTheme="minorEastAsia" w:hint="eastAsia"/>
                            <w:sz w:val="24"/>
                            <w:szCs w:val="24"/>
                          </w:rPr>
                          <w:t>4,594,901</w:t>
                        </w:r>
                      </w:p>
                    </w:tc>
                  </w:sdtContent>
                </w:sdt>
                <w:sdt>
                  <w:sdtPr>
                    <w:rPr>
                      <w:rFonts w:asciiTheme="minorEastAsia" w:hAnsiTheme="minorEastAsia"/>
                      <w:sz w:val="24"/>
                      <w:szCs w:val="24"/>
                    </w:rPr>
                    <w:alias w:val="5%以下股东的表决情况_同意比例"/>
                    <w:tag w:val="_GBC_3fcebd7488784e99b72caeb430023bbd"/>
                    <w:id w:val="1921909859"/>
                    <w:lock w:val="sdtLocked"/>
                  </w:sdtPr>
                  <w:sdtContent>
                    <w:tc>
                      <w:tcPr>
                        <w:tcW w:w="1061" w:type="dxa"/>
                      </w:tcPr>
                      <w:p w14:paraId="28198F04" w14:textId="26D3F9D3" w:rsidR="006253F7" w:rsidRPr="00744B95" w:rsidRDefault="003C4E96" w:rsidP="00F332B6">
                        <w:pPr>
                          <w:jc w:val="right"/>
                          <w:rPr>
                            <w:rFonts w:asciiTheme="minorEastAsia" w:hAnsiTheme="minorEastAsia" w:hint="eastAsia"/>
                            <w:sz w:val="24"/>
                            <w:szCs w:val="24"/>
                          </w:rPr>
                        </w:pPr>
                        <w:r w:rsidRPr="00744B95">
                          <w:rPr>
                            <w:rFonts w:asciiTheme="minorEastAsia" w:hAnsiTheme="minorEastAsia" w:hint="eastAsia"/>
                            <w:sz w:val="24"/>
                            <w:szCs w:val="24"/>
                          </w:rPr>
                          <w:t>95.4923</w:t>
                        </w:r>
                      </w:p>
                    </w:tc>
                  </w:sdtContent>
                </w:sdt>
                <w:sdt>
                  <w:sdtPr>
                    <w:rPr>
                      <w:rFonts w:asciiTheme="minorEastAsia" w:hAnsiTheme="minorEastAsia"/>
                      <w:sz w:val="24"/>
                      <w:szCs w:val="24"/>
                    </w:rPr>
                    <w:alias w:val="5%以下股东的表决情况_反对票数"/>
                    <w:tag w:val="_GBC_a6adf5852dc1415eb83afa4dd02e7dc3"/>
                    <w:id w:val="-1829500459"/>
                    <w:lock w:val="sdtLocked"/>
                  </w:sdtPr>
                  <w:sdtContent>
                    <w:tc>
                      <w:tcPr>
                        <w:tcW w:w="846" w:type="dxa"/>
                      </w:tcPr>
                      <w:p w14:paraId="77904313" w14:textId="3367EEA6" w:rsidR="006253F7" w:rsidRPr="00744B95" w:rsidRDefault="003C4E96" w:rsidP="00F332B6">
                        <w:pPr>
                          <w:jc w:val="right"/>
                          <w:rPr>
                            <w:rFonts w:asciiTheme="minorEastAsia" w:hAnsiTheme="minorEastAsia" w:hint="eastAsia"/>
                            <w:sz w:val="24"/>
                            <w:szCs w:val="24"/>
                          </w:rPr>
                        </w:pPr>
                        <w:r w:rsidRPr="00744B95">
                          <w:rPr>
                            <w:rFonts w:asciiTheme="minorEastAsia" w:hAnsiTheme="minorEastAsia" w:hint="eastAsia"/>
                            <w:sz w:val="24"/>
                            <w:szCs w:val="24"/>
                          </w:rPr>
                          <w:t>180,900</w:t>
                        </w:r>
                      </w:p>
                    </w:tc>
                  </w:sdtContent>
                </w:sdt>
                <w:sdt>
                  <w:sdtPr>
                    <w:rPr>
                      <w:rFonts w:asciiTheme="minorEastAsia" w:hAnsiTheme="minorEastAsia"/>
                      <w:sz w:val="24"/>
                      <w:szCs w:val="24"/>
                    </w:rPr>
                    <w:alias w:val="5%以下股东的表决情况_反对比例"/>
                    <w:tag w:val="_GBC_6081e1c76d3140b3b861614f2c136ab4"/>
                    <w:id w:val="-2112417258"/>
                    <w:lock w:val="sdtLocked"/>
                  </w:sdtPr>
                  <w:sdtContent>
                    <w:tc>
                      <w:tcPr>
                        <w:tcW w:w="1070" w:type="dxa"/>
                      </w:tcPr>
                      <w:p w14:paraId="746A19B3" w14:textId="138637D9" w:rsidR="006253F7" w:rsidRPr="00744B95" w:rsidRDefault="003C4E96" w:rsidP="00F332B6">
                        <w:pPr>
                          <w:jc w:val="right"/>
                          <w:rPr>
                            <w:rFonts w:asciiTheme="minorEastAsia" w:hAnsiTheme="minorEastAsia" w:hint="eastAsia"/>
                            <w:sz w:val="24"/>
                            <w:szCs w:val="24"/>
                          </w:rPr>
                        </w:pPr>
                        <w:r w:rsidRPr="00744B95">
                          <w:rPr>
                            <w:rFonts w:asciiTheme="minorEastAsia" w:hAnsiTheme="minorEastAsia" w:hint="eastAsia"/>
                            <w:sz w:val="24"/>
                            <w:szCs w:val="24"/>
                          </w:rPr>
                          <w:t>3.7595</w:t>
                        </w:r>
                      </w:p>
                    </w:tc>
                  </w:sdtContent>
                </w:sdt>
                <w:sdt>
                  <w:sdtPr>
                    <w:rPr>
                      <w:rFonts w:asciiTheme="minorEastAsia" w:hAnsiTheme="minorEastAsia"/>
                      <w:sz w:val="24"/>
                      <w:szCs w:val="24"/>
                    </w:rPr>
                    <w:alias w:val="5%以下股东的表决情况_弃权票数"/>
                    <w:tag w:val="_GBC_255dc4ec80534d56b5adcf7034819a58"/>
                    <w:id w:val="684253664"/>
                    <w:lock w:val="sdtLocked"/>
                  </w:sdtPr>
                  <w:sdtContent>
                    <w:tc>
                      <w:tcPr>
                        <w:tcW w:w="851" w:type="dxa"/>
                      </w:tcPr>
                      <w:p w14:paraId="2568D427" w14:textId="1857B493" w:rsidR="006253F7" w:rsidRPr="00744B95" w:rsidRDefault="003C4E96" w:rsidP="00F332B6">
                        <w:pPr>
                          <w:jc w:val="right"/>
                          <w:rPr>
                            <w:rFonts w:asciiTheme="minorEastAsia" w:hAnsiTheme="minorEastAsia" w:hint="eastAsia"/>
                            <w:sz w:val="24"/>
                            <w:szCs w:val="24"/>
                          </w:rPr>
                        </w:pPr>
                        <w:r w:rsidRPr="00744B95">
                          <w:rPr>
                            <w:rFonts w:asciiTheme="minorEastAsia" w:hAnsiTheme="minorEastAsia" w:hint="eastAsia"/>
                            <w:sz w:val="24"/>
                            <w:szCs w:val="24"/>
                          </w:rPr>
                          <w:t>36,000</w:t>
                        </w:r>
                      </w:p>
                    </w:tc>
                  </w:sdtContent>
                </w:sdt>
                <w:sdt>
                  <w:sdtPr>
                    <w:rPr>
                      <w:rFonts w:asciiTheme="minorEastAsia" w:hAnsiTheme="minorEastAsia"/>
                      <w:sz w:val="24"/>
                      <w:szCs w:val="24"/>
                    </w:rPr>
                    <w:alias w:val="5%以下股东的表决情况_弃权比例"/>
                    <w:tag w:val="_GBC_37be4574b88a45d597ee7cd40a850dec"/>
                    <w:id w:val="-1379846168"/>
                    <w:lock w:val="sdtLocked"/>
                  </w:sdtPr>
                  <w:sdtContent>
                    <w:tc>
                      <w:tcPr>
                        <w:tcW w:w="1184" w:type="dxa"/>
                      </w:tcPr>
                      <w:p w14:paraId="419F93D7" w14:textId="6010D57F" w:rsidR="006253F7" w:rsidRPr="00744B95" w:rsidRDefault="003C4E96" w:rsidP="00F332B6">
                        <w:pPr>
                          <w:jc w:val="right"/>
                          <w:rPr>
                            <w:rFonts w:asciiTheme="minorEastAsia" w:hAnsiTheme="minorEastAsia" w:hint="eastAsia"/>
                            <w:sz w:val="24"/>
                            <w:szCs w:val="24"/>
                          </w:rPr>
                        </w:pPr>
                        <w:r w:rsidRPr="00744B95">
                          <w:rPr>
                            <w:rFonts w:asciiTheme="minorEastAsia" w:hAnsiTheme="minorEastAsia" w:hint="eastAsia"/>
                            <w:sz w:val="24"/>
                            <w:szCs w:val="24"/>
                          </w:rPr>
                          <w:t>0.7482</w:t>
                        </w:r>
                      </w:p>
                    </w:tc>
                  </w:sdtContent>
                </w:sdt>
              </w:tr>
            </w:sdtContent>
          </w:sdt>
        </w:tbl>
        <w:p w14:paraId="4C401E07" w14:textId="4F182D79" w:rsidR="00FB437E" w:rsidRDefault="00000000">
          <w:pPr>
            <w:rPr>
              <w:rFonts w:hint="eastAsia"/>
            </w:rPr>
          </w:pPr>
        </w:p>
      </w:sdtContent>
    </w:sdt>
    <w:sdt>
      <w:sdtPr>
        <w:rPr>
          <w:rFonts w:asciiTheme="minorHAnsi" w:eastAsiaTheme="minorEastAsia" w:hAnsiTheme="minorHAnsi" w:cstheme="minorBidi" w:hint="eastAsia"/>
          <w:b w:val="0"/>
          <w:bCs w:val="0"/>
          <w:sz w:val="24"/>
          <w:szCs w:val="24"/>
        </w:rPr>
        <w:alias w:val="模块:关于议案表决的情况"/>
        <w:tag w:val="_GBC_79dcebfcab52481588760e8aa1f7b4f3"/>
        <w:id w:val="1504549135"/>
        <w:lock w:val="sdtLocked"/>
        <w:placeholder>
          <w:docPart w:val="GBC22222222222222222222222222222"/>
        </w:placeholder>
      </w:sdtPr>
      <w:sdtEndPr>
        <w:rPr>
          <w:sz w:val="21"/>
          <w:szCs w:val="22"/>
        </w:rPr>
      </w:sdtEndPr>
      <w:sdtContent>
        <w:p w14:paraId="52CCDB84" w14:textId="77777777" w:rsidR="00FB437E" w:rsidRDefault="005A38F9">
          <w:pPr>
            <w:pStyle w:val="2"/>
            <w:keepNext w:val="0"/>
            <w:keepLines w:val="0"/>
            <w:numPr>
              <w:ilvl w:val="0"/>
              <w:numId w:val="7"/>
            </w:numPr>
            <w:spacing w:line="415" w:lineRule="auto"/>
            <w:rPr>
              <w:rFonts w:asciiTheme="minorHAnsi" w:eastAsiaTheme="minorEastAsia" w:hAnsiTheme="minorHAnsi" w:cstheme="minorBidi"/>
              <w:b w:val="0"/>
              <w:bCs w:val="0"/>
              <w:sz w:val="24"/>
              <w:szCs w:val="24"/>
            </w:rPr>
          </w:pPr>
          <w:r>
            <w:rPr>
              <w:rFonts w:asciiTheme="minorHAnsi" w:eastAsiaTheme="minorEastAsia" w:hAnsiTheme="minorHAnsi" w:cstheme="minorBidi" w:hint="eastAsia"/>
              <w:b w:val="0"/>
              <w:bCs w:val="0"/>
              <w:sz w:val="24"/>
              <w:szCs w:val="24"/>
            </w:rPr>
            <w:t>关于议案表决的有关情况说明</w:t>
          </w:r>
        </w:p>
        <w:sdt>
          <w:sdtPr>
            <w:rPr>
              <w:rFonts w:asciiTheme="minorEastAsia" w:hAnsiTheme="minorEastAsia"/>
              <w:sz w:val="24"/>
              <w:szCs w:val="24"/>
            </w:rPr>
            <w:alias w:val="议案表决情况说明"/>
            <w:tag w:val="_GBC_c9afd39d871348149d815370c76a9b10"/>
            <w:id w:val="1017810802"/>
            <w:lock w:val="sdtLocked"/>
            <w:placeholder>
              <w:docPart w:val="GBC22222222222222222222222222222"/>
            </w:placeholder>
          </w:sdtPr>
          <w:sdtContent>
            <w:p w14:paraId="36B0DC19" w14:textId="3F92A5FB" w:rsidR="003C4E96" w:rsidRPr="003C4E96" w:rsidRDefault="003C4E96" w:rsidP="003C4E96">
              <w:pPr>
                <w:rPr>
                  <w:rFonts w:asciiTheme="minorEastAsia" w:hAnsiTheme="minorEastAsia" w:hint="eastAsia"/>
                  <w:sz w:val="24"/>
                  <w:szCs w:val="24"/>
                </w:rPr>
              </w:pPr>
              <w:r w:rsidRPr="003C4E96">
                <w:rPr>
                  <w:rFonts w:asciiTheme="minorEastAsia" w:hAnsiTheme="minorEastAsia" w:hint="eastAsia"/>
                  <w:sz w:val="24"/>
                  <w:szCs w:val="24"/>
                </w:rPr>
                <w:t>1、特别决议议案：</w:t>
              </w:r>
              <w:bookmarkStart w:id="0" w:name="OLE_LINK2"/>
              <w:r>
                <w:rPr>
                  <w:rFonts w:asciiTheme="minorEastAsia" w:hAnsiTheme="minorEastAsia" w:hint="eastAsia"/>
                  <w:sz w:val="24"/>
                  <w:szCs w:val="24"/>
                </w:rPr>
                <w:t>议案1至议案11</w:t>
              </w:r>
              <w:bookmarkEnd w:id="0"/>
              <w:r>
                <w:rPr>
                  <w:rFonts w:asciiTheme="minorEastAsia" w:hAnsiTheme="minorEastAsia" w:hint="eastAsia"/>
                  <w:sz w:val="24"/>
                  <w:szCs w:val="24"/>
                </w:rPr>
                <w:t>，已全部</w:t>
              </w:r>
              <w:r w:rsidRPr="003C4E96">
                <w:rPr>
                  <w:rFonts w:asciiTheme="minorEastAsia" w:hAnsiTheme="minorEastAsia" w:hint="eastAsia"/>
                  <w:sz w:val="24"/>
                  <w:szCs w:val="24"/>
                </w:rPr>
                <w:t>获得有效表决权股份总数的2/3以上通过。</w:t>
              </w:r>
            </w:p>
            <w:p w14:paraId="39F86AD9" w14:textId="399DF918" w:rsidR="003C4E96" w:rsidRPr="003C4E96" w:rsidRDefault="003C4E96" w:rsidP="003C4E96">
              <w:pPr>
                <w:rPr>
                  <w:rFonts w:asciiTheme="minorEastAsia" w:hAnsiTheme="minorEastAsia" w:hint="eastAsia"/>
                  <w:sz w:val="24"/>
                  <w:szCs w:val="24"/>
                </w:rPr>
              </w:pPr>
              <w:r w:rsidRPr="003C4E96">
                <w:rPr>
                  <w:rFonts w:asciiTheme="minorEastAsia" w:hAnsiTheme="minorEastAsia" w:hint="eastAsia"/>
                  <w:sz w:val="24"/>
                  <w:szCs w:val="24"/>
                </w:rPr>
                <w:t>2、对中小投资者单独计票的议案：</w:t>
              </w:r>
              <w:r>
                <w:rPr>
                  <w:rFonts w:asciiTheme="minorEastAsia" w:hAnsiTheme="minorEastAsia" w:hint="eastAsia"/>
                  <w:sz w:val="24"/>
                  <w:szCs w:val="24"/>
                </w:rPr>
                <w:t>议案1至议案11</w:t>
              </w:r>
            </w:p>
            <w:p w14:paraId="161EAC31" w14:textId="208F8DCD" w:rsidR="003C4E96" w:rsidRDefault="003C4E96" w:rsidP="003C4E96">
              <w:pPr>
                <w:rPr>
                  <w:rFonts w:asciiTheme="minorEastAsia" w:hAnsiTheme="minorEastAsia" w:hint="eastAsia"/>
                  <w:sz w:val="24"/>
                  <w:szCs w:val="24"/>
                </w:rPr>
              </w:pPr>
              <w:r w:rsidRPr="003C4E96">
                <w:rPr>
                  <w:rFonts w:asciiTheme="minorEastAsia" w:hAnsiTheme="minorEastAsia" w:hint="eastAsia"/>
                  <w:sz w:val="24"/>
                  <w:szCs w:val="24"/>
                </w:rPr>
                <w:t>3、涉及关联股东回避表决的议案：议案1至议案5和议案7至议案9及议案11</w:t>
              </w:r>
              <w:r>
                <w:rPr>
                  <w:rFonts w:asciiTheme="minorEastAsia" w:hAnsiTheme="minorEastAsia" w:hint="eastAsia"/>
                  <w:sz w:val="24"/>
                  <w:szCs w:val="24"/>
                </w:rPr>
                <w:t>关联股东</w:t>
              </w:r>
              <w:r w:rsidRPr="003C4E96">
                <w:rPr>
                  <w:rFonts w:asciiTheme="minorEastAsia" w:hAnsiTheme="minorEastAsia" w:hint="eastAsia"/>
                  <w:sz w:val="24"/>
                  <w:szCs w:val="24"/>
                </w:rPr>
                <w:t>杨泽民、杨厚群、秦惠兰、杨耀、杨秦</w:t>
              </w:r>
              <w:r>
                <w:rPr>
                  <w:rFonts w:asciiTheme="minorEastAsia" w:hAnsiTheme="minorEastAsia" w:hint="eastAsia"/>
                  <w:sz w:val="24"/>
                  <w:szCs w:val="24"/>
                </w:rPr>
                <w:t>已回避表决。</w:t>
              </w:r>
            </w:p>
            <w:p w14:paraId="180E4327" w14:textId="304304DF" w:rsidR="00FB437E" w:rsidRDefault="003C4E96" w:rsidP="003C4E96">
              <w:r w:rsidRPr="003C4E96">
                <w:rPr>
                  <w:rFonts w:asciiTheme="minorEastAsia" w:hAnsiTheme="minorEastAsia" w:hint="eastAsia"/>
                  <w:sz w:val="24"/>
                  <w:szCs w:val="24"/>
                </w:rPr>
                <w:t>4、涉及优先股股东参与表决的议案：不涉及</w:t>
              </w:r>
            </w:p>
          </w:sdtContent>
        </w:sdt>
      </w:sdtContent>
    </w:sdt>
    <w:p w14:paraId="7632EDBB" w14:textId="77777777" w:rsidR="00FB437E" w:rsidRDefault="005A38F9">
      <w:pPr>
        <w:pStyle w:val="1"/>
        <w:keepNext w:val="0"/>
        <w:keepLines w:val="0"/>
        <w:numPr>
          <w:ilvl w:val="0"/>
          <w:numId w:val="3"/>
        </w:numPr>
        <w:rPr>
          <w:sz w:val="24"/>
          <w:szCs w:val="24"/>
        </w:rPr>
      </w:pPr>
      <w:r>
        <w:rPr>
          <w:rFonts w:hint="eastAsia"/>
          <w:sz w:val="24"/>
          <w:szCs w:val="24"/>
        </w:rPr>
        <w:t>律师见证情况</w:t>
      </w:r>
    </w:p>
    <w:p w14:paraId="1AD7127A" w14:textId="3FB6526A" w:rsidR="00FB437E" w:rsidRDefault="005A38F9">
      <w:pPr>
        <w:pStyle w:val="2"/>
        <w:keepNext w:val="0"/>
        <w:keepLines w:val="0"/>
        <w:numPr>
          <w:ilvl w:val="0"/>
          <w:numId w:val="12"/>
        </w:numPr>
        <w:spacing w:line="415" w:lineRule="auto"/>
        <w:rPr>
          <w:rFonts w:asciiTheme="majorEastAsia" w:hAnsiTheme="majorEastAsia" w:hint="eastAsia"/>
          <w:b w:val="0"/>
          <w:sz w:val="24"/>
          <w:szCs w:val="24"/>
        </w:rPr>
      </w:pPr>
      <w:r>
        <w:rPr>
          <w:rFonts w:hint="eastAsia"/>
          <w:b w:val="0"/>
          <w:sz w:val="24"/>
          <w:szCs w:val="24"/>
        </w:rPr>
        <w:t>本次</w:t>
      </w:r>
      <w:r>
        <w:rPr>
          <w:rFonts w:asciiTheme="majorEastAsia" w:hAnsiTheme="majorEastAsia" w:hint="eastAsia"/>
          <w:b w:val="0"/>
          <w:sz w:val="24"/>
          <w:szCs w:val="24"/>
        </w:rPr>
        <w:t>股东会见证的律师事务所：</w:t>
      </w:r>
      <w:sdt>
        <w:sdtPr>
          <w:rPr>
            <w:rFonts w:asciiTheme="majorEastAsia" w:hAnsiTheme="majorEastAsia" w:hint="eastAsia"/>
            <w:b w:val="0"/>
            <w:sz w:val="24"/>
            <w:szCs w:val="24"/>
          </w:rPr>
          <w:alias w:val="股东会鉴证的律师事务所"/>
          <w:tag w:val="_GBC_b83ac93717314e6a87c87ea2f316bb9b"/>
          <w:id w:val="911117545"/>
          <w:lock w:val="sdtLocked"/>
          <w:placeholder>
            <w:docPart w:val="GBC22222222222222222222222222222"/>
          </w:placeholder>
        </w:sdtPr>
        <w:sdtContent>
          <w:r w:rsidR="003C4E96" w:rsidRPr="003C4E96">
            <w:rPr>
              <w:rFonts w:asciiTheme="majorEastAsia" w:hAnsiTheme="majorEastAsia" w:hint="eastAsia"/>
              <w:b w:val="0"/>
              <w:sz w:val="24"/>
              <w:szCs w:val="24"/>
            </w:rPr>
            <w:t>北京市嘉</w:t>
          </w:r>
          <w:proofErr w:type="gramStart"/>
          <w:r w:rsidR="003C4E96" w:rsidRPr="003C4E96">
            <w:rPr>
              <w:rFonts w:asciiTheme="majorEastAsia" w:hAnsiTheme="majorEastAsia" w:hint="eastAsia"/>
              <w:b w:val="0"/>
              <w:sz w:val="24"/>
              <w:szCs w:val="24"/>
            </w:rPr>
            <w:t>源律师</w:t>
          </w:r>
          <w:proofErr w:type="gramEnd"/>
          <w:r w:rsidR="003C4E96" w:rsidRPr="003C4E96">
            <w:rPr>
              <w:rFonts w:asciiTheme="majorEastAsia" w:hAnsiTheme="majorEastAsia" w:hint="eastAsia"/>
              <w:b w:val="0"/>
              <w:sz w:val="24"/>
              <w:szCs w:val="24"/>
            </w:rPr>
            <w:t>事务所</w:t>
          </w:r>
        </w:sdtContent>
      </w:sdt>
    </w:p>
    <w:p w14:paraId="47EC8964" w14:textId="43150A3E" w:rsidR="00FB437E" w:rsidRDefault="005A38F9">
      <w:pPr>
        <w:rPr>
          <w:rFonts w:asciiTheme="minorEastAsia" w:hAnsiTheme="minorEastAsia" w:hint="eastAsia"/>
          <w:sz w:val="24"/>
          <w:szCs w:val="24"/>
        </w:rPr>
      </w:pPr>
      <w:r>
        <w:rPr>
          <w:rFonts w:asciiTheme="minorEastAsia" w:hAnsiTheme="minorEastAsia" w:hint="eastAsia"/>
          <w:sz w:val="24"/>
          <w:szCs w:val="24"/>
        </w:rPr>
        <w:t>律师：</w:t>
      </w:r>
      <w:sdt>
        <w:sdtPr>
          <w:rPr>
            <w:rFonts w:asciiTheme="minorEastAsia" w:hAnsiTheme="minorEastAsia" w:hint="eastAsia"/>
            <w:sz w:val="24"/>
            <w:szCs w:val="24"/>
          </w:rPr>
          <w:alias w:val="股东会鉴证的律师"/>
          <w:tag w:val="_GBC_67bb7780e59242fba21c792cd18b2044"/>
          <w:id w:val="409430255"/>
          <w:lock w:val="sdtLocked"/>
          <w:placeholder>
            <w:docPart w:val="GBC22222222222222222222222222222"/>
          </w:placeholder>
        </w:sdtPr>
        <w:sdtContent>
          <w:r w:rsidR="00744B95" w:rsidRPr="00744B95">
            <w:rPr>
              <w:rFonts w:asciiTheme="minorEastAsia" w:hAnsiTheme="minorEastAsia" w:hint="eastAsia"/>
              <w:sz w:val="24"/>
              <w:szCs w:val="24"/>
            </w:rPr>
            <w:t>程璇和徐晓慧</w:t>
          </w:r>
        </w:sdtContent>
      </w:sdt>
    </w:p>
    <w:sdt>
      <w:sdtPr>
        <w:rPr>
          <w:rFonts w:asciiTheme="minorHAnsi" w:eastAsiaTheme="minorEastAsia" w:hAnsiTheme="minorHAnsi" w:cstheme="minorBidi" w:hint="eastAsia"/>
          <w:b w:val="0"/>
          <w:bCs w:val="0"/>
          <w:sz w:val="24"/>
          <w:szCs w:val="24"/>
        </w:rPr>
        <w:alias w:val="模块:律师鉴证结论意见"/>
        <w:tag w:val="_GBC_d0c7b16910d244b89157dac74317ac6e"/>
        <w:id w:val="-1071110650"/>
        <w:lock w:val="sdtLocked"/>
        <w:placeholder>
          <w:docPart w:val="GBC22222222222222222222222222222"/>
        </w:placeholder>
      </w:sdtPr>
      <w:sdtEndPr>
        <w:rPr>
          <w:rFonts w:asciiTheme="minorEastAsia" w:hAnsiTheme="minorEastAsia"/>
        </w:rPr>
      </w:sdtEndPr>
      <w:sdtContent>
        <w:p w14:paraId="585FAE93" w14:textId="77777777" w:rsidR="00FB437E" w:rsidRDefault="005A38F9">
          <w:pPr>
            <w:pStyle w:val="2"/>
            <w:keepNext w:val="0"/>
            <w:keepLines w:val="0"/>
            <w:numPr>
              <w:ilvl w:val="0"/>
              <w:numId w:val="12"/>
            </w:numPr>
            <w:spacing w:line="415" w:lineRule="auto"/>
            <w:rPr>
              <w:b w:val="0"/>
              <w:sz w:val="24"/>
              <w:szCs w:val="24"/>
            </w:rPr>
          </w:pPr>
          <w:r>
            <w:rPr>
              <w:rFonts w:hint="eastAsia"/>
              <w:b w:val="0"/>
              <w:sz w:val="24"/>
              <w:szCs w:val="24"/>
            </w:rPr>
            <w:t>律师见证结论意见：</w:t>
          </w:r>
        </w:p>
        <w:sdt>
          <w:sdtPr>
            <w:rPr>
              <w:rFonts w:asciiTheme="minorEastAsia" w:hAnsiTheme="minorEastAsia"/>
              <w:sz w:val="24"/>
              <w:szCs w:val="24"/>
            </w:rPr>
            <w:alias w:val="律师鉴证结论意见"/>
            <w:tag w:val="_GBC_a6c9ec719fdd45488b8f21800194f0f3"/>
            <w:id w:val="-234317930"/>
            <w:lock w:val="sdtLocked"/>
            <w:placeholder>
              <w:docPart w:val="GBC22222222222222222222222222222"/>
            </w:placeholder>
          </w:sdtPr>
          <w:sdtContent>
            <w:p w14:paraId="3568A8C8" w14:textId="77777777" w:rsidR="003C4E96" w:rsidRPr="003C4E96" w:rsidRDefault="003C4E96" w:rsidP="003C4E96">
              <w:pPr>
                <w:ind w:firstLineChars="200" w:firstLine="480"/>
                <w:rPr>
                  <w:rFonts w:asciiTheme="minorEastAsia" w:hAnsiTheme="minorEastAsia" w:hint="eastAsia"/>
                  <w:sz w:val="24"/>
                  <w:szCs w:val="24"/>
                </w:rPr>
              </w:pPr>
              <w:r w:rsidRPr="003C4E96">
                <w:rPr>
                  <w:rFonts w:asciiTheme="minorEastAsia" w:hAnsiTheme="minorEastAsia" w:hint="eastAsia"/>
                  <w:sz w:val="24"/>
                  <w:szCs w:val="24"/>
                </w:rPr>
                <w:t>公司本次股东会的召集、召开程序、召集人和出席会议人员的资格及表决</w:t>
              </w:r>
            </w:p>
            <w:p w14:paraId="69B910CC" w14:textId="0B1FC9B7" w:rsidR="00FB437E" w:rsidRDefault="003C4E96" w:rsidP="003C4E96">
              <w:pPr>
                <w:rPr>
                  <w:rFonts w:asciiTheme="minorEastAsia" w:hAnsiTheme="minorEastAsia" w:hint="eastAsia"/>
                  <w:sz w:val="24"/>
                  <w:szCs w:val="24"/>
                </w:rPr>
              </w:pPr>
              <w:r w:rsidRPr="003C4E96">
                <w:rPr>
                  <w:rFonts w:asciiTheme="minorEastAsia" w:hAnsiTheme="minorEastAsia" w:hint="eastAsia"/>
                  <w:sz w:val="24"/>
                  <w:szCs w:val="24"/>
                </w:rPr>
                <w:t>程序符合《中华人民共和国公司法》《股东会规则》等法律法规和《公司章程》的规定，表决结果合法有效。</w:t>
              </w:r>
            </w:p>
          </w:sdtContent>
        </w:sdt>
      </w:sdtContent>
    </w:sdt>
    <w:p w14:paraId="7BC64250" w14:textId="77777777" w:rsidR="00FB437E" w:rsidRDefault="00FB437E"/>
    <w:p w14:paraId="7FEAFFF4" w14:textId="77777777" w:rsidR="00FB437E" w:rsidRDefault="005A38F9">
      <w:pPr>
        <w:rPr>
          <w:sz w:val="24"/>
          <w:szCs w:val="24"/>
        </w:rPr>
      </w:pPr>
      <w:r>
        <w:rPr>
          <w:rFonts w:hint="eastAsia"/>
          <w:sz w:val="24"/>
          <w:szCs w:val="24"/>
        </w:rPr>
        <w:t>特此公告。</w:t>
      </w:r>
    </w:p>
    <w:p w14:paraId="756A2E72" w14:textId="77777777" w:rsidR="00FB437E" w:rsidRDefault="00FB437E"/>
    <w:p w14:paraId="0584C088" w14:textId="77777777" w:rsidR="00FB437E" w:rsidRDefault="00000000">
      <w:pPr>
        <w:ind w:rightChars="40" w:right="84"/>
        <w:jc w:val="right"/>
        <w:rPr>
          <w:sz w:val="24"/>
          <w:szCs w:val="24"/>
        </w:rPr>
      </w:pPr>
      <w:sdt>
        <w:sdtPr>
          <w:rPr>
            <w:rFonts w:hint="eastAsia"/>
            <w:sz w:val="24"/>
            <w:szCs w:val="24"/>
          </w:rPr>
          <w:alias w:val="公司法定中文名称"/>
          <w:tag w:val="_GBC_84591e4ece954f43bab6874e8b6dcf0f"/>
          <w:id w:val="286013678"/>
          <w:lock w:val="sdtLocked"/>
          <w:placeholder>
            <w:docPart w:val="GBC22222222222222222222222222222"/>
          </w:placeholder>
          <w:dataBinding w:prefixMappings="xmlns:clcta-gie='clcta-gie'" w:xpath="/*/clcta-gie:GongSiFaDingZhongWenMingCheng" w:storeItemID="{636E1DF2-5A72-4FE2-BF65-8FD875BB309E}"/>
          <w:text/>
        </w:sdtPr>
        <w:sdtContent>
          <w:r w:rsidR="005A38F9">
            <w:rPr>
              <w:rFonts w:hint="eastAsia"/>
              <w:sz w:val="24"/>
              <w:szCs w:val="24"/>
            </w:rPr>
            <w:t>重庆望变电气（集团）股份有限公司</w:t>
          </w:r>
        </w:sdtContent>
      </w:sdt>
      <w:r w:rsidR="005A38F9">
        <w:rPr>
          <w:rFonts w:hint="eastAsia"/>
          <w:sz w:val="24"/>
          <w:szCs w:val="24"/>
        </w:rPr>
        <w:t>董事会</w:t>
      </w:r>
    </w:p>
    <w:p w14:paraId="5B01C07B" w14:textId="185DFFB1" w:rsidR="00FB437E" w:rsidRPr="00951FB6" w:rsidRDefault="005A38F9" w:rsidP="00951FB6">
      <w:pPr>
        <w:wordWrap w:val="0"/>
        <w:ind w:rightChars="-27" w:right="-57"/>
        <w:jc w:val="right"/>
        <w:rPr>
          <w:rFonts w:asciiTheme="minorEastAsia" w:hAnsiTheme="minorEastAsia"/>
          <w:sz w:val="24"/>
          <w:szCs w:val="24"/>
        </w:rPr>
      </w:pPr>
      <w:r>
        <w:rPr>
          <w:rFonts w:hint="eastAsia"/>
          <w:sz w:val="24"/>
          <w:szCs w:val="24"/>
        </w:rPr>
        <w:t xml:space="preserve"> </w:t>
      </w:r>
      <w:sdt>
        <w:sdtPr>
          <w:rPr>
            <w:rFonts w:asciiTheme="minorEastAsia" w:hAnsiTheme="minorEastAsia" w:hint="eastAsia"/>
            <w:sz w:val="24"/>
            <w:szCs w:val="24"/>
          </w:rPr>
          <w:alias w:val="临时公告日期"/>
          <w:tag w:val="_GBC_2a98f8ee0a3d46a7ab3263f488ca43ca"/>
          <w:id w:val="1285006173"/>
          <w:lock w:val="sdtLocked"/>
          <w:placeholder>
            <w:docPart w:val="GBC22222222222222222222222222222"/>
          </w:placeholder>
          <w:date w:fullDate="2026-04-21T00:00:00Z">
            <w:dateFormat w:val="yyyy'年'M'月'd'日'"/>
            <w:lid w:val="zh-CN"/>
            <w:storeMappedDataAs w:val="dateTime"/>
            <w:calendar w:val="gregorian"/>
          </w:date>
        </w:sdtPr>
        <w:sdtContent>
          <w:r>
            <w:rPr>
              <w:rFonts w:asciiTheme="minorEastAsia" w:hAnsiTheme="minorEastAsia" w:hint="eastAsia"/>
              <w:sz w:val="24"/>
              <w:szCs w:val="24"/>
            </w:rPr>
            <w:t>2026年4月21日</w:t>
          </w:r>
        </w:sdtContent>
      </w:sdt>
    </w:p>
    <w:sectPr w:rsidR="00FB437E" w:rsidRPr="00951FB6" w:rsidSect="0081586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DE98F6" w14:textId="77777777" w:rsidR="00207B27" w:rsidRDefault="00207B27" w:rsidP="000A5346">
      <w:r>
        <w:separator/>
      </w:r>
    </w:p>
  </w:endnote>
  <w:endnote w:type="continuationSeparator" w:id="0">
    <w:p w14:paraId="611FF569" w14:textId="77777777" w:rsidR="00207B27" w:rsidRDefault="00207B27" w:rsidP="000A53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仿宋_GB2312">
    <w:altName w:val="微软雅黑"/>
    <w:charset w:val="86"/>
    <w:family w:val="modern"/>
    <w:pitch w:val="default"/>
    <w:sig w:usb0="00000001" w:usb1="080E0000" w:usb2="0000000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1DBE9F" w14:textId="77777777" w:rsidR="00207B27" w:rsidRDefault="00207B27" w:rsidP="000A5346">
      <w:r>
        <w:separator/>
      </w:r>
    </w:p>
  </w:footnote>
  <w:footnote w:type="continuationSeparator" w:id="0">
    <w:p w14:paraId="0965E561" w14:textId="77777777" w:rsidR="00207B27" w:rsidRDefault="00207B27" w:rsidP="000A53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7C1F"/>
    <w:multiLevelType w:val="hybridMultilevel"/>
    <w:tmpl w:val="240C51B8"/>
    <w:lvl w:ilvl="0" w:tplc="EB4AF39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12EA49F7"/>
    <w:multiLevelType w:val="hybridMultilevel"/>
    <w:tmpl w:val="1902E534"/>
    <w:lvl w:ilvl="0" w:tplc="BD980384">
      <w:start w:val="1"/>
      <w:numFmt w:val="japaneseCounting"/>
      <w:lvlText w:val="%1、"/>
      <w:lvlJc w:val="left"/>
      <w:pPr>
        <w:tabs>
          <w:tab w:val="num" w:pos="1350"/>
        </w:tabs>
        <w:ind w:left="1350" w:hanging="720"/>
      </w:pPr>
      <w:rPr>
        <w:rFonts w:hint="default"/>
        <w:lang w:val="en-US"/>
      </w:rPr>
    </w:lvl>
    <w:lvl w:ilvl="1" w:tplc="04090019" w:tentative="1">
      <w:start w:val="1"/>
      <w:numFmt w:val="lowerLetter"/>
      <w:lvlText w:val="%2)"/>
      <w:lvlJc w:val="left"/>
      <w:pPr>
        <w:tabs>
          <w:tab w:val="num" w:pos="1470"/>
        </w:tabs>
        <w:ind w:left="1470" w:hanging="420"/>
      </w:pPr>
    </w:lvl>
    <w:lvl w:ilvl="2" w:tplc="0409001B" w:tentative="1">
      <w:start w:val="1"/>
      <w:numFmt w:val="lowerRoman"/>
      <w:lvlText w:val="%3."/>
      <w:lvlJc w:val="righ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9" w:tentative="1">
      <w:start w:val="1"/>
      <w:numFmt w:val="lowerLetter"/>
      <w:lvlText w:val="%5)"/>
      <w:lvlJc w:val="left"/>
      <w:pPr>
        <w:tabs>
          <w:tab w:val="num" w:pos="2730"/>
        </w:tabs>
        <w:ind w:left="2730" w:hanging="420"/>
      </w:pPr>
    </w:lvl>
    <w:lvl w:ilvl="5" w:tplc="0409001B" w:tentative="1">
      <w:start w:val="1"/>
      <w:numFmt w:val="lowerRoman"/>
      <w:lvlText w:val="%6."/>
      <w:lvlJc w:val="righ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9" w:tentative="1">
      <w:start w:val="1"/>
      <w:numFmt w:val="lowerLetter"/>
      <w:lvlText w:val="%8)"/>
      <w:lvlJc w:val="left"/>
      <w:pPr>
        <w:tabs>
          <w:tab w:val="num" w:pos="3990"/>
        </w:tabs>
        <w:ind w:left="3990" w:hanging="420"/>
      </w:pPr>
    </w:lvl>
    <w:lvl w:ilvl="8" w:tplc="0409001B" w:tentative="1">
      <w:start w:val="1"/>
      <w:numFmt w:val="lowerRoman"/>
      <w:lvlText w:val="%9."/>
      <w:lvlJc w:val="right"/>
      <w:pPr>
        <w:tabs>
          <w:tab w:val="num" w:pos="4410"/>
        </w:tabs>
        <w:ind w:left="4410" w:hanging="420"/>
      </w:pPr>
    </w:lvl>
  </w:abstractNum>
  <w:abstractNum w:abstractNumId="2" w15:restartNumberingAfterBreak="0">
    <w:nsid w:val="17D203CB"/>
    <w:multiLevelType w:val="hybridMultilevel"/>
    <w:tmpl w:val="0798A4F8"/>
    <w:lvl w:ilvl="0" w:tplc="3C9EE9B6">
      <w:start w:val="1"/>
      <w:numFmt w:val="chineseCountingThousand"/>
      <w:lvlText w:val="(%1)"/>
      <w:lvlJc w:val="left"/>
      <w:pPr>
        <w:ind w:left="420" w:hanging="420"/>
      </w:pPr>
      <w:rPr>
        <w:rFonts w:asciiTheme="majorHAnsi" w:hAnsiTheme="majorHAnsi" w:hint="default"/>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413DD2"/>
    <w:multiLevelType w:val="hybridMultilevel"/>
    <w:tmpl w:val="44BC7448"/>
    <w:lvl w:ilvl="0" w:tplc="9E34B30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DEE3E89"/>
    <w:multiLevelType w:val="hybridMultilevel"/>
    <w:tmpl w:val="9E64E91A"/>
    <w:lvl w:ilvl="0" w:tplc="EB4AF39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2F8A7D04"/>
    <w:multiLevelType w:val="hybridMultilevel"/>
    <w:tmpl w:val="97C4AC9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15:restartNumberingAfterBreak="0">
    <w:nsid w:val="39D31B17"/>
    <w:multiLevelType w:val="hybridMultilevel"/>
    <w:tmpl w:val="A902437C"/>
    <w:lvl w:ilvl="0" w:tplc="6966D1F2">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7" w15:restartNumberingAfterBreak="0">
    <w:nsid w:val="3C373952"/>
    <w:multiLevelType w:val="hybridMultilevel"/>
    <w:tmpl w:val="2C60C636"/>
    <w:lvl w:ilvl="0" w:tplc="BB2E7510">
      <w:start w:val="1"/>
      <w:numFmt w:val="decimal"/>
      <w:lvlText w:val="%1、"/>
      <w:lvlJc w:val="left"/>
      <w:pPr>
        <w:ind w:left="420" w:hanging="420"/>
      </w:pPr>
      <w:rPr>
        <w:rFonts w:asciiTheme="minorEastAsia" w:eastAsiaTheme="minorEastAsia" w:hAnsiTheme="minorEastAsia"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40D6260"/>
    <w:multiLevelType w:val="hybridMultilevel"/>
    <w:tmpl w:val="2A5A0822"/>
    <w:lvl w:ilvl="0" w:tplc="39D61A6C">
      <w:start w:val="1"/>
      <w:numFmt w:val="decimal"/>
      <w:lvlText w:val="%1、"/>
      <w:lvlJc w:val="left"/>
      <w:pPr>
        <w:tabs>
          <w:tab w:val="num" w:pos="900"/>
        </w:tabs>
        <w:ind w:left="900" w:hanging="360"/>
      </w:pPr>
      <w:rPr>
        <w:rFonts w:cs="Times New Roman" w:hint="default"/>
      </w:rPr>
    </w:lvl>
    <w:lvl w:ilvl="1" w:tplc="04090019" w:tentative="1">
      <w:start w:val="1"/>
      <w:numFmt w:val="lowerLetter"/>
      <w:lvlText w:val="%2)"/>
      <w:lvlJc w:val="left"/>
      <w:pPr>
        <w:tabs>
          <w:tab w:val="num" w:pos="1380"/>
        </w:tabs>
        <w:ind w:left="1380" w:hanging="420"/>
      </w:pPr>
      <w:rPr>
        <w:rFonts w:cs="Times New Roman"/>
      </w:rPr>
    </w:lvl>
    <w:lvl w:ilvl="2" w:tplc="0409001B" w:tentative="1">
      <w:start w:val="1"/>
      <w:numFmt w:val="lowerRoman"/>
      <w:lvlText w:val="%3."/>
      <w:lvlJc w:val="right"/>
      <w:pPr>
        <w:tabs>
          <w:tab w:val="num" w:pos="1800"/>
        </w:tabs>
        <w:ind w:left="1800" w:hanging="420"/>
      </w:pPr>
      <w:rPr>
        <w:rFonts w:cs="Times New Roman"/>
      </w:rPr>
    </w:lvl>
    <w:lvl w:ilvl="3" w:tplc="0409000F" w:tentative="1">
      <w:start w:val="1"/>
      <w:numFmt w:val="decimal"/>
      <w:lvlText w:val="%4."/>
      <w:lvlJc w:val="left"/>
      <w:pPr>
        <w:tabs>
          <w:tab w:val="num" w:pos="2220"/>
        </w:tabs>
        <w:ind w:left="2220" w:hanging="420"/>
      </w:pPr>
      <w:rPr>
        <w:rFonts w:cs="Times New Roman"/>
      </w:rPr>
    </w:lvl>
    <w:lvl w:ilvl="4" w:tplc="04090019" w:tentative="1">
      <w:start w:val="1"/>
      <w:numFmt w:val="lowerLetter"/>
      <w:lvlText w:val="%5)"/>
      <w:lvlJc w:val="left"/>
      <w:pPr>
        <w:tabs>
          <w:tab w:val="num" w:pos="2640"/>
        </w:tabs>
        <w:ind w:left="2640" w:hanging="420"/>
      </w:pPr>
      <w:rPr>
        <w:rFonts w:cs="Times New Roman"/>
      </w:rPr>
    </w:lvl>
    <w:lvl w:ilvl="5" w:tplc="0409001B" w:tentative="1">
      <w:start w:val="1"/>
      <w:numFmt w:val="lowerRoman"/>
      <w:lvlText w:val="%6."/>
      <w:lvlJc w:val="right"/>
      <w:pPr>
        <w:tabs>
          <w:tab w:val="num" w:pos="3060"/>
        </w:tabs>
        <w:ind w:left="3060" w:hanging="420"/>
      </w:pPr>
      <w:rPr>
        <w:rFonts w:cs="Times New Roman"/>
      </w:rPr>
    </w:lvl>
    <w:lvl w:ilvl="6" w:tplc="0409000F" w:tentative="1">
      <w:start w:val="1"/>
      <w:numFmt w:val="decimal"/>
      <w:lvlText w:val="%7."/>
      <w:lvlJc w:val="left"/>
      <w:pPr>
        <w:tabs>
          <w:tab w:val="num" w:pos="3480"/>
        </w:tabs>
        <w:ind w:left="3480" w:hanging="420"/>
      </w:pPr>
      <w:rPr>
        <w:rFonts w:cs="Times New Roman"/>
      </w:rPr>
    </w:lvl>
    <w:lvl w:ilvl="7" w:tplc="04090019" w:tentative="1">
      <w:start w:val="1"/>
      <w:numFmt w:val="lowerLetter"/>
      <w:lvlText w:val="%8)"/>
      <w:lvlJc w:val="left"/>
      <w:pPr>
        <w:tabs>
          <w:tab w:val="num" w:pos="3900"/>
        </w:tabs>
        <w:ind w:left="3900" w:hanging="420"/>
      </w:pPr>
      <w:rPr>
        <w:rFonts w:cs="Times New Roman"/>
      </w:rPr>
    </w:lvl>
    <w:lvl w:ilvl="8" w:tplc="0409001B" w:tentative="1">
      <w:start w:val="1"/>
      <w:numFmt w:val="lowerRoman"/>
      <w:lvlText w:val="%9."/>
      <w:lvlJc w:val="right"/>
      <w:pPr>
        <w:tabs>
          <w:tab w:val="num" w:pos="4320"/>
        </w:tabs>
        <w:ind w:left="4320" w:hanging="420"/>
      </w:pPr>
      <w:rPr>
        <w:rFonts w:cs="Times New Roman"/>
      </w:rPr>
    </w:lvl>
  </w:abstractNum>
  <w:abstractNum w:abstractNumId="9" w15:restartNumberingAfterBreak="0">
    <w:nsid w:val="49410580"/>
    <w:multiLevelType w:val="hybridMultilevel"/>
    <w:tmpl w:val="43FED346"/>
    <w:lvl w:ilvl="0" w:tplc="04090013">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52E561F7"/>
    <w:multiLevelType w:val="multilevel"/>
    <w:tmpl w:val="52E561F7"/>
    <w:lvl w:ilvl="0">
      <w:start w:val="1"/>
      <w:numFmt w:val="bullet"/>
      <w:lvlText w:val=""/>
      <w:lvlJc w:val="left"/>
      <w:pPr>
        <w:ind w:left="1022" w:hanging="420"/>
      </w:pPr>
      <w:rPr>
        <w:rFonts w:ascii="Wingdings" w:hAnsi="Wingdings" w:hint="default"/>
      </w:rPr>
    </w:lvl>
    <w:lvl w:ilvl="1">
      <w:start w:val="1"/>
      <w:numFmt w:val="bullet"/>
      <w:lvlText w:val=""/>
      <w:lvlJc w:val="left"/>
      <w:pPr>
        <w:ind w:left="1442" w:hanging="420"/>
      </w:pPr>
      <w:rPr>
        <w:rFonts w:ascii="Wingdings" w:hAnsi="Wingdings" w:hint="default"/>
      </w:rPr>
    </w:lvl>
    <w:lvl w:ilvl="2">
      <w:start w:val="1"/>
      <w:numFmt w:val="bullet"/>
      <w:lvlText w:val=""/>
      <w:lvlJc w:val="left"/>
      <w:pPr>
        <w:ind w:left="1862" w:hanging="420"/>
      </w:pPr>
      <w:rPr>
        <w:rFonts w:ascii="Wingdings" w:hAnsi="Wingdings" w:hint="default"/>
      </w:rPr>
    </w:lvl>
    <w:lvl w:ilvl="3">
      <w:start w:val="1"/>
      <w:numFmt w:val="bullet"/>
      <w:lvlText w:val=""/>
      <w:lvlJc w:val="left"/>
      <w:pPr>
        <w:ind w:left="2282" w:hanging="420"/>
      </w:pPr>
      <w:rPr>
        <w:rFonts w:ascii="Wingdings" w:hAnsi="Wingdings" w:hint="default"/>
      </w:rPr>
    </w:lvl>
    <w:lvl w:ilvl="4">
      <w:start w:val="1"/>
      <w:numFmt w:val="bullet"/>
      <w:lvlText w:val=""/>
      <w:lvlJc w:val="left"/>
      <w:pPr>
        <w:ind w:left="2702" w:hanging="420"/>
      </w:pPr>
      <w:rPr>
        <w:rFonts w:ascii="Wingdings" w:hAnsi="Wingdings" w:hint="default"/>
      </w:rPr>
    </w:lvl>
    <w:lvl w:ilvl="5">
      <w:start w:val="1"/>
      <w:numFmt w:val="bullet"/>
      <w:lvlText w:val=""/>
      <w:lvlJc w:val="left"/>
      <w:pPr>
        <w:ind w:left="3122" w:hanging="420"/>
      </w:pPr>
      <w:rPr>
        <w:rFonts w:ascii="Wingdings" w:hAnsi="Wingdings" w:hint="default"/>
      </w:rPr>
    </w:lvl>
    <w:lvl w:ilvl="6">
      <w:start w:val="1"/>
      <w:numFmt w:val="bullet"/>
      <w:lvlText w:val=""/>
      <w:lvlJc w:val="left"/>
      <w:pPr>
        <w:ind w:left="3542" w:hanging="420"/>
      </w:pPr>
      <w:rPr>
        <w:rFonts w:ascii="Wingdings" w:hAnsi="Wingdings" w:hint="default"/>
      </w:rPr>
    </w:lvl>
    <w:lvl w:ilvl="7">
      <w:start w:val="1"/>
      <w:numFmt w:val="bullet"/>
      <w:lvlText w:val=""/>
      <w:lvlJc w:val="left"/>
      <w:pPr>
        <w:ind w:left="3962" w:hanging="420"/>
      </w:pPr>
      <w:rPr>
        <w:rFonts w:ascii="Wingdings" w:hAnsi="Wingdings" w:hint="default"/>
      </w:rPr>
    </w:lvl>
    <w:lvl w:ilvl="8">
      <w:start w:val="1"/>
      <w:numFmt w:val="bullet"/>
      <w:lvlText w:val=""/>
      <w:lvlJc w:val="left"/>
      <w:pPr>
        <w:ind w:left="4382" w:hanging="420"/>
      </w:pPr>
      <w:rPr>
        <w:rFonts w:ascii="Wingdings" w:hAnsi="Wingdings" w:hint="default"/>
      </w:rPr>
    </w:lvl>
  </w:abstractNum>
  <w:abstractNum w:abstractNumId="11" w15:restartNumberingAfterBreak="0">
    <w:nsid w:val="53982ED2"/>
    <w:multiLevelType w:val="hybridMultilevel"/>
    <w:tmpl w:val="B3900B5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2" w15:restartNumberingAfterBreak="0">
    <w:nsid w:val="56CF7FDA"/>
    <w:multiLevelType w:val="hybridMultilevel"/>
    <w:tmpl w:val="D3920C82"/>
    <w:lvl w:ilvl="0" w:tplc="19F42DA4">
      <w:start w:val="1"/>
      <w:numFmt w:val="japaneseCounting"/>
      <w:lvlText w:val="%1、"/>
      <w:lvlJc w:val="left"/>
      <w:pPr>
        <w:tabs>
          <w:tab w:val="num" w:pos="1380"/>
        </w:tabs>
        <w:ind w:left="1380" w:hanging="480"/>
      </w:pPr>
      <w:rPr>
        <w:rFonts w:hint="default"/>
      </w:rPr>
    </w:lvl>
    <w:lvl w:ilvl="1" w:tplc="936AB8DE">
      <w:start w:val="4"/>
      <w:numFmt w:val="japaneseCounting"/>
      <w:lvlText w:val="%2、"/>
      <w:lvlJc w:val="left"/>
      <w:pPr>
        <w:tabs>
          <w:tab w:val="num" w:pos="900"/>
        </w:tabs>
        <w:ind w:left="900" w:hanging="480"/>
      </w:pPr>
      <w:rPr>
        <w:rFonts w:hint="default"/>
      </w:rPr>
    </w:lvl>
    <w:lvl w:ilvl="2" w:tplc="3A96FCF2">
      <w:start w:val="1"/>
      <w:numFmt w:val="japaneseCounting"/>
      <w:lvlText w:val="（%3）"/>
      <w:lvlJc w:val="left"/>
      <w:pPr>
        <w:tabs>
          <w:tab w:val="num" w:pos="720"/>
        </w:tabs>
        <w:ind w:left="720" w:hanging="720"/>
      </w:pPr>
      <w:rPr>
        <w:rFonts w:hint="default"/>
      </w:rPr>
    </w:lvl>
    <w:lvl w:ilvl="3" w:tplc="0409000F">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3" w15:restartNumberingAfterBreak="0">
    <w:nsid w:val="6CEC59BE"/>
    <w:multiLevelType w:val="hybridMultilevel"/>
    <w:tmpl w:val="188AE058"/>
    <w:lvl w:ilvl="0" w:tplc="EB4AF39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7FAB06C0"/>
    <w:multiLevelType w:val="hybridMultilevel"/>
    <w:tmpl w:val="3698EADA"/>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882327263">
    <w:abstractNumId w:val="5"/>
  </w:num>
  <w:num w:numId="2" w16cid:durableId="2067947329">
    <w:abstractNumId w:val="1"/>
  </w:num>
  <w:num w:numId="3" w16cid:durableId="407774986">
    <w:abstractNumId w:val="9"/>
  </w:num>
  <w:num w:numId="4" w16cid:durableId="1336037422">
    <w:abstractNumId w:val="11"/>
  </w:num>
  <w:num w:numId="5" w16cid:durableId="1172993372">
    <w:abstractNumId w:val="14"/>
  </w:num>
  <w:num w:numId="6" w16cid:durableId="2055499031">
    <w:abstractNumId w:val="12"/>
  </w:num>
  <w:num w:numId="7" w16cid:durableId="1652103087">
    <w:abstractNumId w:val="2"/>
  </w:num>
  <w:num w:numId="8" w16cid:durableId="862478878">
    <w:abstractNumId w:val="3"/>
  </w:num>
  <w:num w:numId="9" w16cid:durableId="1457606576">
    <w:abstractNumId w:val="7"/>
  </w:num>
  <w:num w:numId="10" w16cid:durableId="1394356115">
    <w:abstractNumId w:val="4"/>
  </w:num>
  <w:num w:numId="11" w16cid:durableId="468981911">
    <w:abstractNumId w:val="6"/>
  </w:num>
  <w:num w:numId="12" w16cid:durableId="1393507913">
    <w:abstractNumId w:val="13"/>
  </w:num>
  <w:num w:numId="13" w16cid:durableId="1251742178">
    <w:abstractNumId w:val="8"/>
  </w:num>
  <w:num w:numId="14" w16cid:durableId="1879049391">
    <w:abstractNumId w:val="0"/>
  </w:num>
  <w:num w:numId="15" w16cid:durableId="83191837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clean"/>
  <w:attachedTemplate r:id="rId1"/>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isclosure_Version" w:val="true"/>
  </w:docVars>
  <w:rsids>
    <w:rsidRoot w:val="008C5DB8"/>
    <w:rsid w:val="0000463F"/>
    <w:rsid w:val="00005814"/>
    <w:rsid w:val="00007894"/>
    <w:rsid w:val="00011B58"/>
    <w:rsid w:val="00011D6B"/>
    <w:rsid w:val="00013BAC"/>
    <w:rsid w:val="00013C7A"/>
    <w:rsid w:val="0001513D"/>
    <w:rsid w:val="000169E8"/>
    <w:rsid w:val="000209EB"/>
    <w:rsid w:val="00023FE2"/>
    <w:rsid w:val="00024791"/>
    <w:rsid w:val="000270C9"/>
    <w:rsid w:val="00027708"/>
    <w:rsid w:val="000307D1"/>
    <w:rsid w:val="000316DE"/>
    <w:rsid w:val="00033043"/>
    <w:rsid w:val="000355FC"/>
    <w:rsid w:val="00036E39"/>
    <w:rsid w:val="00040CCB"/>
    <w:rsid w:val="000415E2"/>
    <w:rsid w:val="00041B70"/>
    <w:rsid w:val="00044C1D"/>
    <w:rsid w:val="0004638D"/>
    <w:rsid w:val="00046810"/>
    <w:rsid w:val="000474F3"/>
    <w:rsid w:val="0005165C"/>
    <w:rsid w:val="0005296D"/>
    <w:rsid w:val="0005330F"/>
    <w:rsid w:val="0005649D"/>
    <w:rsid w:val="00057191"/>
    <w:rsid w:val="00057954"/>
    <w:rsid w:val="00057AAF"/>
    <w:rsid w:val="00061B97"/>
    <w:rsid w:val="000707B9"/>
    <w:rsid w:val="00071031"/>
    <w:rsid w:val="00071DCE"/>
    <w:rsid w:val="00071DFD"/>
    <w:rsid w:val="00071EFB"/>
    <w:rsid w:val="00074E9B"/>
    <w:rsid w:val="0007584E"/>
    <w:rsid w:val="0007700C"/>
    <w:rsid w:val="00077FF5"/>
    <w:rsid w:val="00081D5D"/>
    <w:rsid w:val="000847A8"/>
    <w:rsid w:val="00084B21"/>
    <w:rsid w:val="0008617F"/>
    <w:rsid w:val="000865E5"/>
    <w:rsid w:val="00091E1F"/>
    <w:rsid w:val="00092DF1"/>
    <w:rsid w:val="00094100"/>
    <w:rsid w:val="00095035"/>
    <w:rsid w:val="000951A1"/>
    <w:rsid w:val="0009529B"/>
    <w:rsid w:val="0009688B"/>
    <w:rsid w:val="00097314"/>
    <w:rsid w:val="000A0447"/>
    <w:rsid w:val="000A0BA2"/>
    <w:rsid w:val="000A1348"/>
    <w:rsid w:val="000A2CC0"/>
    <w:rsid w:val="000A2F81"/>
    <w:rsid w:val="000A5346"/>
    <w:rsid w:val="000B1C0F"/>
    <w:rsid w:val="000B4444"/>
    <w:rsid w:val="000B5D44"/>
    <w:rsid w:val="000B5D99"/>
    <w:rsid w:val="000B61DD"/>
    <w:rsid w:val="000C26F1"/>
    <w:rsid w:val="000C2BA7"/>
    <w:rsid w:val="000C3CC3"/>
    <w:rsid w:val="000C4F6E"/>
    <w:rsid w:val="000C6E6C"/>
    <w:rsid w:val="000D2E9B"/>
    <w:rsid w:val="000D408E"/>
    <w:rsid w:val="000D46D2"/>
    <w:rsid w:val="000D70E1"/>
    <w:rsid w:val="000E18D8"/>
    <w:rsid w:val="000E1B06"/>
    <w:rsid w:val="000E1EFB"/>
    <w:rsid w:val="000E2BD7"/>
    <w:rsid w:val="000E38C1"/>
    <w:rsid w:val="000E4C4B"/>
    <w:rsid w:val="000F2FE3"/>
    <w:rsid w:val="000F32A6"/>
    <w:rsid w:val="000F4243"/>
    <w:rsid w:val="00102EE0"/>
    <w:rsid w:val="001030AA"/>
    <w:rsid w:val="00106DFF"/>
    <w:rsid w:val="00110043"/>
    <w:rsid w:val="00110C53"/>
    <w:rsid w:val="00110FD3"/>
    <w:rsid w:val="00117BC7"/>
    <w:rsid w:val="00120375"/>
    <w:rsid w:val="00120C3E"/>
    <w:rsid w:val="0012376B"/>
    <w:rsid w:val="00123A27"/>
    <w:rsid w:val="00130D75"/>
    <w:rsid w:val="00135412"/>
    <w:rsid w:val="00136B4D"/>
    <w:rsid w:val="00137804"/>
    <w:rsid w:val="00142572"/>
    <w:rsid w:val="00142BE7"/>
    <w:rsid w:val="00144A2D"/>
    <w:rsid w:val="00147BA3"/>
    <w:rsid w:val="001509BD"/>
    <w:rsid w:val="00154F63"/>
    <w:rsid w:val="0017242D"/>
    <w:rsid w:val="001728A8"/>
    <w:rsid w:val="00172909"/>
    <w:rsid w:val="001745A0"/>
    <w:rsid w:val="0017464B"/>
    <w:rsid w:val="00183AD3"/>
    <w:rsid w:val="0019044B"/>
    <w:rsid w:val="00191AE4"/>
    <w:rsid w:val="00192312"/>
    <w:rsid w:val="0019438A"/>
    <w:rsid w:val="0019474F"/>
    <w:rsid w:val="00197578"/>
    <w:rsid w:val="001A134C"/>
    <w:rsid w:val="001A2E2D"/>
    <w:rsid w:val="001A3501"/>
    <w:rsid w:val="001A53F8"/>
    <w:rsid w:val="001A6EA4"/>
    <w:rsid w:val="001B0861"/>
    <w:rsid w:val="001B11FC"/>
    <w:rsid w:val="001B24AC"/>
    <w:rsid w:val="001B39F3"/>
    <w:rsid w:val="001C0B03"/>
    <w:rsid w:val="001C2826"/>
    <w:rsid w:val="001C33B8"/>
    <w:rsid w:val="001C3E6D"/>
    <w:rsid w:val="001C61C9"/>
    <w:rsid w:val="001C6DB0"/>
    <w:rsid w:val="001D05A4"/>
    <w:rsid w:val="001D269D"/>
    <w:rsid w:val="001D5337"/>
    <w:rsid w:val="001D5BCD"/>
    <w:rsid w:val="001E150C"/>
    <w:rsid w:val="001E1D88"/>
    <w:rsid w:val="001E5A01"/>
    <w:rsid w:val="001E6D93"/>
    <w:rsid w:val="001E75C4"/>
    <w:rsid w:val="001F422F"/>
    <w:rsid w:val="001F6B2B"/>
    <w:rsid w:val="00202534"/>
    <w:rsid w:val="002048A3"/>
    <w:rsid w:val="0020654D"/>
    <w:rsid w:val="00206BC7"/>
    <w:rsid w:val="00207172"/>
    <w:rsid w:val="00207743"/>
    <w:rsid w:val="00207B27"/>
    <w:rsid w:val="00207E7B"/>
    <w:rsid w:val="00213781"/>
    <w:rsid w:val="00215E68"/>
    <w:rsid w:val="00216201"/>
    <w:rsid w:val="00216775"/>
    <w:rsid w:val="002207BB"/>
    <w:rsid w:val="002217D3"/>
    <w:rsid w:val="00222975"/>
    <w:rsid w:val="0022784F"/>
    <w:rsid w:val="0023362A"/>
    <w:rsid w:val="00236115"/>
    <w:rsid w:val="002370D9"/>
    <w:rsid w:val="00244577"/>
    <w:rsid w:val="002464F4"/>
    <w:rsid w:val="00251316"/>
    <w:rsid w:val="00252A82"/>
    <w:rsid w:val="00254634"/>
    <w:rsid w:val="00255D54"/>
    <w:rsid w:val="00260819"/>
    <w:rsid w:val="00264A3A"/>
    <w:rsid w:val="0026718A"/>
    <w:rsid w:val="00272F07"/>
    <w:rsid w:val="00277C1E"/>
    <w:rsid w:val="00277E5C"/>
    <w:rsid w:val="00281CD4"/>
    <w:rsid w:val="002820C2"/>
    <w:rsid w:val="0028573B"/>
    <w:rsid w:val="002859DB"/>
    <w:rsid w:val="002930BD"/>
    <w:rsid w:val="002945DA"/>
    <w:rsid w:val="00295147"/>
    <w:rsid w:val="00296B71"/>
    <w:rsid w:val="00297798"/>
    <w:rsid w:val="002A04DB"/>
    <w:rsid w:val="002A0E4E"/>
    <w:rsid w:val="002A2075"/>
    <w:rsid w:val="002A3368"/>
    <w:rsid w:val="002A345A"/>
    <w:rsid w:val="002A5BD6"/>
    <w:rsid w:val="002A7487"/>
    <w:rsid w:val="002B0DEC"/>
    <w:rsid w:val="002B7FB0"/>
    <w:rsid w:val="002C2DB1"/>
    <w:rsid w:val="002C3233"/>
    <w:rsid w:val="002C4298"/>
    <w:rsid w:val="002C4FF1"/>
    <w:rsid w:val="002C51A6"/>
    <w:rsid w:val="002C73D0"/>
    <w:rsid w:val="002D11F5"/>
    <w:rsid w:val="002D5C9D"/>
    <w:rsid w:val="002E1077"/>
    <w:rsid w:val="002E17BB"/>
    <w:rsid w:val="002E3CFE"/>
    <w:rsid w:val="002E6FED"/>
    <w:rsid w:val="002E7684"/>
    <w:rsid w:val="002E7927"/>
    <w:rsid w:val="002F0218"/>
    <w:rsid w:val="002F237D"/>
    <w:rsid w:val="002F28A3"/>
    <w:rsid w:val="002F2930"/>
    <w:rsid w:val="002F4615"/>
    <w:rsid w:val="00300E0C"/>
    <w:rsid w:val="0030161F"/>
    <w:rsid w:val="003051E2"/>
    <w:rsid w:val="003068DE"/>
    <w:rsid w:val="00306CA5"/>
    <w:rsid w:val="003071F3"/>
    <w:rsid w:val="00310FB2"/>
    <w:rsid w:val="0031704A"/>
    <w:rsid w:val="00317464"/>
    <w:rsid w:val="003216A9"/>
    <w:rsid w:val="0032234C"/>
    <w:rsid w:val="0032367F"/>
    <w:rsid w:val="00323A21"/>
    <w:rsid w:val="003253F1"/>
    <w:rsid w:val="00325654"/>
    <w:rsid w:val="0032604F"/>
    <w:rsid w:val="00331C12"/>
    <w:rsid w:val="003322E7"/>
    <w:rsid w:val="00334218"/>
    <w:rsid w:val="00335DA6"/>
    <w:rsid w:val="003402FE"/>
    <w:rsid w:val="003428F3"/>
    <w:rsid w:val="003501E2"/>
    <w:rsid w:val="0035088E"/>
    <w:rsid w:val="00352749"/>
    <w:rsid w:val="00352FEF"/>
    <w:rsid w:val="0035344A"/>
    <w:rsid w:val="00353872"/>
    <w:rsid w:val="003540CC"/>
    <w:rsid w:val="00356E10"/>
    <w:rsid w:val="003651DF"/>
    <w:rsid w:val="0036614F"/>
    <w:rsid w:val="00366CCD"/>
    <w:rsid w:val="00370B90"/>
    <w:rsid w:val="00373D1F"/>
    <w:rsid w:val="00374A19"/>
    <w:rsid w:val="00376606"/>
    <w:rsid w:val="003766EF"/>
    <w:rsid w:val="00376DF2"/>
    <w:rsid w:val="003843C8"/>
    <w:rsid w:val="003860AF"/>
    <w:rsid w:val="0038738F"/>
    <w:rsid w:val="00393988"/>
    <w:rsid w:val="00394A8C"/>
    <w:rsid w:val="00395899"/>
    <w:rsid w:val="00395F09"/>
    <w:rsid w:val="003A016D"/>
    <w:rsid w:val="003A041B"/>
    <w:rsid w:val="003A2658"/>
    <w:rsid w:val="003A3353"/>
    <w:rsid w:val="003A4AAA"/>
    <w:rsid w:val="003A5862"/>
    <w:rsid w:val="003A594F"/>
    <w:rsid w:val="003B142A"/>
    <w:rsid w:val="003B5C0B"/>
    <w:rsid w:val="003B6F09"/>
    <w:rsid w:val="003B772C"/>
    <w:rsid w:val="003C08D2"/>
    <w:rsid w:val="003C0DA5"/>
    <w:rsid w:val="003C4E96"/>
    <w:rsid w:val="003C500C"/>
    <w:rsid w:val="003C6D08"/>
    <w:rsid w:val="003C7327"/>
    <w:rsid w:val="003D14C4"/>
    <w:rsid w:val="003D4895"/>
    <w:rsid w:val="003D508E"/>
    <w:rsid w:val="003E2F2A"/>
    <w:rsid w:val="003E4F31"/>
    <w:rsid w:val="003E6150"/>
    <w:rsid w:val="003F333E"/>
    <w:rsid w:val="003F59BF"/>
    <w:rsid w:val="003F619C"/>
    <w:rsid w:val="003F651E"/>
    <w:rsid w:val="004023C0"/>
    <w:rsid w:val="00405F2E"/>
    <w:rsid w:val="0040650F"/>
    <w:rsid w:val="00420D70"/>
    <w:rsid w:val="004229E2"/>
    <w:rsid w:val="00423B5B"/>
    <w:rsid w:val="00424074"/>
    <w:rsid w:val="004240D4"/>
    <w:rsid w:val="00425642"/>
    <w:rsid w:val="00426491"/>
    <w:rsid w:val="00430B69"/>
    <w:rsid w:val="004312E8"/>
    <w:rsid w:val="004325DE"/>
    <w:rsid w:val="0043754A"/>
    <w:rsid w:val="00437CE1"/>
    <w:rsid w:val="00442A1B"/>
    <w:rsid w:val="00443BFD"/>
    <w:rsid w:val="0044429C"/>
    <w:rsid w:val="004443A8"/>
    <w:rsid w:val="004443AA"/>
    <w:rsid w:val="00444D15"/>
    <w:rsid w:val="00446010"/>
    <w:rsid w:val="004462D1"/>
    <w:rsid w:val="00447880"/>
    <w:rsid w:val="00450CDA"/>
    <w:rsid w:val="00450D70"/>
    <w:rsid w:val="0045542B"/>
    <w:rsid w:val="0046022C"/>
    <w:rsid w:val="00460544"/>
    <w:rsid w:val="004677A9"/>
    <w:rsid w:val="004700D5"/>
    <w:rsid w:val="004715DE"/>
    <w:rsid w:val="00471C18"/>
    <w:rsid w:val="00476949"/>
    <w:rsid w:val="004770E5"/>
    <w:rsid w:val="0048041A"/>
    <w:rsid w:val="0048261B"/>
    <w:rsid w:val="0048475F"/>
    <w:rsid w:val="00484A20"/>
    <w:rsid w:val="00486E49"/>
    <w:rsid w:val="00487F52"/>
    <w:rsid w:val="00490CC5"/>
    <w:rsid w:val="00491D85"/>
    <w:rsid w:val="004923D4"/>
    <w:rsid w:val="00493080"/>
    <w:rsid w:val="00494383"/>
    <w:rsid w:val="00495A8A"/>
    <w:rsid w:val="00495B2A"/>
    <w:rsid w:val="00496027"/>
    <w:rsid w:val="004A00BF"/>
    <w:rsid w:val="004A1FDB"/>
    <w:rsid w:val="004A2D0E"/>
    <w:rsid w:val="004A330D"/>
    <w:rsid w:val="004A3F7D"/>
    <w:rsid w:val="004A6E8A"/>
    <w:rsid w:val="004A7651"/>
    <w:rsid w:val="004B1C50"/>
    <w:rsid w:val="004B35E5"/>
    <w:rsid w:val="004B6EAD"/>
    <w:rsid w:val="004B72D1"/>
    <w:rsid w:val="004B744D"/>
    <w:rsid w:val="004B7E32"/>
    <w:rsid w:val="004C29E2"/>
    <w:rsid w:val="004C2C49"/>
    <w:rsid w:val="004D2D6C"/>
    <w:rsid w:val="004D3271"/>
    <w:rsid w:val="004D4A66"/>
    <w:rsid w:val="004D55A9"/>
    <w:rsid w:val="004D741D"/>
    <w:rsid w:val="004D76A4"/>
    <w:rsid w:val="004E22F3"/>
    <w:rsid w:val="004E4577"/>
    <w:rsid w:val="004E4C93"/>
    <w:rsid w:val="004E600B"/>
    <w:rsid w:val="004E60E5"/>
    <w:rsid w:val="004F0C29"/>
    <w:rsid w:val="004F0C8D"/>
    <w:rsid w:val="004F5D84"/>
    <w:rsid w:val="004F7871"/>
    <w:rsid w:val="005008F9"/>
    <w:rsid w:val="005013BD"/>
    <w:rsid w:val="00503448"/>
    <w:rsid w:val="00503EC5"/>
    <w:rsid w:val="00504C06"/>
    <w:rsid w:val="0050528F"/>
    <w:rsid w:val="0050633D"/>
    <w:rsid w:val="00507910"/>
    <w:rsid w:val="00511052"/>
    <w:rsid w:val="0051261C"/>
    <w:rsid w:val="0051318F"/>
    <w:rsid w:val="00513AA2"/>
    <w:rsid w:val="00521184"/>
    <w:rsid w:val="00521650"/>
    <w:rsid w:val="005250EE"/>
    <w:rsid w:val="005262A3"/>
    <w:rsid w:val="00526671"/>
    <w:rsid w:val="00527ADC"/>
    <w:rsid w:val="00530B9D"/>
    <w:rsid w:val="00530BC3"/>
    <w:rsid w:val="0053497E"/>
    <w:rsid w:val="005364D3"/>
    <w:rsid w:val="005368B6"/>
    <w:rsid w:val="00536BBF"/>
    <w:rsid w:val="00537CD7"/>
    <w:rsid w:val="00541CA4"/>
    <w:rsid w:val="00541D93"/>
    <w:rsid w:val="005443EB"/>
    <w:rsid w:val="005465C2"/>
    <w:rsid w:val="0055150E"/>
    <w:rsid w:val="005531AF"/>
    <w:rsid w:val="00553F83"/>
    <w:rsid w:val="005543F1"/>
    <w:rsid w:val="00554824"/>
    <w:rsid w:val="0055573D"/>
    <w:rsid w:val="00560B7B"/>
    <w:rsid w:val="00561A5A"/>
    <w:rsid w:val="005633F3"/>
    <w:rsid w:val="00564E29"/>
    <w:rsid w:val="00564ECC"/>
    <w:rsid w:val="005658C9"/>
    <w:rsid w:val="00567F4D"/>
    <w:rsid w:val="0057236A"/>
    <w:rsid w:val="00573A5C"/>
    <w:rsid w:val="00581E70"/>
    <w:rsid w:val="005854CB"/>
    <w:rsid w:val="0059005F"/>
    <w:rsid w:val="0059056B"/>
    <w:rsid w:val="00592596"/>
    <w:rsid w:val="0059356D"/>
    <w:rsid w:val="00596EED"/>
    <w:rsid w:val="005970A7"/>
    <w:rsid w:val="005A1457"/>
    <w:rsid w:val="005A2FBD"/>
    <w:rsid w:val="005A38F9"/>
    <w:rsid w:val="005A4393"/>
    <w:rsid w:val="005A53C1"/>
    <w:rsid w:val="005A5C2E"/>
    <w:rsid w:val="005A66A9"/>
    <w:rsid w:val="005B3EB5"/>
    <w:rsid w:val="005B4D00"/>
    <w:rsid w:val="005C0F43"/>
    <w:rsid w:val="005C137A"/>
    <w:rsid w:val="005C4333"/>
    <w:rsid w:val="005C5D26"/>
    <w:rsid w:val="005D1ED0"/>
    <w:rsid w:val="005D40B7"/>
    <w:rsid w:val="005D4820"/>
    <w:rsid w:val="005D4B5D"/>
    <w:rsid w:val="005D6623"/>
    <w:rsid w:val="005D7D35"/>
    <w:rsid w:val="005E05A5"/>
    <w:rsid w:val="005E0600"/>
    <w:rsid w:val="005E0636"/>
    <w:rsid w:val="005E06E9"/>
    <w:rsid w:val="005E27C1"/>
    <w:rsid w:val="005E3FB7"/>
    <w:rsid w:val="005E70DF"/>
    <w:rsid w:val="005E7AF4"/>
    <w:rsid w:val="005E7B05"/>
    <w:rsid w:val="005F06C3"/>
    <w:rsid w:val="005F24D8"/>
    <w:rsid w:val="0060143A"/>
    <w:rsid w:val="00603653"/>
    <w:rsid w:val="00604BA9"/>
    <w:rsid w:val="00604E45"/>
    <w:rsid w:val="00607EBD"/>
    <w:rsid w:val="00610692"/>
    <w:rsid w:val="00611A9B"/>
    <w:rsid w:val="006136ED"/>
    <w:rsid w:val="006149BA"/>
    <w:rsid w:val="006208E7"/>
    <w:rsid w:val="00621CB3"/>
    <w:rsid w:val="00624BC4"/>
    <w:rsid w:val="006253F7"/>
    <w:rsid w:val="006256A5"/>
    <w:rsid w:val="00630145"/>
    <w:rsid w:val="006310D7"/>
    <w:rsid w:val="006350F6"/>
    <w:rsid w:val="00637683"/>
    <w:rsid w:val="00637BBF"/>
    <w:rsid w:val="00637D82"/>
    <w:rsid w:val="00640106"/>
    <w:rsid w:val="00642347"/>
    <w:rsid w:val="0064281B"/>
    <w:rsid w:val="00644C25"/>
    <w:rsid w:val="0064661F"/>
    <w:rsid w:val="0064773D"/>
    <w:rsid w:val="0064798C"/>
    <w:rsid w:val="00650073"/>
    <w:rsid w:val="00650B0F"/>
    <w:rsid w:val="00653FC1"/>
    <w:rsid w:val="00654590"/>
    <w:rsid w:val="0065550D"/>
    <w:rsid w:val="00660A93"/>
    <w:rsid w:val="006664EC"/>
    <w:rsid w:val="006734C2"/>
    <w:rsid w:val="00675FB6"/>
    <w:rsid w:val="006775D3"/>
    <w:rsid w:val="006800B3"/>
    <w:rsid w:val="00681310"/>
    <w:rsid w:val="00686268"/>
    <w:rsid w:val="0069090F"/>
    <w:rsid w:val="00692532"/>
    <w:rsid w:val="00695C7D"/>
    <w:rsid w:val="006A7CBF"/>
    <w:rsid w:val="006B14BF"/>
    <w:rsid w:val="006B2C0E"/>
    <w:rsid w:val="006B3409"/>
    <w:rsid w:val="006B56A9"/>
    <w:rsid w:val="006B6815"/>
    <w:rsid w:val="006C23F3"/>
    <w:rsid w:val="006C6684"/>
    <w:rsid w:val="006C6E81"/>
    <w:rsid w:val="006C71BD"/>
    <w:rsid w:val="006D16F1"/>
    <w:rsid w:val="006D219E"/>
    <w:rsid w:val="006D2DEE"/>
    <w:rsid w:val="006D420A"/>
    <w:rsid w:val="006D553C"/>
    <w:rsid w:val="006E4344"/>
    <w:rsid w:val="006E5338"/>
    <w:rsid w:val="006E5466"/>
    <w:rsid w:val="006E5D45"/>
    <w:rsid w:val="006E7347"/>
    <w:rsid w:val="006F0335"/>
    <w:rsid w:val="006F42F8"/>
    <w:rsid w:val="006F442E"/>
    <w:rsid w:val="006F53B5"/>
    <w:rsid w:val="006F6D69"/>
    <w:rsid w:val="006F7462"/>
    <w:rsid w:val="00700132"/>
    <w:rsid w:val="00703E29"/>
    <w:rsid w:val="0070411A"/>
    <w:rsid w:val="007045BD"/>
    <w:rsid w:val="00704EED"/>
    <w:rsid w:val="00707527"/>
    <w:rsid w:val="00707C8B"/>
    <w:rsid w:val="0071102F"/>
    <w:rsid w:val="00712F18"/>
    <w:rsid w:val="007138A7"/>
    <w:rsid w:val="00715DED"/>
    <w:rsid w:val="007165F9"/>
    <w:rsid w:val="00717685"/>
    <w:rsid w:val="007210B8"/>
    <w:rsid w:val="007213A1"/>
    <w:rsid w:val="00723CB3"/>
    <w:rsid w:val="007258B1"/>
    <w:rsid w:val="00730012"/>
    <w:rsid w:val="007303A5"/>
    <w:rsid w:val="007313FD"/>
    <w:rsid w:val="007324A9"/>
    <w:rsid w:val="007360F2"/>
    <w:rsid w:val="00741A94"/>
    <w:rsid w:val="007437B7"/>
    <w:rsid w:val="00744B95"/>
    <w:rsid w:val="007475E2"/>
    <w:rsid w:val="00751272"/>
    <w:rsid w:val="0075159E"/>
    <w:rsid w:val="00751CB0"/>
    <w:rsid w:val="007530BA"/>
    <w:rsid w:val="0075511E"/>
    <w:rsid w:val="00755AB7"/>
    <w:rsid w:val="00755D44"/>
    <w:rsid w:val="00756C67"/>
    <w:rsid w:val="00760C74"/>
    <w:rsid w:val="00765194"/>
    <w:rsid w:val="007664EE"/>
    <w:rsid w:val="007672B9"/>
    <w:rsid w:val="00767D42"/>
    <w:rsid w:val="0077016A"/>
    <w:rsid w:val="007728B1"/>
    <w:rsid w:val="007755A3"/>
    <w:rsid w:val="007909D5"/>
    <w:rsid w:val="00792C7B"/>
    <w:rsid w:val="007951BF"/>
    <w:rsid w:val="00797594"/>
    <w:rsid w:val="00797932"/>
    <w:rsid w:val="007A3B3F"/>
    <w:rsid w:val="007A4620"/>
    <w:rsid w:val="007A49DC"/>
    <w:rsid w:val="007A4CF8"/>
    <w:rsid w:val="007A5EEB"/>
    <w:rsid w:val="007A63DB"/>
    <w:rsid w:val="007B11CD"/>
    <w:rsid w:val="007B1BBD"/>
    <w:rsid w:val="007B2222"/>
    <w:rsid w:val="007B40F7"/>
    <w:rsid w:val="007C2301"/>
    <w:rsid w:val="007C270D"/>
    <w:rsid w:val="007C3027"/>
    <w:rsid w:val="007C4C7C"/>
    <w:rsid w:val="007C4D82"/>
    <w:rsid w:val="007C5260"/>
    <w:rsid w:val="007C5FBC"/>
    <w:rsid w:val="007C63BA"/>
    <w:rsid w:val="007D329C"/>
    <w:rsid w:val="007D43E7"/>
    <w:rsid w:val="007E01D7"/>
    <w:rsid w:val="007E1E8C"/>
    <w:rsid w:val="007E26F1"/>
    <w:rsid w:val="007F1A07"/>
    <w:rsid w:val="007F1D50"/>
    <w:rsid w:val="007F2DFB"/>
    <w:rsid w:val="007F2F92"/>
    <w:rsid w:val="00800869"/>
    <w:rsid w:val="00801EFA"/>
    <w:rsid w:val="008073A7"/>
    <w:rsid w:val="00807AB6"/>
    <w:rsid w:val="008126FB"/>
    <w:rsid w:val="00812DB1"/>
    <w:rsid w:val="00813917"/>
    <w:rsid w:val="0081586E"/>
    <w:rsid w:val="00816032"/>
    <w:rsid w:val="00820210"/>
    <w:rsid w:val="00820428"/>
    <w:rsid w:val="00820BB5"/>
    <w:rsid w:val="00820C09"/>
    <w:rsid w:val="008222E6"/>
    <w:rsid w:val="008224C8"/>
    <w:rsid w:val="00822AA8"/>
    <w:rsid w:val="00824D3A"/>
    <w:rsid w:val="0083010A"/>
    <w:rsid w:val="0083307E"/>
    <w:rsid w:val="008347F7"/>
    <w:rsid w:val="00835798"/>
    <w:rsid w:val="008367F5"/>
    <w:rsid w:val="008442E4"/>
    <w:rsid w:val="00846E3C"/>
    <w:rsid w:val="00851A54"/>
    <w:rsid w:val="008531D2"/>
    <w:rsid w:val="008535DB"/>
    <w:rsid w:val="00853F52"/>
    <w:rsid w:val="00855EC8"/>
    <w:rsid w:val="00861056"/>
    <w:rsid w:val="00861AE5"/>
    <w:rsid w:val="00862EC3"/>
    <w:rsid w:val="00863844"/>
    <w:rsid w:val="00865F95"/>
    <w:rsid w:val="0086707E"/>
    <w:rsid w:val="008709B7"/>
    <w:rsid w:val="00871507"/>
    <w:rsid w:val="008804AB"/>
    <w:rsid w:val="00885291"/>
    <w:rsid w:val="0088596B"/>
    <w:rsid w:val="00887C30"/>
    <w:rsid w:val="008938B1"/>
    <w:rsid w:val="00895C85"/>
    <w:rsid w:val="00895EF3"/>
    <w:rsid w:val="008971F6"/>
    <w:rsid w:val="008A2A43"/>
    <w:rsid w:val="008A402C"/>
    <w:rsid w:val="008A4BE4"/>
    <w:rsid w:val="008A53D7"/>
    <w:rsid w:val="008A5DB4"/>
    <w:rsid w:val="008A6969"/>
    <w:rsid w:val="008B379F"/>
    <w:rsid w:val="008B3809"/>
    <w:rsid w:val="008B5D12"/>
    <w:rsid w:val="008B74D6"/>
    <w:rsid w:val="008C1E16"/>
    <w:rsid w:val="008C4C7B"/>
    <w:rsid w:val="008C5DB8"/>
    <w:rsid w:val="008C6A69"/>
    <w:rsid w:val="008C6EF5"/>
    <w:rsid w:val="008C780D"/>
    <w:rsid w:val="008D0764"/>
    <w:rsid w:val="008D27ED"/>
    <w:rsid w:val="008D3A24"/>
    <w:rsid w:val="008D67E7"/>
    <w:rsid w:val="008D7589"/>
    <w:rsid w:val="008D75D1"/>
    <w:rsid w:val="008E25B2"/>
    <w:rsid w:val="008E2909"/>
    <w:rsid w:val="008E371A"/>
    <w:rsid w:val="008E596B"/>
    <w:rsid w:val="008F15CA"/>
    <w:rsid w:val="008F2ACB"/>
    <w:rsid w:val="008F32E3"/>
    <w:rsid w:val="008F4EEA"/>
    <w:rsid w:val="008F7E70"/>
    <w:rsid w:val="009003F6"/>
    <w:rsid w:val="00901807"/>
    <w:rsid w:val="00902240"/>
    <w:rsid w:val="0090457F"/>
    <w:rsid w:val="00907ED5"/>
    <w:rsid w:val="0091321A"/>
    <w:rsid w:val="00914A95"/>
    <w:rsid w:val="009278A1"/>
    <w:rsid w:val="00927CC9"/>
    <w:rsid w:val="00931325"/>
    <w:rsid w:val="0093179D"/>
    <w:rsid w:val="00932D84"/>
    <w:rsid w:val="00933320"/>
    <w:rsid w:val="00933ABB"/>
    <w:rsid w:val="00933BFC"/>
    <w:rsid w:val="00941234"/>
    <w:rsid w:val="0094186D"/>
    <w:rsid w:val="00942575"/>
    <w:rsid w:val="0094357B"/>
    <w:rsid w:val="00943E5D"/>
    <w:rsid w:val="00945862"/>
    <w:rsid w:val="00945FA8"/>
    <w:rsid w:val="00946D24"/>
    <w:rsid w:val="00947FFA"/>
    <w:rsid w:val="00950032"/>
    <w:rsid w:val="00950AAF"/>
    <w:rsid w:val="00951D84"/>
    <w:rsid w:val="00951FB6"/>
    <w:rsid w:val="00953ED5"/>
    <w:rsid w:val="009540D5"/>
    <w:rsid w:val="00955841"/>
    <w:rsid w:val="0095624A"/>
    <w:rsid w:val="00961884"/>
    <w:rsid w:val="009647A5"/>
    <w:rsid w:val="00966207"/>
    <w:rsid w:val="0096649C"/>
    <w:rsid w:val="00966C93"/>
    <w:rsid w:val="00967711"/>
    <w:rsid w:val="00967785"/>
    <w:rsid w:val="009704A2"/>
    <w:rsid w:val="00970E60"/>
    <w:rsid w:val="009717F8"/>
    <w:rsid w:val="00971E03"/>
    <w:rsid w:val="00974212"/>
    <w:rsid w:val="00974D18"/>
    <w:rsid w:val="0097707A"/>
    <w:rsid w:val="00977855"/>
    <w:rsid w:val="0097795D"/>
    <w:rsid w:val="00977C25"/>
    <w:rsid w:val="00980EAC"/>
    <w:rsid w:val="009828C4"/>
    <w:rsid w:val="00983F0D"/>
    <w:rsid w:val="00990EE9"/>
    <w:rsid w:val="00997254"/>
    <w:rsid w:val="009A0BEE"/>
    <w:rsid w:val="009A1B98"/>
    <w:rsid w:val="009A240C"/>
    <w:rsid w:val="009A6874"/>
    <w:rsid w:val="009B026F"/>
    <w:rsid w:val="009C16F8"/>
    <w:rsid w:val="009C370E"/>
    <w:rsid w:val="009D3111"/>
    <w:rsid w:val="009D36AD"/>
    <w:rsid w:val="009D6FBE"/>
    <w:rsid w:val="009D7948"/>
    <w:rsid w:val="009E13E0"/>
    <w:rsid w:val="009E2422"/>
    <w:rsid w:val="009E3815"/>
    <w:rsid w:val="009E3C2D"/>
    <w:rsid w:val="009E65C5"/>
    <w:rsid w:val="009E6841"/>
    <w:rsid w:val="009E714A"/>
    <w:rsid w:val="009F0CC1"/>
    <w:rsid w:val="009F0CE7"/>
    <w:rsid w:val="009F0D77"/>
    <w:rsid w:val="009F1A88"/>
    <w:rsid w:val="009F356B"/>
    <w:rsid w:val="009F3885"/>
    <w:rsid w:val="009F3DA9"/>
    <w:rsid w:val="009F43ED"/>
    <w:rsid w:val="009F505D"/>
    <w:rsid w:val="009F5743"/>
    <w:rsid w:val="009F5A05"/>
    <w:rsid w:val="009F5C91"/>
    <w:rsid w:val="009F61D8"/>
    <w:rsid w:val="00A03EDE"/>
    <w:rsid w:val="00A049B0"/>
    <w:rsid w:val="00A06A75"/>
    <w:rsid w:val="00A06C7A"/>
    <w:rsid w:val="00A10C5C"/>
    <w:rsid w:val="00A11286"/>
    <w:rsid w:val="00A14E1A"/>
    <w:rsid w:val="00A15A1B"/>
    <w:rsid w:val="00A2244E"/>
    <w:rsid w:val="00A23612"/>
    <w:rsid w:val="00A24343"/>
    <w:rsid w:val="00A24451"/>
    <w:rsid w:val="00A2562B"/>
    <w:rsid w:val="00A3014C"/>
    <w:rsid w:val="00A304A8"/>
    <w:rsid w:val="00A31830"/>
    <w:rsid w:val="00A3201A"/>
    <w:rsid w:val="00A344D7"/>
    <w:rsid w:val="00A3732D"/>
    <w:rsid w:val="00A4105C"/>
    <w:rsid w:val="00A41507"/>
    <w:rsid w:val="00A41B30"/>
    <w:rsid w:val="00A473BE"/>
    <w:rsid w:val="00A52454"/>
    <w:rsid w:val="00A52A9E"/>
    <w:rsid w:val="00A541C3"/>
    <w:rsid w:val="00A5503D"/>
    <w:rsid w:val="00A605F6"/>
    <w:rsid w:val="00A62093"/>
    <w:rsid w:val="00A625EC"/>
    <w:rsid w:val="00A670B9"/>
    <w:rsid w:val="00A6774B"/>
    <w:rsid w:val="00A72546"/>
    <w:rsid w:val="00A732CB"/>
    <w:rsid w:val="00A75709"/>
    <w:rsid w:val="00A76C52"/>
    <w:rsid w:val="00A804B3"/>
    <w:rsid w:val="00A819E8"/>
    <w:rsid w:val="00A81E95"/>
    <w:rsid w:val="00A8232E"/>
    <w:rsid w:val="00A84995"/>
    <w:rsid w:val="00A85E4A"/>
    <w:rsid w:val="00A86143"/>
    <w:rsid w:val="00A86B82"/>
    <w:rsid w:val="00A87A5F"/>
    <w:rsid w:val="00A95691"/>
    <w:rsid w:val="00A95B72"/>
    <w:rsid w:val="00A979DD"/>
    <w:rsid w:val="00AA1C47"/>
    <w:rsid w:val="00AA3C83"/>
    <w:rsid w:val="00AA5E72"/>
    <w:rsid w:val="00AA6069"/>
    <w:rsid w:val="00AA7505"/>
    <w:rsid w:val="00AB0831"/>
    <w:rsid w:val="00AB1F2F"/>
    <w:rsid w:val="00AB389A"/>
    <w:rsid w:val="00AB4698"/>
    <w:rsid w:val="00AB6B5F"/>
    <w:rsid w:val="00AC0EEE"/>
    <w:rsid w:val="00AC14B1"/>
    <w:rsid w:val="00AC1BA0"/>
    <w:rsid w:val="00AC33D4"/>
    <w:rsid w:val="00AC70C5"/>
    <w:rsid w:val="00AC7EFD"/>
    <w:rsid w:val="00AD1D01"/>
    <w:rsid w:val="00AD2B2A"/>
    <w:rsid w:val="00AD589B"/>
    <w:rsid w:val="00AE0A4D"/>
    <w:rsid w:val="00AE16B6"/>
    <w:rsid w:val="00AE1786"/>
    <w:rsid w:val="00AE34ED"/>
    <w:rsid w:val="00AF1BCF"/>
    <w:rsid w:val="00AF3530"/>
    <w:rsid w:val="00AF519C"/>
    <w:rsid w:val="00AF78B6"/>
    <w:rsid w:val="00B00F11"/>
    <w:rsid w:val="00B0118B"/>
    <w:rsid w:val="00B01BF6"/>
    <w:rsid w:val="00B02373"/>
    <w:rsid w:val="00B03C06"/>
    <w:rsid w:val="00B0684C"/>
    <w:rsid w:val="00B0758B"/>
    <w:rsid w:val="00B101B6"/>
    <w:rsid w:val="00B12AF2"/>
    <w:rsid w:val="00B12B9F"/>
    <w:rsid w:val="00B14DC1"/>
    <w:rsid w:val="00B15D1E"/>
    <w:rsid w:val="00B1619E"/>
    <w:rsid w:val="00B16B54"/>
    <w:rsid w:val="00B17636"/>
    <w:rsid w:val="00B220C8"/>
    <w:rsid w:val="00B232A4"/>
    <w:rsid w:val="00B25514"/>
    <w:rsid w:val="00B30CBA"/>
    <w:rsid w:val="00B30E28"/>
    <w:rsid w:val="00B3147F"/>
    <w:rsid w:val="00B347CF"/>
    <w:rsid w:val="00B36006"/>
    <w:rsid w:val="00B365CA"/>
    <w:rsid w:val="00B423B7"/>
    <w:rsid w:val="00B43B0B"/>
    <w:rsid w:val="00B46BAB"/>
    <w:rsid w:val="00B472E7"/>
    <w:rsid w:val="00B47730"/>
    <w:rsid w:val="00B47D6F"/>
    <w:rsid w:val="00B47F45"/>
    <w:rsid w:val="00B50D6B"/>
    <w:rsid w:val="00B523BF"/>
    <w:rsid w:val="00B53A02"/>
    <w:rsid w:val="00B5546F"/>
    <w:rsid w:val="00B555DE"/>
    <w:rsid w:val="00B57B89"/>
    <w:rsid w:val="00B6051E"/>
    <w:rsid w:val="00B60575"/>
    <w:rsid w:val="00B6146D"/>
    <w:rsid w:val="00B61476"/>
    <w:rsid w:val="00B63C76"/>
    <w:rsid w:val="00B648D5"/>
    <w:rsid w:val="00B70394"/>
    <w:rsid w:val="00B72403"/>
    <w:rsid w:val="00B72F06"/>
    <w:rsid w:val="00B73783"/>
    <w:rsid w:val="00B76C1C"/>
    <w:rsid w:val="00B803AF"/>
    <w:rsid w:val="00B82C84"/>
    <w:rsid w:val="00B83CAC"/>
    <w:rsid w:val="00B84BB2"/>
    <w:rsid w:val="00B85162"/>
    <w:rsid w:val="00B91B39"/>
    <w:rsid w:val="00B9300A"/>
    <w:rsid w:val="00B94519"/>
    <w:rsid w:val="00B95321"/>
    <w:rsid w:val="00B97B6F"/>
    <w:rsid w:val="00B97E3A"/>
    <w:rsid w:val="00BA07DF"/>
    <w:rsid w:val="00BA1185"/>
    <w:rsid w:val="00BA17EA"/>
    <w:rsid w:val="00BA2515"/>
    <w:rsid w:val="00BA25D9"/>
    <w:rsid w:val="00BA2E70"/>
    <w:rsid w:val="00BA302A"/>
    <w:rsid w:val="00BA31C0"/>
    <w:rsid w:val="00BA5867"/>
    <w:rsid w:val="00BA76DD"/>
    <w:rsid w:val="00BA7EBC"/>
    <w:rsid w:val="00BB0850"/>
    <w:rsid w:val="00BB2AD0"/>
    <w:rsid w:val="00BB2FFC"/>
    <w:rsid w:val="00BB3ADA"/>
    <w:rsid w:val="00BB496A"/>
    <w:rsid w:val="00BB5497"/>
    <w:rsid w:val="00BB6F9B"/>
    <w:rsid w:val="00BB76A0"/>
    <w:rsid w:val="00BC1014"/>
    <w:rsid w:val="00BC4521"/>
    <w:rsid w:val="00BC4BC3"/>
    <w:rsid w:val="00BC5DE4"/>
    <w:rsid w:val="00BC67CD"/>
    <w:rsid w:val="00BD2189"/>
    <w:rsid w:val="00BD27AB"/>
    <w:rsid w:val="00BD42DE"/>
    <w:rsid w:val="00BD5914"/>
    <w:rsid w:val="00BD5E7C"/>
    <w:rsid w:val="00BE17F4"/>
    <w:rsid w:val="00BE22B3"/>
    <w:rsid w:val="00BE422C"/>
    <w:rsid w:val="00BE5A62"/>
    <w:rsid w:val="00BE614C"/>
    <w:rsid w:val="00BF17E1"/>
    <w:rsid w:val="00BF2FE9"/>
    <w:rsid w:val="00BF3B54"/>
    <w:rsid w:val="00BF4104"/>
    <w:rsid w:val="00C01659"/>
    <w:rsid w:val="00C02066"/>
    <w:rsid w:val="00C027BB"/>
    <w:rsid w:val="00C034E6"/>
    <w:rsid w:val="00C03C14"/>
    <w:rsid w:val="00C04948"/>
    <w:rsid w:val="00C062AE"/>
    <w:rsid w:val="00C06B3F"/>
    <w:rsid w:val="00C121EC"/>
    <w:rsid w:val="00C13F3C"/>
    <w:rsid w:val="00C144FC"/>
    <w:rsid w:val="00C154E0"/>
    <w:rsid w:val="00C1607F"/>
    <w:rsid w:val="00C16743"/>
    <w:rsid w:val="00C2357E"/>
    <w:rsid w:val="00C243C7"/>
    <w:rsid w:val="00C3028C"/>
    <w:rsid w:val="00C306F4"/>
    <w:rsid w:val="00C31861"/>
    <w:rsid w:val="00C3330C"/>
    <w:rsid w:val="00C344D6"/>
    <w:rsid w:val="00C3659F"/>
    <w:rsid w:val="00C36CB8"/>
    <w:rsid w:val="00C413D4"/>
    <w:rsid w:val="00C415DA"/>
    <w:rsid w:val="00C41FDF"/>
    <w:rsid w:val="00C448F8"/>
    <w:rsid w:val="00C44CAA"/>
    <w:rsid w:val="00C46A68"/>
    <w:rsid w:val="00C50778"/>
    <w:rsid w:val="00C52D17"/>
    <w:rsid w:val="00C53580"/>
    <w:rsid w:val="00C539A0"/>
    <w:rsid w:val="00C53C00"/>
    <w:rsid w:val="00C554D8"/>
    <w:rsid w:val="00C57A49"/>
    <w:rsid w:val="00C6058E"/>
    <w:rsid w:val="00C60C47"/>
    <w:rsid w:val="00C6371D"/>
    <w:rsid w:val="00C6533B"/>
    <w:rsid w:val="00C65568"/>
    <w:rsid w:val="00C65853"/>
    <w:rsid w:val="00C66567"/>
    <w:rsid w:val="00C66E4C"/>
    <w:rsid w:val="00C7509C"/>
    <w:rsid w:val="00C76965"/>
    <w:rsid w:val="00C76A92"/>
    <w:rsid w:val="00C76AE5"/>
    <w:rsid w:val="00C76CF2"/>
    <w:rsid w:val="00C77E35"/>
    <w:rsid w:val="00C80E4D"/>
    <w:rsid w:val="00C81131"/>
    <w:rsid w:val="00C823BD"/>
    <w:rsid w:val="00C823C0"/>
    <w:rsid w:val="00C825C2"/>
    <w:rsid w:val="00C87EFC"/>
    <w:rsid w:val="00C90663"/>
    <w:rsid w:val="00C914B2"/>
    <w:rsid w:val="00C9196F"/>
    <w:rsid w:val="00C93396"/>
    <w:rsid w:val="00C96B4E"/>
    <w:rsid w:val="00CA40B0"/>
    <w:rsid w:val="00CA5963"/>
    <w:rsid w:val="00CA5F3C"/>
    <w:rsid w:val="00CA6285"/>
    <w:rsid w:val="00CA62D8"/>
    <w:rsid w:val="00CA701B"/>
    <w:rsid w:val="00CA701F"/>
    <w:rsid w:val="00CA74E4"/>
    <w:rsid w:val="00CB5618"/>
    <w:rsid w:val="00CB7704"/>
    <w:rsid w:val="00CB7741"/>
    <w:rsid w:val="00CC0740"/>
    <w:rsid w:val="00CC46CC"/>
    <w:rsid w:val="00CD0519"/>
    <w:rsid w:val="00CD1F21"/>
    <w:rsid w:val="00CD2075"/>
    <w:rsid w:val="00CD5F14"/>
    <w:rsid w:val="00CD5F54"/>
    <w:rsid w:val="00CE374C"/>
    <w:rsid w:val="00CF169F"/>
    <w:rsid w:val="00CF2A56"/>
    <w:rsid w:val="00CF2DCF"/>
    <w:rsid w:val="00CF46A3"/>
    <w:rsid w:val="00CF53B8"/>
    <w:rsid w:val="00CF5FE7"/>
    <w:rsid w:val="00D0011E"/>
    <w:rsid w:val="00D03628"/>
    <w:rsid w:val="00D075AA"/>
    <w:rsid w:val="00D10370"/>
    <w:rsid w:val="00D11861"/>
    <w:rsid w:val="00D11D57"/>
    <w:rsid w:val="00D15067"/>
    <w:rsid w:val="00D20523"/>
    <w:rsid w:val="00D208E9"/>
    <w:rsid w:val="00D2146D"/>
    <w:rsid w:val="00D234C0"/>
    <w:rsid w:val="00D23EC6"/>
    <w:rsid w:val="00D269DF"/>
    <w:rsid w:val="00D27CC0"/>
    <w:rsid w:val="00D3120D"/>
    <w:rsid w:val="00D31534"/>
    <w:rsid w:val="00D32EF8"/>
    <w:rsid w:val="00D33622"/>
    <w:rsid w:val="00D338A7"/>
    <w:rsid w:val="00D3552C"/>
    <w:rsid w:val="00D35A83"/>
    <w:rsid w:val="00D37666"/>
    <w:rsid w:val="00D40E5E"/>
    <w:rsid w:val="00D41A60"/>
    <w:rsid w:val="00D41A97"/>
    <w:rsid w:val="00D42DF0"/>
    <w:rsid w:val="00D432B7"/>
    <w:rsid w:val="00D43FFF"/>
    <w:rsid w:val="00D526AB"/>
    <w:rsid w:val="00D537AE"/>
    <w:rsid w:val="00D56390"/>
    <w:rsid w:val="00D564D7"/>
    <w:rsid w:val="00D62CAD"/>
    <w:rsid w:val="00D6300E"/>
    <w:rsid w:val="00D66231"/>
    <w:rsid w:val="00D662D3"/>
    <w:rsid w:val="00D6663F"/>
    <w:rsid w:val="00D66C3F"/>
    <w:rsid w:val="00D66C89"/>
    <w:rsid w:val="00D6718D"/>
    <w:rsid w:val="00D67AAC"/>
    <w:rsid w:val="00D72C3E"/>
    <w:rsid w:val="00D74508"/>
    <w:rsid w:val="00D75432"/>
    <w:rsid w:val="00D82D99"/>
    <w:rsid w:val="00D83B77"/>
    <w:rsid w:val="00D9330E"/>
    <w:rsid w:val="00D97761"/>
    <w:rsid w:val="00DA0794"/>
    <w:rsid w:val="00DA122D"/>
    <w:rsid w:val="00DA3E29"/>
    <w:rsid w:val="00DA40EF"/>
    <w:rsid w:val="00DA41A4"/>
    <w:rsid w:val="00DA50DD"/>
    <w:rsid w:val="00DA5664"/>
    <w:rsid w:val="00DA5B2E"/>
    <w:rsid w:val="00DA6098"/>
    <w:rsid w:val="00DA7208"/>
    <w:rsid w:val="00DB0709"/>
    <w:rsid w:val="00DB091D"/>
    <w:rsid w:val="00DB4607"/>
    <w:rsid w:val="00DB5DDC"/>
    <w:rsid w:val="00DB77A2"/>
    <w:rsid w:val="00DB7BF1"/>
    <w:rsid w:val="00DC3E00"/>
    <w:rsid w:val="00DC5479"/>
    <w:rsid w:val="00DD0F39"/>
    <w:rsid w:val="00DD1C1A"/>
    <w:rsid w:val="00DD1D73"/>
    <w:rsid w:val="00DD24C7"/>
    <w:rsid w:val="00DD2C71"/>
    <w:rsid w:val="00DD2DD1"/>
    <w:rsid w:val="00DD402D"/>
    <w:rsid w:val="00DD5114"/>
    <w:rsid w:val="00DD58BA"/>
    <w:rsid w:val="00DD63D0"/>
    <w:rsid w:val="00DE1E8E"/>
    <w:rsid w:val="00DF0AE9"/>
    <w:rsid w:val="00DF0B58"/>
    <w:rsid w:val="00DF1123"/>
    <w:rsid w:val="00DF26F0"/>
    <w:rsid w:val="00DF4044"/>
    <w:rsid w:val="00DF6DE3"/>
    <w:rsid w:val="00E00C5F"/>
    <w:rsid w:val="00E0267F"/>
    <w:rsid w:val="00E05768"/>
    <w:rsid w:val="00E06B0E"/>
    <w:rsid w:val="00E07261"/>
    <w:rsid w:val="00E163F5"/>
    <w:rsid w:val="00E16CF4"/>
    <w:rsid w:val="00E1725B"/>
    <w:rsid w:val="00E17AAA"/>
    <w:rsid w:val="00E2023C"/>
    <w:rsid w:val="00E204A3"/>
    <w:rsid w:val="00E27F47"/>
    <w:rsid w:val="00E32BDD"/>
    <w:rsid w:val="00E337B2"/>
    <w:rsid w:val="00E36046"/>
    <w:rsid w:val="00E3698D"/>
    <w:rsid w:val="00E44239"/>
    <w:rsid w:val="00E5141A"/>
    <w:rsid w:val="00E52AD0"/>
    <w:rsid w:val="00E52B61"/>
    <w:rsid w:val="00E53345"/>
    <w:rsid w:val="00E542ED"/>
    <w:rsid w:val="00E5608B"/>
    <w:rsid w:val="00E5753A"/>
    <w:rsid w:val="00E6192D"/>
    <w:rsid w:val="00E64429"/>
    <w:rsid w:val="00E6534B"/>
    <w:rsid w:val="00E66CA3"/>
    <w:rsid w:val="00E705B8"/>
    <w:rsid w:val="00E711DA"/>
    <w:rsid w:val="00E74074"/>
    <w:rsid w:val="00E7715F"/>
    <w:rsid w:val="00E773DC"/>
    <w:rsid w:val="00E810AC"/>
    <w:rsid w:val="00E81539"/>
    <w:rsid w:val="00E828AC"/>
    <w:rsid w:val="00E84AE4"/>
    <w:rsid w:val="00E87CC3"/>
    <w:rsid w:val="00E91098"/>
    <w:rsid w:val="00E9190D"/>
    <w:rsid w:val="00E9210B"/>
    <w:rsid w:val="00E942BB"/>
    <w:rsid w:val="00E95537"/>
    <w:rsid w:val="00E964B0"/>
    <w:rsid w:val="00EA0BBE"/>
    <w:rsid w:val="00EA4CD3"/>
    <w:rsid w:val="00EA4FFB"/>
    <w:rsid w:val="00EA6164"/>
    <w:rsid w:val="00EA7A01"/>
    <w:rsid w:val="00EB1029"/>
    <w:rsid w:val="00EB154B"/>
    <w:rsid w:val="00EB234D"/>
    <w:rsid w:val="00EB252A"/>
    <w:rsid w:val="00EB389B"/>
    <w:rsid w:val="00EB5C44"/>
    <w:rsid w:val="00EB5FE0"/>
    <w:rsid w:val="00EB6EC0"/>
    <w:rsid w:val="00EC07D0"/>
    <w:rsid w:val="00EC185B"/>
    <w:rsid w:val="00EC428E"/>
    <w:rsid w:val="00ED0CB9"/>
    <w:rsid w:val="00ED1087"/>
    <w:rsid w:val="00ED1E31"/>
    <w:rsid w:val="00ED2C50"/>
    <w:rsid w:val="00ED422F"/>
    <w:rsid w:val="00EE195A"/>
    <w:rsid w:val="00EE1C35"/>
    <w:rsid w:val="00EE2292"/>
    <w:rsid w:val="00EE372B"/>
    <w:rsid w:val="00EF18F6"/>
    <w:rsid w:val="00EF62D8"/>
    <w:rsid w:val="00EF7B9C"/>
    <w:rsid w:val="00F00F7F"/>
    <w:rsid w:val="00F02848"/>
    <w:rsid w:val="00F03447"/>
    <w:rsid w:val="00F04295"/>
    <w:rsid w:val="00F0482C"/>
    <w:rsid w:val="00F11169"/>
    <w:rsid w:val="00F119AC"/>
    <w:rsid w:val="00F135AB"/>
    <w:rsid w:val="00F14B55"/>
    <w:rsid w:val="00F154D3"/>
    <w:rsid w:val="00F15DF3"/>
    <w:rsid w:val="00F2023C"/>
    <w:rsid w:val="00F20512"/>
    <w:rsid w:val="00F23425"/>
    <w:rsid w:val="00F244D4"/>
    <w:rsid w:val="00F26062"/>
    <w:rsid w:val="00F26423"/>
    <w:rsid w:val="00F330F8"/>
    <w:rsid w:val="00F378BC"/>
    <w:rsid w:val="00F4014E"/>
    <w:rsid w:val="00F414A3"/>
    <w:rsid w:val="00F41718"/>
    <w:rsid w:val="00F4394B"/>
    <w:rsid w:val="00F44A63"/>
    <w:rsid w:val="00F476B3"/>
    <w:rsid w:val="00F52CF3"/>
    <w:rsid w:val="00F53ED4"/>
    <w:rsid w:val="00F56CFF"/>
    <w:rsid w:val="00F57DF8"/>
    <w:rsid w:val="00F600C5"/>
    <w:rsid w:val="00F618BE"/>
    <w:rsid w:val="00F6669E"/>
    <w:rsid w:val="00F666D6"/>
    <w:rsid w:val="00F7320A"/>
    <w:rsid w:val="00F73FC7"/>
    <w:rsid w:val="00F74046"/>
    <w:rsid w:val="00F74414"/>
    <w:rsid w:val="00F756A4"/>
    <w:rsid w:val="00F75D20"/>
    <w:rsid w:val="00F802C2"/>
    <w:rsid w:val="00F82C57"/>
    <w:rsid w:val="00F87EFB"/>
    <w:rsid w:val="00F90248"/>
    <w:rsid w:val="00F90C71"/>
    <w:rsid w:val="00F96CA7"/>
    <w:rsid w:val="00F97CE8"/>
    <w:rsid w:val="00FA2572"/>
    <w:rsid w:val="00FA28FE"/>
    <w:rsid w:val="00FA4372"/>
    <w:rsid w:val="00FA5BA8"/>
    <w:rsid w:val="00FB33C3"/>
    <w:rsid w:val="00FB437E"/>
    <w:rsid w:val="00FB5F54"/>
    <w:rsid w:val="00FB63DB"/>
    <w:rsid w:val="00FC4C29"/>
    <w:rsid w:val="00FC5A34"/>
    <w:rsid w:val="00FD1905"/>
    <w:rsid w:val="00FD20A5"/>
    <w:rsid w:val="00FD3374"/>
    <w:rsid w:val="00FD4D53"/>
    <w:rsid w:val="00FE0418"/>
    <w:rsid w:val="00FE0A88"/>
    <w:rsid w:val="00FE1CA2"/>
    <w:rsid w:val="00FE3ACE"/>
    <w:rsid w:val="00FE414B"/>
    <w:rsid w:val="00FE4655"/>
    <w:rsid w:val="00FE46A9"/>
    <w:rsid w:val="00FE4A6A"/>
    <w:rsid w:val="00FF017B"/>
    <w:rsid w:val="00FF22CF"/>
    <w:rsid w:val="00FF2459"/>
    <w:rsid w:val="00FF2A46"/>
    <w:rsid w:val="00FF2A70"/>
    <w:rsid w:val="00FF459D"/>
    <w:rsid w:val="00FF45F1"/>
    <w:rsid w:val="00FF54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7F8EA4"/>
  <w15:docId w15:val="{5B13C22B-8136-4188-BBDB-F4352AC9C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A0BBE"/>
    <w:pPr>
      <w:widowControl w:val="0"/>
      <w:jc w:val="both"/>
    </w:pPr>
  </w:style>
  <w:style w:type="paragraph" w:styleId="1">
    <w:name w:val="heading 1"/>
    <w:basedOn w:val="a"/>
    <w:next w:val="a"/>
    <w:link w:val="10"/>
    <w:uiPriority w:val="9"/>
    <w:qFormat/>
    <w:rsid w:val="00E6534B"/>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rsid w:val="00C243C7"/>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unhideWhenUsed/>
    <w:qFormat/>
    <w:rsid w:val="00FF2A70"/>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C5DB8"/>
    <w:rPr>
      <w:sz w:val="18"/>
      <w:szCs w:val="18"/>
    </w:rPr>
  </w:style>
  <w:style w:type="character" w:customStyle="1" w:styleId="a4">
    <w:name w:val="批注框文本 字符"/>
    <w:basedOn w:val="a0"/>
    <w:link w:val="a3"/>
    <w:uiPriority w:val="99"/>
    <w:semiHidden/>
    <w:rsid w:val="008C5DB8"/>
    <w:rPr>
      <w:sz w:val="18"/>
      <w:szCs w:val="18"/>
    </w:rPr>
  </w:style>
  <w:style w:type="character" w:customStyle="1" w:styleId="10">
    <w:name w:val="标题 1 字符"/>
    <w:basedOn w:val="a0"/>
    <w:link w:val="1"/>
    <w:uiPriority w:val="9"/>
    <w:rsid w:val="00E6534B"/>
    <w:rPr>
      <w:b/>
      <w:bCs/>
      <w:kern w:val="44"/>
      <w:sz w:val="44"/>
      <w:szCs w:val="44"/>
    </w:rPr>
  </w:style>
  <w:style w:type="paragraph" w:styleId="a5">
    <w:name w:val="List Paragraph"/>
    <w:basedOn w:val="a"/>
    <w:uiPriority w:val="34"/>
    <w:qFormat/>
    <w:rsid w:val="00B95321"/>
    <w:pPr>
      <w:ind w:firstLineChars="200" w:firstLine="420"/>
    </w:pPr>
  </w:style>
  <w:style w:type="character" w:styleId="a6">
    <w:name w:val="Placeholder Text"/>
    <w:basedOn w:val="a0"/>
    <w:uiPriority w:val="99"/>
    <w:semiHidden/>
    <w:rsid w:val="007313FD"/>
    <w:rPr>
      <w:color w:val="auto"/>
    </w:rPr>
  </w:style>
  <w:style w:type="paragraph" w:styleId="a7">
    <w:name w:val="header"/>
    <w:basedOn w:val="a"/>
    <w:link w:val="a8"/>
    <w:uiPriority w:val="99"/>
    <w:unhideWhenUsed/>
    <w:rsid w:val="000A5346"/>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rsid w:val="000A5346"/>
    <w:rPr>
      <w:sz w:val="18"/>
      <w:szCs w:val="18"/>
    </w:rPr>
  </w:style>
  <w:style w:type="paragraph" w:styleId="a9">
    <w:name w:val="footer"/>
    <w:basedOn w:val="a"/>
    <w:link w:val="aa"/>
    <w:uiPriority w:val="99"/>
    <w:unhideWhenUsed/>
    <w:rsid w:val="000A5346"/>
    <w:pPr>
      <w:tabs>
        <w:tab w:val="center" w:pos="4153"/>
        <w:tab w:val="right" w:pos="8306"/>
      </w:tabs>
      <w:snapToGrid w:val="0"/>
      <w:jc w:val="left"/>
    </w:pPr>
    <w:rPr>
      <w:sz w:val="18"/>
      <w:szCs w:val="18"/>
    </w:rPr>
  </w:style>
  <w:style w:type="character" w:customStyle="1" w:styleId="aa">
    <w:name w:val="页脚 字符"/>
    <w:basedOn w:val="a0"/>
    <w:link w:val="a9"/>
    <w:uiPriority w:val="99"/>
    <w:rsid w:val="000A5346"/>
    <w:rPr>
      <w:sz w:val="18"/>
      <w:szCs w:val="18"/>
    </w:rPr>
  </w:style>
  <w:style w:type="character" w:customStyle="1" w:styleId="20">
    <w:name w:val="标题 2 字符"/>
    <w:basedOn w:val="a0"/>
    <w:link w:val="2"/>
    <w:uiPriority w:val="9"/>
    <w:rsid w:val="00C243C7"/>
    <w:rPr>
      <w:rFonts w:asciiTheme="majorHAnsi" w:eastAsiaTheme="majorEastAsia" w:hAnsiTheme="majorHAnsi" w:cstheme="majorBidi"/>
      <w:b/>
      <w:bCs/>
      <w:sz w:val="32"/>
      <w:szCs w:val="32"/>
    </w:rPr>
  </w:style>
  <w:style w:type="table" w:styleId="ab">
    <w:name w:val="Table Grid"/>
    <w:basedOn w:val="a1"/>
    <w:uiPriority w:val="59"/>
    <w:rsid w:val="00C77E3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c">
    <w:name w:val="annotation reference"/>
    <w:basedOn w:val="a0"/>
    <w:uiPriority w:val="99"/>
    <w:rsid w:val="00092DF1"/>
    <w:rPr>
      <w:rFonts w:cs="Times New Roman"/>
      <w:sz w:val="21"/>
      <w:szCs w:val="21"/>
    </w:rPr>
  </w:style>
  <w:style w:type="character" w:customStyle="1" w:styleId="30">
    <w:name w:val="标题 3 字符"/>
    <w:basedOn w:val="a0"/>
    <w:link w:val="3"/>
    <w:uiPriority w:val="9"/>
    <w:rsid w:val="00FF2A70"/>
    <w:rPr>
      <w:b/>
      <w:bCs/>
      <w:sz w:val="32"/>
      <w:szCs w:val="32"/>
    </w:rPr>
  </w:style>
  <w:style w:type="paragraph" w:styleId="ad">
    <w:name w:val="Document Map"/>
    <w:basedOn w:val="a"/>
    <w:link w:val="ae"/>
    <w:uiPriority w:val="99"/>
    <w:semiHidden/>
    <w:unhideWhenUsed/>
    <w:rsid w:val="004D3271"/>
    <w:rPr>
      <w:rFonts w:ascii="宋体" w:eastAsia="宋体"/>
      <w:sz w:val="18"/>
      <w:szCs w:val="18"/>
    </w:rPr>
  </w:style>
  <w:style w:type="character" w:customStyle="1" w:styleId="ae">
    <w:name w:val="文档结构图 字符"/>
    <w:basedOn w:val="a0"/>
    <w:link w:val="ad"/>
    <w:uiPriority w:val="99"/>
    <w:semiHidden/>
    <w:rsid w:val="004D3271"/>
    <w:rPr>
      <w:rFonts w:ascii="宋体" w:eastAsia="宋体"/>
      <w:sz w:val="18"/>
      <w:szCs w:val="18"/>
    </w:rPr>
  </w:style>
  <w:style w:type="paragraph" w:styleId="af">
    <w:name w:val="annotation text"/>
    <w:basedOn w:val="a"/>
    <w:link w:val="af0"/>
    <w:uiPriority w:val="99"/>
    <w:unhideWhenUsed/>
    <w:rsid w:val="0030161F"/>
    <w:pPr>
      <w:jc w:val="left"/>
    </w:pPr>
  </w:style>
  <w:style w:type="character" w:customStyle="1" w:styleId="af0">
    <w:name w:val="批注文字 字符"/>
    <w:basedOn w:val="a0"/>
    <w:link w:val="af"/>
    <w:uiPriority w:val="99"/>
    <w:rsid w:val="003016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JB-ZB-009\AppData\Roaming\Microsoft\Templates\SSERepor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GBC11111111111111111111111111111"/>
        <w:category>
          <w:name w:val="常规"/>
          <w:gallery w:val="placeholder"/>
        </w:category>
        <w:types>
          <w:type w:val="bbPlcHdr"/>
        </w:types>
        <w:behaviors>
          <w:behavior w:val="content"/>
        </w:behaviors>
        <w:guid w:val="{CEF1DC4C-94C5-4CD2-ACEC-7AD949DC46E3}"/>
      </w:docPartPr>
      <w:docPartBody>
        <w:p w:rsidR="0058791E" w:rsidRDefault="00A10E8A" w:rsidP="00A10E8A">
          <w:pPr>
            <w:pStyle w:val="ADC5E8691900475DA5D4DB5D4961DA57"/>
            <w:rPr>
              <w:rFonts w:hint="eastAsia"/>
            </w:rPr>
          </w:pPr>
          <w:r w:rsidRPr="007313FD">
            <w:rPr>
              <w:rFonts w:asciiTheme="majorEastAsia" w:eastAsiaTheme="majorEastAsia" w:hAnsiTheme="majorEastAsia" w:hint="eastAsia"/>
              <w:b/>
              <w:color w:val="333399"/>
              <w:szCs w:val="36"/>
              <w:shd w:val="solid" w:color="FFFFFF" w:fill="auto"/>
            </w:rPr>
            <w:t xml:space="preserve">　</w:t>
          </w:r>
        </w:p>
      </w:docPartBody>
    </w:docPart>
    <w:docPart>
      <w:docPartPr>
        <w:name w:val="GBC22222222222222222222222222222"/>
        <w:category>
          <w:name w:val="常规"/>
          <w:gallery w:val="placeholder"/>
        </w:category>
        <w:types>
          <w:type w:val="bbPlcHdr"/>
        </w:types>
        <w:behaviors>
          <w:behavior w:val="content"/>
        </w:behaviors>
        <w:guid w:val="{F6F6DF34-BDC0-4401-B5ED-C96883FFE153}"/>
      </w:docPartPr>
      <w:docPartBody>
        <w:p w:rsidR="00E537EB" w:rsidRDefault="00B92C58">
          <w:pPr>
            <w:rPr>
              <w:rFonts w:hint="eastAsia"/>
            </w:rPr>
          </w:pPr>
          <w:r w:rsidRPr="00E35F94">
            <w:rPr>
              <w:rStyle w:val="a3"/>
              <w:rFonts w:hint="eastAsia"/>
              <w:color w:val="333399"/>
              <w:u w:val="single"/>
            </w:rPr>
            <w:t xml:space="preserve">　　　</w:t>
          </w:r>
        </w:p>
      </w:docPartBody>
    </w:docPart>
    <w:docPart>
      <w:docPartPr>
        <w:name w:val="DB5049E05CE44D01B0ADEE788A337DA0"/>
        <w:category>
          <w:name w:val="常规"/>
          <w:gallery w:val="placeholder"/>
        </w:category>
        <w:types>
          <w:type w:val="bbPlcHdr"/>
        </w:types>
        <w:behaviors>
          <w:behavior w:val="content"/>
        </w:behaviors>
        <w:guid w:val="{E91BF6DC-7BBD-499E-BB8B-7D4DED685E7C}"/>
      </w:docPartPr>
      <w:docPartBody>
        <w:p w:rsidR="004F2DE4" w:rsidRDefault="00AB7E39" w:rsidP="00AB7E39">
          <w:pPr>
            <w:pStyle w:val="DB5049E05CE44D01B0ADEE788A337DA0"/>
            <w:rPr>
              <w:rFonts w:hint="eastAsia"/>
            </w:rPr>
          </w:pPr>
          <w:r w:rsidRPr="00E35F94">
            <w:rPr>
              <w:rStyle w:val="a3"/>
              <w:rFonts w:hint="eastAsia"/>
              <w:color w:val="333399"/>
              <w:u w:val="single"/>
            </w:rPr>
            <w:t xml:space="preserve">　　　</w:t>
          </w:r>
        </w:p>
      </w:docPartBody>
    </w:docPart>
    <w:docPart>
      <w:docPartPr>
        <w:name w:val="DBBDC2C6030840B98F12BB99FE051E05"/>
        <w:category>
          <w:name w:val="常规"/>
          <w:gallery w:val="placeholder"/>
        </w:category>
        <w:types>
          <w:type w:val="bbPlcHdr"/>
        </w:types>
        <w:behaviors>
          <w:behavior w:val="content"/>
        </w:behaviors>
        <w:guid w:val="{4A1AE531-15B1-45A7-AF8E-9E36AE7A9F08}"/>
      </w:docPartPr>
      <w:docPartBody>
        <w:p w:rsidR="004F2DE4" w:rsidRDefault="00AB7E39" w:rsidP="00AB7E39">
          <w:pPr>
            <w:pStyle w:val="DBBDC2C6030840B98F12BB99FE051E05"/>
            <w:rPr>
              <w:rFonts w:hint="eastAsia"/>
            </w:rPr>
          </w:pPr>
          <w:r w:rsidRPr="00E35F94">
            <w:rPr>
              <w:rStyle w:val="a3"/>
              <w:rFonts w:hint="eastAsia"/>
              <w:color w:val="333399"/>
              <w:u w:val="single"/>
            </w:rPr>
            <w:t xml:space="preserve">　　　</w:t>
          </w:r>
        </w:p>
      </w:docPartBody>
    </w:docPart>
    <w:docPart>
      <w:docPartPr>
        <w:name w:val="B39A6D386C3F435296F91EB216AA102F"/>
        <w:category>
          <w:name w:val="常规"/>
          <w:gallery w:val="placeholder"/>
        </w:category>
        <w:types>
          <w:type w:val="bbPlcHdr"/>
        </w:types>
        <w:behaviors>
          <w:behavior w:val="content"/>
        </w:behaviors>
        <w:guid w:val="{DFD4B11A-9F1C-4E86-B970-054499C3BAE5}"/>
      </w:docPartPr>
      <w:docPartBody>
        <w:p w:rsidR="004F2DE4" w:rsidRDefault="00AB7E39" w:rsidP="00AB7E39">
          <w:pPr>
            <w:pStyle w:val="B39A6D386C3F435296F91EB216AA102F"/>
            <w:rPr>
              <w:rFonts w:hint="eastAsia"/>
            </w:rPr>
          </w:pPr>
          <w:r w:rsidRPr="00E35F94">
            <w:rPr>
              <w:rStyle w:val="a3"/>
              <w:rFonts w:hint="eastAsia"/>
              <w:color w:val="333399"/>
              <w:u w:val="single"/>
            </w:rPr>
            <w:t xml:space="preserve">　　　</w:t>
          </w:r>
        </w:p>
      </w:docPartBody>
    </w:docPart>
    <w:docPart>
      <w:docPartPr>
        <w:name w:val="440D05FCF0584FF0815A3A3AB0D9B772"/>
        <w:category>
          <w:name w:val="常规"/>
          <w:gallery w:val="placeholder"/>
        </w:category>
        <w:types>
          <w:type w:val="bbPlcHdr"/>
        </w:types>
        <w:behaviors>
          <w:behavior w:val="content"/>
        </w:behaviors>
        <w:guid w:val="{A22E4A92-38D5-417E-95E3-A40EFFFF8F66}"/>
      </w:docPartPr>
      <w:docPartBody>
        <w:p w:rsidR="004F2DE4" w:rsidRDefault="00AB7E39" w:rsidP="00AB7E39">
          <w:pPr>
            <w:pStyle w:val="440D05FCF0584FF0815A3A3AB0D9B772"/>
            <w:rPr>
              <w:rFonts w:hint="eastAsia"/>
            </w:rPr>
          </w:pPr>
          <w:r w:rsidRPr="00E35F94">
            <w:rPr>
              <w:rStyle w:val="a3"/>
              <w:rFonts w:hint="eastAsia"/>
              <w:color w:val="333399"/>
              <w:u w:val="single"/>
            </w:rPr>
            <w:t xml:space="preserve">　　　</w:t>
          </w:r>
        </w:p>
      </w:docPartBody>
    </w:docPart>
    <w:docPart>
      <w:docPartPr>
        <w:name w:val="687ACDF6E9A240FD9EAFA59A55AC3A32"/>
        <w:category>
          <w:name w:val="常规"/>
          <w:gallery w:val="placeholder"/>
        </w:category>
        <w:types>
          <w:type w:val="bbPlcHdr"/>
        </w:types>
        <w:behaviors>
          <w:behavior w:val="content"/>
        </w:behaviors>
        <w:guid w:val="{9C3DE7A8-4A2A-412C-B6BF-8B5C7D004559}"/>
      </w:docPartPr>
      <w:docPartBody>
        <w:p w:rsidR="004F2DE4" w:rsidRDefault="00AB7E39" w:rsidP="00AB7E39">
          <w:pPr>
            <w:pStyle w:val="687ACDF6E9A240FD9EAFA59A55AC3A32"/>
            <w:rPr>
              <w:rFonts w:hint="eastAsia"/>
            </w:rPr>
          </w:pPr>
          <w:r w:rsidRPr="00E35F94">
            <w:rPr>
              <w:rStyle w:val="a3"/>
              <w:rFonts w:hint="eastAsia"/>
              <w:color w:val="333399"/>
              <w:u w:val="single"/>
            </w:rPr>
            <w:t xml:space="preserve">　　　</w:t>
          </w:r>
        </w:p>
      </w:docPartBody>
    </w:docPart>
    <w:docPart>
      <w:docPartPr>
        <w:name w:val="F4EC24B898A74770A8BA86461CD4C41A"/>
        <w:category>
          <w:name w:val="常规"/>
          <w:gallery w:val="placeholder"/>
        </w:category>
        <w:types>
          <w:type w:val="bbPlcHdr"/>
        </w:types>
        <w:behaviors>
          <w:behavior w:val="content"/>
        </w:behaviors>
        <w:guid w:val="{05F8A7C9-3CD4-4B70-B9B2-5806DFFCA201}"/>
      </w:docPartPr>
      <w:docPartBody>
        <w:p w:rsidR="004F2DE4" w:rsidRDefault="00AB7E39" w:rsidP="00AB7E39">
          <w:pPr>
            <w:pStyle w:val="F4EC24B898A74770A8BA86461CD4C41A"/>
            <w:rPr>
              <w:rFonts w:hint="eastAsia"/>
            </w:rPr>
          </w:pPr>
          <w:r w:rsidRPr="00E35F94">
            <w:rPr>
              <w:rStyle w:val="a3"/>
              <w:rFonts w:hint="eastAsia"/>
              <w:color w:val="333399"/>
              <w:u w:val="single"/>
            </w:rPr>
            <w:t xml:space="preserve">　　　</w:t>
          </w:r>
        </w:p>
      </w:docPartBody>
    </w:docPart>
    <w:docPart>
      <w:docPartPr>
        <w:name w:val="A37508D52769436484685C9CAE2B1A08"/>
        <w:category>
          <w:name w:val="常规"/>
          <w:gallery w:val="placeholder"/>
        </w:category>
        <w:types>
          <w:type w:val="bbPlcHdr"/>
        </w:types>
        <w:behaviors>
          <w:behavior w:val="content"/>
        </w:behaviors>
        <w:guid w:val="{C54C5883-D2BA-42F6-A6AD-BEE30B154FCC}"/>
      </w:docPartPr>
      <w:docPartBody>
        <w:p w:rsidR="004F2DE4" w:rsidRDefault="00AB7E39" w:rsidP="00AB7E39">
          <w:pPr>
            <w:pStyle w:val="A37508D52769436484685C9CAE2B1A08"/>
            <w:rPr>
              <w:rFonts w:hint="eastAsia"/>
            </w:rPr>
          </w:pPr>
          <w:r w:rsidRPr="00E35F94">
            <w:rPr>
              <w:rStyle w:val="a3"/>
              <w:rFonts w:hint="eastAsia"/>
              <w:color w:val="333399"/>
              <w:u w:val="single"/>
            </w:rPr>
            <w:t xml:space="preserve">　　　</w:t>
          </w:r>
        </w:p>
      </w:docPartBody>
    </w:docPart>
    <w:docPart>
      <w:docPartPr>
        <w:name w:val="F1CF144E5BC140EC9D2F1728E19EBB90"/>
        <w:category>
          <w:name w:val="常规"/>
          <w:gallery w:val="placeholder"/>
        </w:category>
        <w:types>
          <w:type w:val="bbPlcHdr"/>
        </w:types>
        <w:behaviors>
          <w:behavior w:val="content"/>
        </w:behaviors>
        <w:guid w:val="{EACD3016-F28A-4B57-9168-FD9A82FD23D7}"/>
      </w:docPartPr>
      <w:docPartBody>
        <w:p w:rsidR="004F2DE4" w:rsidRDefault="00AB7E39" w:rsidP="00AB7E39">
          <w:pPr>
            <w:pStyle w:val="F1CF144E5BC140EC9D2F1728E19EBB90"/>
            <w:rPr>
              <w:rFonts w:hint="eastAsia"/>
            </w:rPr>
          </w:pPr>
          <w:r w:rsidRPr="00E35F94">
            <w:rPr>
              <w:rStyle w:val="a3"/>
              <w:rFonts w:hint="eastAsia"/>
              <w:color w:val="333399"/>
              <w:u w:val="single"/>
            </w:rPr>
            <w:t xml:space="preserve">　　　</w:t>
          </w:r>
        </w:p>
      </w:docPartBody>
    </w:docPart>
    <w:docPart>
      <w:docPartPr>
        <w:name w:val="825233EADD6F407BBB7610A3D1732268"/>
        <w:category>
          <w:name w:val="常规"/>
          <w:gallery w:val="placeholder"/>
        </w:category>
        <w:types>
          <w:type w:val="bbPlcHdr"/>
        </w:types>
        <w:behaviors>
          <w:behavior w:val="content"/>
        </w:behaviors>
        <w:guid w:val="{4B30888A-AACE-4C79-A1EC-F1DE3F2FE163}"/>
      </w:docPartPr>
      <w:docPartBody>
        <w:p w:rsidR="004F2DE4" w:rsidRDefault="00AB7E39" w:rsidP="00AB7E39">
          <w:pPr>
            <w:pStyle w:val="825233EADD6F407BBB7610A3D1732268"/>
            <w:rPr>
              <w:rFonts w:hint="eastAsia"/>
            </w:rPr>
          </w:pPr>
          <w:r w:rsidRPr="00E35F94">
            <w:rPr>
              <w:rStyle w:val="a3"/>
              <w:rFonts w:hint="eastAsia"/>
              <w:color w:val="333399"/>
              <w:u w:val="single"/>
            </w:rPr>
            <w:t xml:space="preserve">　　　</w:t>
          </w:r>
        </w:p>
      </w:docPartBody>
    </w:docPart>
    <w:docPart>
      <w:docPartPr>
        <w:name w:val="FC5369D254E345928F7BEEDD808FEA3B"/>
        <w:category>
          <w:name w:val="常规"/>
          <w:gallery w:val="placeholder"/>
        </w:category>
        <w:types>
          <w:type w:val="bbPlcHdr"/>
        </w:types>
        <w:behaviors>
          <w:behavior w:val="content"/>
        </w:behaviors>
        <w:guid w:val="{C6135807-8E02-4DF7-95C7-585C2BF0FDE9}"/>
      </w:docPartPr>
      <w:docPartBody>
        <w:p w:rsidR="004F2DE4" w:rsidRDefault="00AB7E39" w:rsidP="00AB7E39">
          <w:pPr>
            <w:pStyle w:val="FC5369D254E345928F7BEEDD808FEA3B"/>
            <w:rPr>
              <w:rFonts w:hint="eastAsia"/>
            </w:rPr>
          </w:pPr>
          <w:r w:rsidRPr="00E35F94">
            <w:rPr>
              <w:rStyle w:val="a3"/>
              <w:rFonts w:hint="eastAsia"/>
              <w:color w:val="333399"/>
              <w:u w:val="single"/>
            </w:rPr>
            <w:t xml:space="preserve">　　　</w:t>
          </w:r>
        </w:p>
      </w:docPartBody>
    </w:docPart>
    <w:docPart>
      <w:docPartPr>
        <w:name w:val="1FDDF341EAF14E5A895E93A8B9D5E798"/>
        <w:category>
          <w:name w:val="常规"/>
          <w:gallery w:val="placeholder"/>
        </w:category>
        <w:types>
          <w:type w:val="bbPlcHdr"/>
        </w:types>
        <w:behaviors>
          <w:behavior w:val="content"/>
        </w:behaviors>
        <w:guid w:val="{C5BEF881-08C1-453B-BB22-D910954B0893}"/>
      </w:docPartPr>
      <w:docPartBody>
        <w:p w:rsidR="004F2DE4" w:rsidRDefault="00AB7E39" w:rsidP="00AB7E39">
          <w:pPr>
            <w:pStyle w:val="1FDDF341EAF14E5A895E93A8B9D5E798"/>
            <w:rPr>
              <w:rFonts w:hint="eastAsia"/>
            </w:rPr>
          </w:pPr>
          <w:r w:rsidRPr="00E35F94">
            <w:rPr>
              <w:rStyle w:val="a3"/>
              <w:rFonts w:hint="eastAsia"/>
              <w:color w:val="333399"/>
              <w:u w:val="single"/>
            </w:rPr>
            <w:t xml:space="preserve">　　　</w:t>
          </w:r>
        </w:p>
      </w:docPartBody>
    </w:docPart>
    <w:docPart>
      <w:docPartPr>
        <w:name w:val="24502BEA5D924644B2BF6CAD93ADA267"/>
        <w:category>
          <w:name w:val="常规"/>
          <w:gallery w:val="placeholder"/>
        </w:category>
        <w:types>
          <w:type w:val="bbPlcHdr"/>
        </w:types>
        <w:behaviors>
          <w:behavior w:val="content"/>
        </w:behaviors>
        <w:guid w:val="{4BBF260D-A364-4AA3-B73A-8E73344B29FF}"/>
      </w:docPartPr>
      <w:docPartBody>
        <w:p w:rsidR="004F2DE4" w:rsidRDefault="00AB7E39" w:rsidP="00AB7E39">
          <w:pPr>
            <w:pStyle w:val="24502BEA5D924644B2BF6CAD93ADA267"/>
            <w:rPr>
              <w:rFonts w:hint="eastAsia"/>
            </w:rPr>
          </w:pPr>
          <w:r w:rsidRPr="00E35F94">
            <w:rPr>
              <w:rStyle w:val="a3"/>
              <w:rFonts w:hint="eastAsia"/>
              <w:color w:val="333399"/>
              <w:u w:val="single"/>
            </w:rPr>
            <w:t xml:space="preserve">　　　</w:t>
          </w:r>
        </w:p>
      </w:docPartBody>
    </w:docPart>
    <w:docPart>
      <w:docPartPr>
        <w:name w:val="6F449D92347840708D0AB0755070F190"/>
        <w:category>
          <w:name w:val="常规"/>
          <w:gallery w:val="placeholder"/>
        </w:category>
        <w:types>
          <w:type w:val="bbPlcHdr"/>
        </w:types>
        <w:behaviors>
          <w:behavior w:val="content"/>
        </w:behaviors>
        <w:guid w:val="{A58AE593-BF11-4E5D-BE64-DCA68BD3DDBF}"/>
      </w:docPartPr>
      <w:docPartBody>
        <w:p w:rsidR="004F2DE4" w:rsidRDefault="00AB7E39" w:rsidP="00AB7E39">
          <w:pPr>
            <w:pStyle w:val="6F449D92347840708D0AB0755070F190"/>
            <w:rPr>
              <w:rFonts w:hint="eastAsia"/>
            </w:rPr>
          </w:pPr>
          <w:r w:rsidRPr="00E35F94">
            <w:rPr>
              <w:rStyle w:val="a3"/>
              <w:rFonts w:hint="eastAsia"/>
              <w:color w:val="333399"/>
              <w:u w:val="single"/>
            </w:rPr>
            <w:t xml:space="preserve">　　　</w:t>
          </w:r>
        </w:p>
      </w:docPartBody>
    </w:docPart>
    <w:docPart>
      <w:docPartPr>
        <w:name w:val="7484C96119274626B976EA68B546836D"/>
        <w:category>
          <w:name w:val="常规"/>
          <w:gallery w:val="placeholder"/>
        </w:category>
        <w:types>
          <w:type w:val="bbPlcHdr"/>
        </w:types>
        <w:behaviors>
          <w:behavior w:val="content"/>
        </w:behaviors>
        <w:guid w:val="{66B59A2E-8707-4B7B-9C8C-91810C3B6A6A}"/>
      </w:docPartPr>
      <w:docPartBody>
        <w:p w:rsidR="004F2DE4" w:rsidRDefault="00AB7E39" w:rsidP="00AB7E39">
          <w:pPr>
            <w:pStyle w:val="7484C96119274626B976EA68B546836D"/>
            <w:rPr>
              <w:rFonts w:hint="eastAsia"/>
            </w:rPr>
          </w:pPr>
          <w:r w:rsidRPr="00E35F94">
            <w:rPr>
              <w:rStyle w:val="a3"/>
              <w:rFonts w:hint="eastAsia"/>
              <w:color w:val="333399"/>
              <w:u w:val="single"/>
            </w:rPr>
            <w:t xml:space="preserve">　　　</w:t>
          </w:r>
        </w:p>
      </w:docPartBody>
    </w:docPart>
    <w:docPart>
      <w:docPartPr>
        <w:name w:val="07D2F9652E214BE383EF8742F09A5818"/>
        <w:category>
          <w:name w:val="常规"/>
          <w:gallery w:val="placeholder"/>
        </w:category>
        <w:types>
          <w:type w:val="bbPlcHdr"/>
        </w:types>
        <w:behaviors>
          <w:behavior w:val="content"/>
        </w:behaviors>
        <w:guid w:val="{CBD0C02E-A538-4796-974F-6B235573B8E4}"/>
      </w:docPartPr>
      <w:docPartBody>
        <w:p w:rsidR="004F2DE4" w:rsidRDefault="00AB7E39" w:rsidP="00AB7E39">
          <w:pPr>
            <w:pStyle w:val="07D2F9652E214BE383EF8742F09A5818"/>
            <w:rPr>
              <w:rFonts w:hint="eastAsia"/>
            </w:rPr>
          </w:pPr>
          <w:r w:rsidRPr="00E35F94">
            <w:rPr>
              <w:rStyle w:val="a3"/>
              <w:rFonts w:hint="eastAsia"/>
              <w:color w:val="333399"/>
              <w:u w:val="single"/>
            </w:rPr>
            <w:t xml:space="preserve">　　　</w:t>
          </w:r>
        </w:p>
      </w:docPartBody>
    </w:docPart>
    <w:docPart>
      <w:docPartPr>
        <w:name w:val="CFB7AE67500E450BBB4992A853E8A0F2"/>
        <w:category>
          <w:name w:val="常规"/>
          <w:gallery w:val="placeholder"/>
        </w:category>
        <w:types>
          <w:type w:val="bbPlcHdr"/>
        </w:types>
        <w:behaviors>
          <w:behavior w:val="content"/>
        </w:behaviors>
        <w:guid w:val="{6FEAA11C-D26E-4208-8357-A39D61B344FD}"/>
      </w:docPartPr>
      <w:docPartBody>
        <w:p w:rsidR="004F2DE4" w:rsidRDefault="00AB7E39" w:rsidP="00AB7E39">
          <w:pPr>
            <w:pStyle w:val="CFB7AE67500E450BBB4992A853E8A0F2"/>
            <w:rPr>
              <w:rFonts w:hint="eastAsia"/>
            </w:rPr>
          </w:pPr>
          <w:r w:rsidRPr="00E35F94">
            <w:rPr>
              <w:rStyle w:val="a3"/>
              <w:rFonts w:hint="eastAsia"/>
              <w:color w:val="333399"/>
              <w:u w:val="single"/>
            </w:rPr>
            <w:t xml:space="preserve">　　　</w:t>
          </w:r>
        </w:p>
      </w:docPartBody>
    </w:docPart>
    <w:docPart>
      <w:docPartPr>
        <w:name w:val="383B039A1B9947F1B3A9CF5F1BC93859"/>
        <w:category>
          <w:name w:val="常规"/>
          <w:gallery w:val="placeholder"/>
        </w:category>
        <w:types>
          <w:type w:val="bbPlcHdr"/>
        </w:types>
        <w:behaviors>
          <w:behavior w:val="content"/>
        </w:behaviors>
        <w:guid w:val="{5423DE0B-3357-4BBD-A90B-9FE35F95CD4C}"/>
      </w:docPartPr>
      <w:docPartBody>
        <w:p w:rsidR="004F2DE4" w:rsidRDefault="00AB7E39" w:rsidP="00AB7E39">
          <w:pPr>
            <w:pStyle w:val="383B039A1B9947F1B3A9CF5F1BC93859"/>
            <w:rPr>
              <w:rFonts w:hint="eastAsia"/>
            </w:rPr>
          </w:pPr>
          <w:r w:rsidRPr="00E35F94">
            <w:rPr>
              <w:rStyle w:val="a3"/>
              <w:rFonts w:hint="eastAsia"/>
              <w:color w:val="333399"/>
              <w:u w:val="single"/>
            </w:rPr>
            <w:t xml:space="preserve">　　　</w:t>
          </w:r>
        </w:p>
      </w:docPartBody>
    </w:docPart>
    <w:docPart>
      <w:docPartPr>
        <w:name w:val="57F3EEE6220C468CBFC8FDC9D043EF8A"/>
        <w:category>
          <w:name w:val="常规"/>
          <w:gallery w:val="placeholder"/>
        </w:category>
        <w:types>
          <w:type w:val="bbPlcHdr"/>
        </w:types>
        <w:behaviors>
          <w:behavior w:val="content"/>
        </w:behaviors>
        <w:guid w:val="{D9A4D940-708B-495B-9FB9-B424EC5C5B43}"/>
      </w:docPartPr>
      <w:docPartBody>
        <w:p w:rsidR="004F2DE4" w:rsidRDefault="00AB7E39" w:rsidP="00AB7E39">
          <w:pPr>
            <w:pStyle w:val="57F3EEE6220C468CBFC8FDC9D043EF8A"/>
            <w:rPr>
              <w:rFonts w:hint="eastAsia"/>
            </w:rPr>
          </w:pPr>
          <w:r w:rsidRPr="00E35F94">
            <w:rPr>
              <w:rStyle w:val="a3"/>
              <w:rFonts w:hint="eastAsia"/>
              <w:color w:val="333399"/>
              <w:u w:val="single"/>
            </w:rPr>
            <w:t xml:space="preserve">　　　</w:t>
          </w:r>
        </w:p>
      </w:docPartBody>
    </w:docPart>
    <w:docPart>
      <w:docPartPr>
        <w:name w:val="E7F1C3F9AACC487E981E737E73A122E6"/>
        <w:category>
          <w:name w:val="常规"/>
          <w:gallery w:val="placeholder"/>
        </w:category>
        <w:types>
          <w:type w:val="bbPlcHdr"/>
        </w:types>
        <w:behaviors>
          <w:behavior w:val="content"/>
        </w:behaviors>
        <w:guid w:val="{8CE89E24-DD6E-47F7-854D-D802C0C733AE}"/>
      </w:docPartPr>
      <w:docPartBody>
        <w:p w:rsidR="004F2DE4" w:rsidRDefault="00AB7E39" w:rsidP="00AB7E39">
          <w:pPr>
            <w:pStyle w:val="E7F1C3F9AACC487E981E737E73A122E6"/>
            <w:rPr>
              <w:rFonts w:hint="eastAsia"/>
            </w:rPr>
          </w:pPr>
          <w:r w:rsidRPr="00E35F94">
            <w:rPr>
              <w:rStyle w:val="a3"/>
              <w:rFonts w:hint="eastAsia"/>
              <w:color w:val="333399"/>
              <w:u w:val="single"/>
            </w:rPr>
            <w:t xml:space="preserve">　　　</w:t>
          </w:r>
        </w:p>
      </w:docPartBody>
    </w:docPart>
    <w:docPart>
      <w:docPartPr>
        <w:name w:val="940F37E3F84147B0877F21065BB15D55"/>
        <w:category>
          <w:name w:val="常规"/>
          <w:gallery w:val="placeholder"/>
        </w:category>
        <w:types>
          <w:type w:val="bbPlcHdr"/>
        </w:types>
        <w:behaviors>
          <w:behavior w:val="content"/>
        </w:behaviors>
        <w:guid w:val="{02E81509-37F7-48FD-8B03-2A17D868AA47}"/>
      </w:docPartPr>
      <w:docPartBody>
        <w:p w:rsidR="00804BD7" w:rsidRDefault="004F2DE4" w:rsidP="004F2DE4">
          <w:pPr>
            <w:pStyle w:val="940F37E3F84147B0877F21065BB15D55"/>
            <w:rPr>
              <w:rFonts w:hint="eastAsia"/>
            </w:rPr>
          </w:pPr>
          <w:r w:rsidRPr="007313FD">
            <w:rPr>
              <w:rFonts w:asciiTheme="majorEastAsia" w:eastAsiaTheme="majorEastAsia" w:hAnsiTheme="majorEastAsia" w:hint="eastAsia"/>
              <w:b/>
              <w:color w:val="333399"/>
              <w:szCs w:val="36"/>
              <w:shd w:val="solid" w:color="FFFFFF" w:fill="auto"/>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仿宋_GB2312">
    <w:altName w:val="微软雅黑"/>
    <w:charset w:val="86"/>
    <w:family w:val="modern"/>
    <w:pitch w:val="default"/>
    <w:sig w:usb0="00000001" w:usb1="080E0000" w:usb2="0000000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insDel="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A10E8A"/>
    <w:rsid w:val="000169E8"/>
    <w:rsid w:val="000707B9"/>
    <w:rsid w:val="000B1F8E"/>
    <w:rsid w:val="000B6D93"/>
    <w:rsid w:val="000D2F4E"/>
    <w:rsid w:val="000F21C0"/>
    <w:rsid w:val="00120375"/>
    <w:rsid w:val="00120C3E"/>
    <w:rsid w:val="00134B75"/>
    <w:rsid w:val="001B4F05"/>
    <w:rsid w:val="001D5BCD"/>
    <w:rsid w:val="001D6373"/>
    <w:rsid w:val="00234A6B"/>
    <w:rsid w:val="002C2DB1"/>
    <w:rsid w:val="002D4B03"/>
    <w:rsid w:val="002D5EEE"/>
    <w:rsid w:val="002D5F81"/>
    <w:rsid w:val="002E36A3"/>
    <w:rsid w:val="00314113"/>
    <w:rsid w:val="0033049C"/>
    <w:rsid w:val="003501E2"/>
    <w:rsid w:val="00363843"/>
    <w:rsid w:val="003B477F"/>
    <w:rsid w:val="003C500C"/>
    <w:rsid w:val="003E67D6"/>
    <w:rsid w:val="003F1711"/>
    <w:rsid w:val="0049007A"/>
    <w:rsid w:val="004A00BF"/>
    <w:rsid w:val="004B72D1"/>
    <w:rsid w:val="004D70C6"/>
    <w:rsid w:val="004F027D"/>
    <w:rsid w:val="004F2DE4"/>
    <w:rsid w:val="0058791E"/>
    <w:rsid w:val="00590B74"/>
    <w:rsid w:val="00607EBD"/>
    <w:rsid w:val="00621F65"/>
    <w:rsid w:val="00634967"/>
    <w:rsid w:val="00637A9C"/>
    <w:rsid w:val="0064529B"/>
    <w:rsid w:val="006734C2"/>
    <w:rsid w:val="0069188B"/>
    <w:rsid w:val="006D16F1"/>
    <w:rsid w:val="0071227B"/>
    <w:rsid w:val="00730704"/>
    <w:rsid w:val="00754F3A"/>
    <w:rsid w:val="00763356"/>
    <w:rsid w:val="007A43B6"/>
    <w:rsid w:val="007A5B0F"/>
    <w:rsid w:val="00804BD7"/>
    <w:rsid w:val="008308A6"/>
    <w:rsid w:val="008347F7"/>
    <w:rsid w:val="008806BB"/>
    <w:rsid w:val="00884511"/>
    <w:rsid w:val="00884A9D"/>
    <w:rsid w:val="00895624"/>
    <w:rsid w:val="008C780D"/>
    <w:rsid w:val="00912985"/>
    <w:rsid w:val="0091537E"/>
    <w:rsid w:val="00932870"/>
    <w:rsid w:val="00937873"/>
    <w:rsid w:val="0094014B"/>
    <w:rsid w:val="009A3160"/>
    <w:rsid w:val="009B76BC"/>
    <w:rsid w:val="009C1599"/>
    <w:rsid w:val="009F6AB7"/>
    <w:rsid w:val="00A03EDE"/>
    <w:rsid w:val="00A10E8A"/>
    <w:rsid w:val="00A92A8E"/>
    <w:rsid w:val="00AB661F"/>
    <w:rsid w:val="00AB7E39"/>
    <w:rsid w:val="00AF0D03"/>
    <w:rsid w:val="00AF7E59"/>
    <w:rsid w:val="00B347CF"/>
    <w:rsid w:val="00B40799"/>
    <w:rsid w:val="00B55528"/>
    <w:rsid w:val="00B570BB"/>
    <w:rsid w:val="00B65DFB"/>
    <w:rsid w:val="00B67034"/>
    <w:rsid w:val="00B744F4"/>
    <w:rsid w:val="00B92C58"/>
    <w:rsid w:val="00BD7B05"/>
    <w:rsid w:val="00C046A6"/>
    <w:rsid w:val="00C26E89"/>
    <w:rsid w:val="00C423F7"/>
    <w:rsid w:val="00C71EBA"/>
    <w:rsid w:val="00CA57B3"/>
    <w:rsid w:val="00CA74E4"/>
    <w:rsid w:val="00CC62A8"/>
    <w:rsid w:val="00CF19E0"/>
    <w:rsid w:val="00D14420"/>
    <w:rsid w:val="00D51605"/>
    <w:rsid w:val="00D558B9"/>
    <w:rsid w:val="00DC38EF"/>
    <w:rsid w:val="00DE3D72"/>
    <w:rsid w:val="00E21A6A"/>
    <w:rsid w:val="00E537EB"/>
    <w:rsid w:val="00E613B7"/>
    <w:rsid w:val="00E67919"/>
    <w:rsid w:val="00E7345B"/>
    <w:rsid w:val="00E95ACA"/>
    <w:rsid w:val="00E964B0"/>
    <w:rsid w:val="00EA361D"/>
    <w:rsid w:val="00EB00A8"/>
    <w:rsid w:val="00EC286D"/>
    <w:rsid w:val="00ED4770"/>
    <w:rsid w:val="00ED5C78"/>
    <w:rsid w:val="00EE2A54"/>
    <w:rsid w:val="00EF0090"/>
    <w:rsid w:val="00F476B3"/>
    <w:rsid w:val="00F713F4"/>
    <w:rsid w:val="00F77E4B"/>
    <w:rsid w:val="00F82C57"/>
    <w:rsid w:val="00FE33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B7E39"/>
  </w:style>
  <w:style w:type="paragraph" w:customStyle="1" w:styleId="ADC5E8691900475DA5D4DB5D4961DA57">
    <w:name w:val="ADC5E8691900475DA5D4DB5D4961DA57"/>
    <w:rsid w:val="00A10E8A"/>
    <w:pPr>
      <w:widowControl w:val="0"/>
      <w:jc w:val="both"/>
    </w:pPr>
  </w:style>
  <w:style w:type="paragraph" w:customStyle="1" w:styleId="DB5049E05CE44D01B0ADEE788A337DA0">
    <w:name w:val="DB5049E05CE44D01B0ADEE788A337DA0"/>
    <w:rsid w:val="00AB7E39"/>
    <w:pPr>
      <w:widowControl w:val="0"/>
      <w:spacing w:after="160" w:line="278" w:lineRule="auto"/>
    </w:pPr>
    <w:rPr>
      <w:sz w:val="22"/>
      <w:szCs w:val="24"/>
      <w14:ligatures w14:val="standardContextual"/>
    </w:rPr>
  </w:style>
  <w:style w:type="paragraph" w:customStyle="1" w:styleId="DBBDC2C6030840B98F12BB99FE051E05">
    <w:name w:val="DBBDC2C6030840B98F12BB99FE051E05"/>
    <w:rsid w:val="00AB7E39"/>
    <w:pPr>
      <w:widowControl w:val="0"/>
      <w:spacing w:after="160" w:line="278" w:lineRule="auto"/>
    </w:pPr>
    <w:rPr>
      <w:sz w:val="22"/>
      <w:szCs w:val="24"/>
      <w14:ligatures w14:val="standardContextual"/>
    </w:rPr>
  </w:style>
  <w:style w:type="paragraph" w:customStyle="1" w:styleId="B39A6D386C3F435296F91EB216AA102F">
    <w:name w:val="B39A6D386C3F435296F91EB216AA102F"/>
    <w:rsid w:val="00AB7E39"/>
    <w:pPr>
      <w:widowControl w:val="0"/>
      <w:spacing w:after="160" w:line="278" w:lineRule="auto"/>
    </w:pPr>
    <w:rPr>
      <w:sz w:val="22"/>
      <w:szCs w:val="24"/>
      <w14:ligatures w14:val="standardContextual"/>
    </w:rPr>
  </w:style>
  <w:style w:type="paragraph" w:customStyle="1" w:styleId="440D05FCF0584FF0815A3A3AB0D9B772">
    <w:name w:val="440D05FCF0584FF0815A3A3AB0D9B772"/>
    <w:rsid w:val="00AB7E39"/>
    <w:pPr>
      <w:widowControl w:val="0"/>
      <w:spacing w:after="160" w:line="278" w:lineRule="auto"/>
    </w:pPr>
    <w:rPr>
      <w:sz w:val="22"/>
      <w:szCs w:val="24"/>
      <w14:ligatures w14:val="standardContextual"/>
    </w:rPr>
  </w:style>
  <w:style w:type="paragraph" w:customStyle="1" w:styleId="687ACDF6E9A240FD9EAFA59A55AC3A32">
    <w:name w:val="687ACDF6E9A240FD9EAFA59A55AC3A32"/>
    <w:rsid w:val="00AB7E39"/>
    <w:pPr>
      <w:widowControl w:val="0"/>
      <w:spacing w:after="160" w:line="278" w:lineRule="auto"/>
    </w:pPr>
    <w:rPr>
      <w:sz w:val="22"/>
      <w:szCs w:val="24"/>
      <w14:ligatures w14:val="standardContextual"/>
    </w:rPr>
  </w:style>
  <w:style w:type="paragraph" w:customStyle="1" w:styleId="F4EC24B898A74770A8BA86461CD4C41A">
    <w:name w:val="F4EC24B898A74770A8BA86461CD4C41A"/>
    <w:rsid w:val="00AB7E39"/>
    <w:pPr>
      <w:widowControl w:val="0"/>
      <w:spacing w:after="160" w:line="278" w:lineRule="auto"/>
    </w:pPr>
    <w:rPr>
      <w:sz w:val="22"/>
      <w:szCs w:val="24"/>
      <w14:ligatures w14:val="standardContextual"/>
    </w:rPr>
  </w:style>
  <w:style w:type="paragraph" w:customStyle="1" w:styleId="A37508D52769436484685C9CAE2B1A08">
    <w:name w:val="A37508D52769436484685C9CAE2B1A08"/>
    <w:rsid w:val="00AB7E39"/>
    <w:pPr>
      <w:widowControl w:val="0"/>
      <w:spacing w:after="160" w:line="278" w:lineRule="auto"/>
    </w:pPr>
    <w:rPr>
      <w:sz w:val="22"/>
      <w:szCs w:val="24"/>
      <w14:ligatures w14:val="standardContextual"/>
    </w:rPr>
  </w:style>
  <w:style w:type="paragraph" w:customStyle="1" w:styleId="F1CF144E5BC140EC9D2F1728E19EBB90">
    <w:name w:val="F1CF144E5BC140EC9D2F1728E19EBB90"/>
    <w:rsid w:val="00AB7E39"/>
    <w:pPr>
      <w:widowControl w:val="0"/>
      <w:spacing w:after="160" w:line="278" w:lineRule="auto"/>
    </w:pPr>
    <w:rPr>
      <w:sz w:val="22"/>
      <w:szCs w:val="24"/>
      <w14:ligatures w14:val="standardContextual"/>
    </w:rPr>
  </w:style>
  <w:style w:type="paragraph" w:customStyle="1" w:styleId="825233EADD6F407BBB7610A3D1732268">
    <w:name w:val="825233EADD6F407BBB7610A3D1732268"/>
    <w:rsid w:val="00AB7E39"/>
    <w:pPr>
      <w:widowControl w:val="0"/>
      <w:spacing w:after="160" w:line="278" w:lineRule="auto"/>
    </w:pPr>
    <w:rPr>
      <w:sz w:val="22"/>
      <w:szCs w:val="24"/>
      <w14:ligatures w14:val="standardContextual"/>
    </w:rPr>
  </w:style>
  <w:style w:type="paragraph" w:customStyle="1" w:styleId="FC5369D254E345928F7BEEDD808FEA3B">
    <w:name w:val="FC5369D254E345928F7BEEDD808FEA3B"/>
    <w:rsid w:val="00AB7E39"/>
    <w:pPr>
      <w:widowControl w:val="0"/>
      <w:spacing w:after="160" w:line="278" w:lineRule="auto"/>
    </w:pPr>
    <w:rPr>
      <w:sz w:val="22"/>
      <w:szCs w:val="24"/>
      <w14:ligatures w14:val="standardContextual"/>
    </w:rPr>
  </w:style>
  <w:style w:type="paragraph" w:customStyle="1" w:styleId="1FDDF341EAF14E5A895E93A8B9D5E798">
    <w:name w:val="1FDDF341EAF14E5A895E93A8B9D5E798"/>
    <w:rsid w:val="00AB7E39"/>
    <w:pPr>
      <w:widowControl w:val="0"/>
      <w:spacing w:after="160" w:line="278" w:lineRule="auto"/>
    </w:pPr>
    <w:rPr>
      <w:sz w:val="22"/>
      <w:szCs w:val="24"/>
      <w14:ligatures w14:val="standardContextual"/>
    </w:rPr>
  </w:style>
  <w:style w:type="paragraph" w:customStyle="1" w:styleId="24502BEA5D924644B2BF6CAD93ADA267">
    <w:name w:val="24502BEA5D924644B2BF6CAD93ADA267"/>
    <w:rsid w:val="00AB7E39"/>
    <w:pPr>
      <w:widowControl w:val="0"/>
      <w:spacing w:after="160" w:line="278" w:lineRule="auto"/>
    </w:pPr>
    <w:rPr>
      <w:sz w:val="22"/>
      <w:szCs w:val="24"/>
      <w14:ligatures w14:val="standardContextual"/>
    </w:rPr>
  </w:style>
  <w:style w:type="paragraph" w:customStyle="1" w:styleId="6F449D92347840708D0AB0755070F190">
    <w:name w:val="6F449D92347840708D0AB0755070F190"/>
    <w:rsid w:val="00AB7E39"/>
    <w:pPr>
      <w:widowControl w:val="0"/>
      <w:spacing w:after="160" w:line="278" w:lineRule="auto"/>
    </w:pPr>
    <w:rPr>
      <w:sz w:val="22"/>
      <w:szCs w:val="24"/>
      <w14:ligatures w14:val="standardContextual"/>
    </w:rPr>
  </w:style>
  <w:style w:type="paragraph" w:customStyle="1" w:styleId="7484C96119274626B976EA68B546836D">
    <w:name w:val="7484C96119274626B976EA68B546836D"/>
    <w:rsid w:val="00AB7E39"/>
    <w:pPr>
      <w:widowControl w:val="0"/>
      <w:spacing w:after="160" w:line="278" w:lineRule="auto"/>
    </w:pPr>
    <w:rPr>
      <w:sz w:val="22"/>
      <w:szCs w:val="24"/>
      <w14:ligatures w14:val="standardContextual"/>
    </w:rPr>
  </w:style>
  <w:style w:type="paragraph" w:customStyle="1" w:styleId="07D2F9652E214BE383EF8742F09A5818">
    <w:name w:val="07D2F9652E214BE383EF8742F09A5818"/>
    <w:rsid w:val="00AB7E39"/>
    <w:pPr>
      <w:widowControl w:val="0"/>
      <w:spacing w:after="160" w:line="278" w:lineRule="auto"/>
    </w:pPr>
    <w:rPr>
      <w:sz w:val="22"/>
      <w:szCs w:val="24"/>
      <w14:ligatures w14:val="standardContextual"/>
    </w:rPr>
  </w:style>
  <w:style w:type="paragraph" w:customStyle="1" w:styleId="CFB7AE67500E450BBB4992A853E8A0F2">
    <w:name w:val="CFB7AE67500E450BBB4992A853E8A0F2"/>
    <w:rsid w:val="00AB7E39"/>
    <w:pPr>
      <w:widowControl w:val="0"/>
      <w:spacing w:after="160" w:line="278" w:lineRule="auto"/>
    </w:pPr>
    <w:rPr>
      <w:sz w:val="22"/>
      <w:szCs w:val="24"/>
      <w14:ligatures w14:val="standardContextual"/>
    </w:rPr>
  </w:style>
  <w:style w:type="paragraph" w:customStyle="1" w:styleId="383B039A1B9947F1B3A9CF5F1BC93859">
    <w:name w:val="383B039A1B9947F1B3A9CF5F1BC93859"/>
    <w:rsid w:val="00AB7E39"/>
    <w:pPr>
      <w:widowControl w:val="0"/>
      <w:spacing w:after="160" w:line="278" w:lineRule="auto"/>
    </w:pPr>
    <w:rPr>
      <w:sz w:val="22"/>
      <w:szCs w:val="24"/>
      <w14:ligatures w14:val="standardContextual"/>
    </w:rPr>
  </w:style>
  <w:style w:type="paragraph" w:customStyle="1" w:styleId="57F3EEE6220C468CBFC8FDC9D043EF8A">
    <w:name w:val="57F3EEE6220C468CBFC8FDC9D043EF8A"/>
    <w:rsid w:val="00AB7E39"/>
    <w:pPr>
      <w:widowControl w:val="0"/>
      <w:spacing w:after="160" w:line="278" w:lineRule="auto"/>
    </w:pPr>
    <w:rPr>
      <w:sz w:val="22"/>
      <w:szCs w:val="24"/>
      <w14:ligatures w14:val="standardContextual"/>
    </w:rPr>
  </w:style>
  <w:style w:type="paragraph" w:customStyle="1" w:styleId="E7F1C3F9AACC487E981E737E73A122E6">
    <w:name w:val="E7F1C3F9AACC487E981E737E73A122E6"/>
    <w:rsid w:val="00AB7E39"/>
    <w:pPr>
      <w:widowControl w:val="0"/>
      <w:spacing w:after="160" w:line="278" w:lineRule="auto"/>
    </w:pPr>
    <w:rPr>
      <w:sz w:val="22"/>
      <w:szCs w:val="24"/>
      <w14:ligatures w14:val="standardContextual"/>
    </w:rPr>
  </w:style>
  <w:style w:type="paragraph" w:customStyle="1" w:styleId="940F37E3F84147B0877F21065BB15D55">
    <w:name w:val="940F37E3F84147B0877F21065BB15D55"/>
    <w:rsid w:val="004F2DE4"/>
    <w:pPr>
      <w:widowControl w:val="0"/>
      <w:spacing w:after="160" w:line="278" w:lineRule="auto"/>
    </w:pPr>
    <w:rPr>
      <w:sz w:val="22"/>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sc:sections xmlns:sc="http://mapping.word.org/2014/section/customize"/>
</file>

<file path=customXml/item2.xml><?xml version="1.0" encoding="utf-8"?>
<b:binding xmlns:b="http://mapping.word.org/2012/binding" xmlns:xlink="xlink" xmlns:clcta-gie="clcta-gie" xmlns:clcta-fte="clcta-fte" xmlns:clcta-be="clcta-be" xmlns:clcta-taf="clcta-taf" xmlns:clcta-ci="clcta-ci">
  <clcta-gie:GongSiFaDingZhongWenMingCheng xmlns:clcta-gie="clcta-gie">重庆望变电气（集团）股份有限公司</clcta-gie:GongSiFaDingZhongWenMingCheng>
  <clcta-be:GuDongDaHuiZhaoKaiNianDu xmlns:clcta-be="clcta-be">2026</clcta-be:GuDongDaHuiZhaoKaiNianDu>
  <clcta-be:GuDongDaHuiJieCi xmlns:clcta-be="clcta-be">一</clcta-be:GuDongDaHuiJieCi>
</b:binding>
</file>

<file path=customXml/item3.xml><?xml version="1.0" encoding="utf-8"?>
<m:mapping xmlns:m="http://mapping.word.org/2012/mapping">
  <m:sse><![CDATA[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]]></m:sse>
</m:mapping>
</file>

<file path=customXml/item4.xml><?xml version="1.0" encoding="utf-8"?>
<t:template xmlns:t="http://mapping.word.org/2012/template">
  <t:sse><![CDATA[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]]></t:sse>
</t:template>
</file>

<file path=customXml/itemProps1.xml><?xml version="1.0" encoding="utf-8"?>
<ds:datastoreItem xmlns:ds="http://schemas.openxmlformats.org/officeDocument/2006/customXml" ds:itemID="{BAE5B317-5E27-4D3F-AFA3-8F21E0FC0632}">
  <ds:schemaRefs>
    <ds:schemaRef ds:uri="http://mapping.word.org/2014/section/customize"/>
  </ds:schemaRefs>
</ds:datastoreItem>
</file>

<file path=customXml/itemProps2.xml><?xml version="1.0" encoding="utf-8"?>
<ds:datastoreItem xmlns:ds="http://schemas.openxmlformats.org/officeDocument/2006/customXml" ds:itemID="{636E1DF2-5A72-4FE2-BF65-8FD875BB309E}">
  <ds:schemaRefs>
    <ds:schemaRef ds:uri="http://mapping.word.org/2012/binding"/>
    <ds:schemaRef ds:uri="xlink"/>
    <ds:schemaRef ds:uri="clcta-gie"/>
    <ds:schemaRef ds:uri="clcta-fte"/>
    <ds:schemaRef ds:uri="clcta-be"/>
    <ds:schemaRef ds:uri="clcta-taf"/>
    <ds:schemaRef ds:uri="clcta-ci"/>
  </ds:schemaRefs>
</ds:datastoreItem>
</file>

<file path=customXml/itemProps3.xml><?xml version="1.0" encoding="utf-8"?>
<ds:datastoreItem xmlns:ds="http://schemas.openxmlformats.org/officeDocument/2006/customXml" ds:itemID="{B34AA2B9-66AF-427B-9286-B59837BAA1BF}">
  <ds:schemaRefs>
    <ds:schemaRef ds:uri="http://mapping.word.org/2012/mapping"/>
  </ds:schemaRefs>
</ds:datastoreItem>
</file>

<file path=customXml/itemProps4.xml><?xml version="1.0" encoding="utf-8"?>
<ds:datastoreItem xmlns:ds="http://schemas.openxmlformats.org/officeDocument/2006/customXml" ds:itemID="{08E25EE1-2E1E-4A86-BCEF-A53D9F01169C}">
  <ds:schemaRefs>
    <ds:schemaRef ds:uri="http://mapping.word.org/2012/template"/>
  </ds:schemaRefs>
</ds:datastoreItem>
</file>

<file path=docProps/app.xml><?xml version="1.0" encoding="utf-8"?>
<Properties xmlns="http://schemas.openxmlformats.org/officeDocument/2006/extended-properties" xmlns:vt="http://schemas.openxmlformats.org/officeDocument/2006/docPropsVTypes">
  <Template>SSEReport</Template>
  <TotalTime>50</TotalTime>
  <Pages>11</Pages>
  <Words>958</Words>
  <Characters>5462</Characters>
  <Application>Microsoft Office Word</Application>
  <DocSecurity>0</DocSecurity>
  <Lines>45</Lines>
  <Paragraphs>12</Paragraphs>
  <ScaleCrop>false</ScaleCrop>
  <Company/>
  <LinksUpToDate>false</LinksUpToDate>
  <CharactersWithSpaces>6408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yangzhiquan</dc:creator>
  <cp:lastModifiedBy>BJB-ZB-009</cp:lastModifiedBy>
  <cp:revision>5</cp:revision>
  <dcterms:created xsi:type="dcterms:W3CDTF">2026-04-20T08:23:00Z</dcterms:created>
  <dcterms:modified xsi:type="dcterms:W3CDTF">2026-04-20T09:41:00Z</dcterms:modified>
</cp:coreProperties>
</file>